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68C98" w14:textId="17E86A30" w:rsidR="00B4636F" w:rsidRPr="00732239" w:rsidRDefault="00B4636F" w:rsidP="00765837">
      <w:pPr>
        <w:keepNext/>
        <w:keepLines/>
        <w:spacing w:after="176" w:line="240" w:lineRule="auto"/>
        <w:ind w:left="-5" w:right="7" w:hanging="10"/>
        <w:jc w:val="both"/>
        <w:outlineLvl w:val="0"/>
        <w:rPr>
          <w:rFonts w:eastAsia="Arial" w:cstheme="minorHAnsi"/>
          <w:b/>
          <w:color w:val="000000"/>
          <w:sz w:val="24"/>
          <w:szCs w:val="24"/>
          <w:lang w:eastAsia="pt-BR"/>
        </w:rPr>
      </w:pPr>
      <w:r w:rsidRPr="00732239">
        <w:rPr>
          <w:rFonts w:eastAsia="Arial" w:cstheme="minorHAnsi"/>
          <w:b/>
          <w:color w:val="000000"/>
          <w:sz w:val="24"/>
          <w:szCs w:val="24"/>
          <w:lang w:eastAsia="pt-BR"/>
        </w:rPr>
        <w:t xml:space="preserve">                                                            </w:t>
      </w:r>
      <w:r w:rsidR="005D479D">
        <w:rPr>
          <w:rFonts w:eastAsia="Arial" w:cstheme="minorHAnsi"/>
          <w:b/>
          <w:color w:val="000000"/>
          <w:sz w:val="24"/>
          <w:szCs w:val="24"/>
          <w:lang w:eastAsia="pt-BR"/>
        </w:rPr>
        <w:t>EDITAL N</w:t>
      </w:r>
      <w:r w:rsidRPr="00732239">
        <w:rPr>
          <w:rFonts w:eastAsia="Arial" w:cstheme="minorHAnsi"/>
          <w:b/>
          <w:color w:val="000000"/>
          <w:sz w:val="24"/>
          <w:szCs w:val="24"/>
          <w:lang w:eastAsia="pt-BR"/>
        </w:rPr>
        <w:t xml:space="preserve">º </w:t>
      </w:r>
      <w:r w:rsidR="00922AC0" w:rsidRPr="00915754">
        <w:rPr>
          <w:rFonts w:eastAsia="Arial" w:cstheme="minorHAnsi"/>
          <w:b/>
          <w:color w:val="000000"/>
          <w:sz w:val="24"/>
          <w:szCs w:val="24"/>
          <w:highlight w:val="yellow"/>
          <w:lang w:eastAsia="pt-BR"/>
        </w:rPr>
        <w:t>01/2025</w:t>
      </w:r>
      <w:r w:rsidRPr="00732239">
        <w:rPr>
          <w:rFonts w:eastAsia="Arial" w:cstheme="minorHAnsi"/>
          <w:b/>
          <w:color w:val="000000"/>
          <w:sz w:val="24"/>
          <w:szCs w:val="24"/>
          <w:lang w:eastAsia="pt-BR"/>
        </w:rPr>
        <w:t xml:space="preserve"> </w:t>
      </w:r>
    </w:p>
    <w:p w14:paraId="3FBC96AF" w14:textId="77777777" w:rsidR="00B4636F" w:rsidRPr="00732239" w:rsidRDefault="00B4636F" w:rsidP="00765837">
      <w:pPr>
        <w:spacing w:after="107" w:line="240" w:lineRule="auto"/>
        <w:rPr>
          <w:rFonts w:eastAsia="Arial" w:cstheme="minorHAnsi"/>
          <w:color w:val="000000"/>
          <w:sz w:val="24"/>
          <w:szCs w:val="24"/>
          <w:lang w:eastAsia="pt-BR"/>
        </w:rPr>
      </w:pPr>
      <w:r w:rsidRPr="00732239">
        <w:rPr>
          <w:rFonts w:eastAsia="Arial" w:cstheme="minorHAnsi"/>
          <w:color w:val="000000"/>
          <w:sz w:val="24"/>
          <w:szCs w:val="24"/>
          <w:lang w:eastAsia="pt-BR"/>
        </w:rPr>
        <w:t xml:space="preserve"> </w:t>
      </w:r>
    </w:p>
    <w:p w14:paraId="40ED8DE4" w14:textId="2C1FB90F" w:rsidR="00B4636F" w:rsidRPr="00732239" w:rsidRDefault="00922AC0" w:rsidP="00765837">
      <w:pPr>
        <w:spacing w:after="5" w:line="240" w:lineRule="auto"/>
        <w:ind w:left="2278" w:right="7" w:hanging="10"/>
        <w:jc w:val="both"/>
        <w:rPr>
          <w:rFonts w:eastAsia="Arial" w:cstheme="minorHAnsi"/>
          <w:color w:val="000000"/>
          <w:sz w:val="24"/>
          <w:szCs w:val="24"/>
          <w:lang w:eastAsia="pt-BR"/>
        </w:rPr>
      </w:pPr>
      <w:r w:rsidRPr="00922AC0">
        <w:rPr>
          <w:rFonts w:eastAsia="Arial" w:cstheme="minorHAnsi"/>
          <w:b/>
          <w:color w:val="000000"/>
          <w:sz w:val="24"/>
          <w:szCs w:val="24"/>
          <w:lang w:eastAsia="pt-BR"/>
        </w:rPr>
        <w:t xml:space="preserve">EDITAL DE </w:t>
      </w:r>
      <w:r w:rsidR="005D479D">
        <w:rPr>
          <w:rFonts w:eastAsia="Arial" w:cstheme="minorHAnsi"/>
          <w:b/>
          <w:color w:val="000000"/>
          <w:sz w:val="24"/>
          <w:szCs w:val="24"/>
          <w:lang w:eastAsia="pt-BR"/>
        </w:rPr>
        <w:t xml:space="preserve">ESCOLHA DOS CANDIDATOS AO CARGO DE </w:t>
      </w:r>
      <w:r w:rsidRPr="00922AC0">
        <w:rPr>
          <w:rFonts w:eastAsia="Arial" w:cstheme="minorHAnsi"/>
          <w:b/>
          <w:color w:val="000000"/>
          <w:sz w:val="24"/>
          <w:szCs w:val="24"/>
          <w:lang w:eastAsia="pt-BR"/>
        </w:rPr>
        <w:t xml:space="preserve">DIRETOR(A) DE ESCOLA, CENTRO DE EDUCAÇÃO INFANTIL E CENTRO EDUCACIONAL DA REDE MUNICIPAL DE ENSINO DE ATALANTA – </w:t>
      </w:r>
      <w:r w:rsidRPr="001522BD">
        <w:rPr>
          <w:rFonts w:eastAsia="Arial" w:cstheme="minorHAnsi"/>
          <w:b/>
          <w:color w:val="000000"/>
          <w:sz w:val="24"/>
          <w:szCs w:val="24"/>
          <w:lang w:eastAsia="pt-BR"/>
        </w:rPr>
        <w:t>PERÍODO 2025-202</w:t>
      </w:r>
      <w:r w:rsidR="001522BD" w:rsidRPr="001522BD">
        <w:rPr>
          <w:rFonts w:eastAsia="Arial" w:cstheme="minorHAnsi"/>
          <w:b/>
          <w:color w:val="000000"/>
          <w:sz w:val="24"/>
          <w:szCs w:val="24"/>
          <w:lang w:eastAsia="pt-BR"/>
        </w:rPr>
        <w:t>9</w:t>
      </w:r>
      <w:r w:rsidR="00B4636F" w:rsidRPr="001522BD">
        <w:rPr>
          <w:rFonts w:eastAsia="Arial" w:cstheme="minorHAnsi"/>
          <w:b/>
          <w:color w:val="000000"/>
          <w:sz w:val="24"/>
          <w:szCs w:val="24"/>
          <w:lang w:eastAsia="pt-BR"/>
        </w:rPr>
        <w:t>.</w:t>
      </w:r>
      <w:r w:rsidR="00B4636F" w:rsidRPr="00732239">
        <w:rPr>
          <w:rFonts w:eastAsia="Arial" w:cstheme="minorHAnsi"/>
          <w:b/>
          <w:color w:val="000000"/>
          <w:sz w:val="24"/>
          <w:szCs w:val="24"/>
          <w:lang w:eastAsia="pt-BR"/>
        </w:rPr>
        <w:t xml:space="preserve"> </w:t>
      </w:r>
    </w:p>
    <w:p w14:paraId="74694741" w14:textId="77777777" w:rsidR="00B4636F" w:rsidRPr="00732239" w:rsidRDefault="00B4636F" w:rsidP="00765837">
      <w:pPr>
        <w:spacing w:after="122" w:line="240" w:lineRule="auto"/>
        <w:rPr>
          <w:rFonts w:eastAsia="Arial" w:cstheme="minorHAnsi"/>
          <w:color w:val="000000"/>
          <w:sz w:val="24"/>
          <w:szCs w:val="24"/>
          <w:lang w:eastAsia="pt-BR"/>
        </w:rPr>
      </w:pPr>
      <w:r w:rsidRPr="00732239">
        <w:rPr>
          <w:rFonts w:eastAsia="Arial" w:cstheme="minorHAnsi"/>
          <w:color w:val="000000"/>
          <w:sz w:val="24"/>
          <w:szCs w:val="24"/>
          <w:lang w:eastAsia="pt-BR"/>
        </w:rPr>
        <w:t xml:space="preserve"> </w:t>
      </w:r>
    </w:p>
    <w:p w14:paraId="05DF8A3E" w14:textId="13A2C292" w:rsidR="00B4636F" w:rsidRPr="00732239" w:rsidRDefault="00B4636F" w:rsidP="00765837">
      <w:pPr>
        <w:spacing w:after="5" w:line="240" w:lineRule="auto"/>
        <w:ind w:left="-5" w:right="19" w:hanging="10"/>
        <w:jc w:val="both"/>
        <w:rPr>
          <w:rFonts w:eastAsia="Arial" w:cstheme="minorHAnsi"/>
          <w:color w:val="000000"/>
          <w:sz w:val="24"/>
          <w:szCs w:val="24"/>
          <w:lang w:eastAsia="pt-BR"/>
        </w:rPr>
      </w:pPr>
      <w:r w:rsidRPr="00732239">
        <w:rPr>
          <w:rFonts w:eastAsia="Arial" w:cstheme="minorHAnsi"/>
          <w:color w:val="000000"/>
          <w:sz w:val="24"/>
          <w:szCs w:val="24"/>
          <w:lang w:eastAsia="pt-BR"/>
        </w:rPr>
        <w:t xml:space="preserve"> O Prefeito Municipal de Atalanta , Sr. </w:t>
      </w:r>
      <w:r w:rsidR="00922AC0">
        <w:rPr>
          <w:rFonts w:eastAsia="Arial" w:cstheme="minorHAnsi"/>
          <w:color w:val="000000"/>
          <w:sz w:val="24"/>
          <w:szCs w:val="24"/>
          <w:lang w:eastAsia="pt-BR"/>
        </w:rPr>
        <w:t>Claudio Volnei Sens</w:t>
      </w:r>
      <w:r w:rsidRPr="00732239">
        <w:rPr>
          <w:rFonts w:eastAsia="Arial" w:cstheme="minorHAnsi"/>
          <w:color w:val="000000"/>
          <w:sz w:val="24"/>
          <w:szCs w:val="24"/>
          <w:lang w:eastAsia="pt-BR"/>
        </w:rPr>
        <w:t xml:space="preserve">, no uso de suas atribuições legais e regulamentares, tornam público o Edital de abertura do processo de escolha de Diretores (as) das Escolas da Rede Pública Municipal, que se regerá pela lei 1707/2022 que dispõe sobre a gestão democrática do ensino público municipal de Atalanta e pela Lei Municipal nº 13.005/2014 - Plano Municipal de Educação e pelas normas estabelecidas neste edital, faz-se saber que se encontram abertas as inscrições no período de </w:t>
      </w:r>
      <w:r w:rsidR="001522BD">
        <w:rPr>
          <w:rFonts w:eastAsia="Arial" w:cstheme="minorHAnsi"/>
          <w:color w:val="000000"/>
          <w:sz w:val="24"/>
          <w:szCs w:val="24"/>
          <w:lang w:eastAsia="pt-BR"/>
        </w:rPr>
        <w:t>2</w:t>
      </w:r>
      <w:r w:rsidR="001522BD">
        <w:rPr>
          <w:rFonts w:eastAsia="Arial" w:cstheme="minorHAnsi"/>
          <w:color w:val="000000"/>
          <w:sz w:val="24"/>
          <w:szCs w:val="24"/>
          <w:lang w:eastAsia="pt-BR"/>
        </w:rPr>
        <w:t>6</w:t>
      </w:r>
      <w:r w:rsidR="001522BD">
        <w:rPr>
          <w:rFonts w:eastAsia="Arial" w:cstheme="minorHAnsi"/>
          <w:color w:val="000000"/>
          <w:sz w:val="24"/>
          <w:szCs w:val="24"/>
          <w:lang w:eastAsia="pt-BR"/>
        </w:rPr>
        <w:t xml:space="preserve"> de agosto</w:t>
      </w:r>
      <w:r w:rsidR="001522BD" w:rsidRPr="00732239">
        <w:rPr>
          <w:rFonts w:eastAsia="Arial" w:cstheme="minorHAnsi"/>
          <w:color w:val="000000"/>
          <w:sz w:val="24"/>
          <w:szCs w:val="24"/>
          <w:lang w:eastAsia="pt-BR"/>
        </w:rPr>
        <w:t xml:space="preserve"> de 202</w:t>
      </w:r>
      <w:r w:rsidR="001522BD">
        <w:rPr>
          <w:rFonts w:eastAsia="Arial" w:cstheme="minorHAnsi"/>
          <w:color w:val="000000"/>
          <w:sz w:val="24"/>
          <w:szCs w:val="24"/>
          <w:lang w:eastAsia="pt-BR"/>
        </w:rPr>
        <w:t>5</w:t>
      </w:r>
      <w:r w:rsidR="001522BD" w:rsidRPr="00732239">
        <w:rPr>
          <w:rFonts w:eastAsia="Arial" w:cstheme="minorHAnsi"/>
          <w:color w:val="000000"/>
          <w:sz w:val="24"/>
          <w:szCs w:val="24"/>
          <w:lang w:eastAsia="pt-BR"/>
        </w:rPr>
        <w:t xml:space="preserve"> </w:t>
      </w:r>
      <w:r w:rsidR="009B4D04">
        <w:rPr>
          <w:rFonts w:eastAsia="Arial" w:cstheme="minorHAnsi"/>
          <w:color w:val="000000"/>
          <w:sz w:val="24"/>
          <w:szCs w:val="24"/>
          <w:lang w:eastAsia="pt-BR"/>
        </w:rPr>
        <w:t xml:space="preserve">a </w:t>
      </w:r>
      <w:r w:rsidR="001522BD">
        <w:rPr>
          <w:rFonts w:eastAsia="Arial" w:cstheme="minorHAnsi"/>
          <w:color w:val="000000"/>
          <w:sz w:val="24"/>
          <w:szCs w:val="24"/>
          <w:lang w:eastAsia="pt-BR"/>
        </w:rPr>
        <w:t>1</w:t>
      </w:r>
      <w:r w:rsidR="001522BD">
        <w:rPr>
          <w:rFonts w:eastAsia="Arial" w:cstheme="minorHAnsi"/>
          <w:color w:val="000000"/>
          <w:sz w:val="24"/>
          <w:szCs w:val="24"/>
          <w:lang w:eastAsia="pt-BR"/>
        </w:rPr>
        <w:t>1</w:t>
      </w:r>
      <w:r w:rsidR="001522BD" w:rsidRPr="00732239">
        <w:rPr>
          <w:rFonts w:eastAsia="Arial" w:cstheme="minorHAnsi"/>
          <w:color w:val="000000"/>
          <w:sz w:val="24"/>
          <w:szCs w:val="24"/>
          <w:lang w:eastAsia="pt-BR"/>
        </w:rPr>
        <w:t xml:space="preserve"> de </w:t>
      </w:r>
      <w:r w:rsidR="001522BD">
        <w:rPr>
          <w:rFonts w:eastAsia="Arial" w:cstheme="minorHAnsi"/>
          <w:color w:val="000000"/>
          <w:sz w:val="24"/>
          <w:szCs w:val="24"/>
          <w:lang w:eastAsia="pt-BR"/>
        </w:rPr>
        <w:t>setembro</w:t>
      </w:r>
      <w:r w:rsidR="001522BD" w:rsidRPr="00732239">
        <w:rPr>
          <w:rFonts w:eastAsia="Arial" w:cstheme="minorHAnsi"/>
          <w:color w:val="000000"/>
          <w:sz w:val="24"/>
          <w:szCs w:val="24"/>
          <w:lang w:eastAsia="pt-BR"/>
        </w:rPr>
        <w:t xml:space="preserve"> de 202</w:t>
      </w:r>
      <w:r w:rsidR="001522BD">
        <w:rPr>
          <w:rFonts w:eastAsia="Arial" w:cstheme="minorHAnsi"/>
          <w:color w:val="000000"/>
          <w:sz w:val="24"/>
          <w:szCs w:val="24"/>
          <w:lang w:eastAsia="pt-BR"/>
        </w:rPr>
        <w:t>5</w:t>
      </w:r>
      <w:r w:rsidRPr="00732239">
        <w:rPr>
          <w:rFonts w:eastAsia="Arial" w:cstheme="minorHAnsi"/>
          <w:color w:val="000000"/>
          <w:sz w:val="24"/>
          <w:szCs w:val="24"/>
          <w:lang w:eastAsia="pt-BR"/>
        </w:rPr>
        <w:t xml:space="preserve">, nos termos e condições seguintes: </w:t>
      </w:r>
    </w:p>
    <w:p w14:paraId="6BC7294A" w14:textId="77777777" w:rsidR="00B4636F" w:rsidRPr="00732239" w:rsidRDefault="00B4636F" w:rsidP="00765837">
      <w:pPr>
        <w:spacing w:after="108" w:line="240" w:lineRule="auto"/>
        <w:rPr>
          <w:rFonts w:eastAsia="Arial" w:cstheme="minorHAnsi"/>
          <w:color w:val="000000"/>
          <w:sz w:val="24"/>
          <w:szCs w:val="24"/>
          <w:lang w:eastAsia="pt-BR"/>
        </w:rPr>
      </w:pPr>
      <w:r w:rsidRPr="00732239">
        <w:rPr>
          <w:rFonts w:eastAsia="Arial" w:cstheme="minorHAnsi"/>
          <w:color w:val="000000"/>
          <w:sz w:val="24"/>
          <w:szCs w:val="24"/>
          <w:lang w:eastAsia="pt-BR"/>
        </w:rPr>
        <w:t xml:space="preserve"> </w:t>
      </w:r>
    </w:p>
    <w:p w14:paraId="5287E1A2" w14:textId="77777777" w:rsidR="00B4636F" w:rsidRPr="00732239" w:rsidRDefault="00B4636F" w:rsidP="00765837">
      <w:pPr>
        <w:keepNext/>
        <w:keepLines/>
        <w:spacing w:after="132" w:line="240" w:lineRule="auto"/>
        <w:ind w:left="-5" w:right="7" w:hanging="10"/>
        <w:jc w:val="both"/>
        <w:outlineLvl w:val="0"/>
        <w:rPr>
          <w:rFonts w:eastAsia="Arial" w:cstheme="minorHAnsi"/>
          <w:b/>
          <w:color w:val="000000"/>
          <w:sz w:val="24"/>
          <w:szCs w:val="24"/>
          <w:lang w:eastAsia="pt-BR"/>
        </w:rPr>
      </w:pPr>
      <w:r w:rsidRPr="00732239">
        <w:rPr>
          <w:rFonts w:eastAsia="Arial" w:cstheme="minorHAnsi"/>
          <w:b/>
          <w:color w:val="000000"/>
          <w:sz w:val="24"/>
          <w:szCs w:val="24"/>
          <w:lang w:eastAsia="pt-BR"/>
        </w:rPr>
        <w:t xml:space="preserve">1 – DA IDENTIFICAÇÃO DAS UNIDADES ESCOLARES </w:t>
      </w:r>
    </w:p>
    <w:p w14:paraId="41E7F777" w14:textId="77777777" w:rsidR="00B4636F" w:rsidRPr="00732239" w:rsidRDefault="00B4636F" w:rsidP="00765837">
      <w:pPr>
        <w:spacing w:after="122" w:line="240" w:lineRule="auto"/>
        <w:ind w:left="390"/>
        <w:rPr>
          <w:rFonts w:eastAsia="Arial" w:cstheme="minorHAnsi"/>
          <w:color w:val="000000"/>
          <w:sz w:val="24"/>
          <w:szCs w:val="24"/>
          <w:lang w:eastAsia="pt-BR"/>
        </w:rPr>
      </w:pPr>
      <w:r w:rsidRPr="00732239">
        <w:rPr>
          <w:rFonts w:eastAsia="Arial" w:cstheme="minorHAnsi"/>
          <w:color w:val="000000"/>
          <w:sz w:val="24"/>
          <w:szCs w:val="24"/>
          <w:lang w:eastAsia="pt-BR"/>
        </w:rPr>
        <w:t xml:space="preserve"> </w:t>
      </w:r>
    </w:p>
    <w:p w14:paraId="7B0D747B" w14:textId="25DE07E2" w:rsidR="00B4636F" w:rsidRPr="00732239" w:rsidRDefault="00B4636F" w:rsidP="00765837">
      <w:pPr>
        <w:spacing w:after="5" w:line="240" w:lineRule="auto"/>
        <w:ind w:left="375" w:right="19" w:hanging="390"/>
        <w:jc w:val="both"/>
        <w:rPr>
          <w:rFonts w:eastAsia="Arial" w:cstheme="minorHAnsi"/>
          <w:color w:val="000000"/>
          <w:sz w:val="24"/>
          <w:szCs w:val="24"/>
          <w:lang w:eastAsia="pt-BR"/>
        </w:rPr>
      </w:pPr>
      <w:r w:rsidRPr="00732239">
        <w:rPr>
          <w:rFonts w:eastAsia="Arial" w:cstheme="minorHAnsi"/>
          <w:b/>
          <w:color w:val="000000"/>
          <w:sz w:val="24"/>
          <w:szCs w:val="24"/>
          <w:lang w:eastAsia="pt-BR"/>
        </w:rPr>
        <w:t xml:space="preserve">1.1 </w:t>
      </w:r>
      <w:r w:rsidRPr="00732239">
        <w:rPr>
          <w:rFonts w:eastAsia="Arial" w:cstheme="minorHAnsi"/>
          <w:color w:val="000000"/>
          <w:sz w:val="24"/>
          <w:szCs w:val="24"/>
          <w:lang w:eastAsia="pt-BR"/>
        </w:rPr>
        <w:t xml:space="preserve">As unidades da Rede Municipal de Ensino de </w:t>
      </w:r>
      <w:r w:rsidR="00C44A1A">
        <w:rPr>
          <w:rFonts w:eastAsia="Arial" w:cstheme="minorHAnsi"/>
          <w:color w:val="000000"/>
          <w:sz w:val="24"/>
          <w:szCs w:val="24"/>
          <w:lang w:eastAsia="pt-BR"/>
        </w:rPr>
        <w:t>Atalanta</w:t>
      </w:r>
      <w:r w:rsidRPr="00732239">
        <w:rPr>
          <w:rFonts w:eastAsia="Arial" w:cstheme="minorHAnsi"/>
          <w:color w:val="000000"/>
          <w:sz w:val="24"/>
          <w:szCs w:val="24"/>
          <w:lang w:eastAsia="pt-BR"/>
        </w:rPr>
        <w:t>/SC, de que trata este edital compreendem a Escolas de Ensino Fundamental</w:t>
      </w:r>
      <w:r w:rsidR="00C44A1A">
        <w:rPr>
          <w:rFonts w:eastAsia="Arial" w:cstheme="minorHAnsi"/>
          <w:color w:val="000000"/>
          <w:sz w:val="24"/>
          <w:szCs w:val="24"/>
          <w:lang w:eastAsia="pt-BR"/>
        </w:rPr>
        <w:t>,</w:t>
      </w:r>
      <w:r w:rsidRPr="00732239">
        <w:rPr>
          <w:rFonts w:eastAsia="Arial" w:cstheme="minorHAnsi"/>
          <w:color w:val="000000"/>
          <w:sz w:val="24"/>
          <w:szCs w:val="24"/>
          <w:lang w:eastAsia="pt-BR"/>
        </w:rPr>
        <w:t xml:space="preserve"> Centro de Educação Infantil</w:t>
      </w:r>
      <w:r w:rsidR="00C44A1A">
        <w:rPr>
          <w:rFonts w:eastAsia="Arial" w:cstheme="minorHAnsi"/>
          <w:color w:val="000000"/>
          <w:sz w:val="24"/>
          <w:szCs w:val="24"/>
          <w:lang w:eastAsia="pt-BR"/>
        </w:rPr>
        <w:t xml:space="preserve"> e Centro Educacional</w:t>
      </w:r>
      <w:r w:rsidRPr="00732239">
        <w:rPr>
          <w:rFonts w:eastAsia="Arial" w:cstheme="minorHAnsi"/>
          <w:color w:val="000000"/>
          <w:sz w:val="24"/>
          <w:szCs w:val="24"/>
          <w:lang w:eastAsia="pt-BR"/>
        </w:rPr>
        <w:t xml:space="preserve">, sendo elas: </w:t>
      </w:r>
    </w:p>
    <w:p w14:paraId="4E3A943C" w14:textId="77777777" w:rsidR="00B4636F" w:rsidRPr="00732239" w:rsidRDefault="00B4636F" w:rsidP="00765837">
      <w:pPr>
        <w:spacing w:after="0" w:line="240" w:lineRule="auto"/>
        <w:ind w:left="390"/>
        <w:rPr>
          <w:rFonts w:eastAsia="Arial" w:cstheme="minorHAnsi"/>
          <w:color w:val="000000"/>
          <w:sz w:val="24"/>
          <w:szCs w:val="24"/>
          <w:lang w:eastAsia="pt-BR"/>
        </w:rPr>
      </w:pPr>
      <w:r w:rsidRPr="00732239">
        <w:rPr>
          <w:rFonts w:eastAsia="Arial" w:cstheme="minorHAnsi"/>
          <w:color w:val="000000"/>
          <w:sz w:val="24"/>
          <w:szCs w:val="24"/>
          <w:lang w:eastAsia="pt-BR"/>
        </w:rPr>
        <w:t xml:space="preserve"> </w:t>
      </w:r>
    </w:p>
    <w:tbl>
      <w:tblPr>
        <w:tblStyle w:val="TableGrid"/>
        <w:tblW w:w="9064" w:type="dxa"/>
        <w:tblInd w:w="-103" w:type="dxa"/>
        <w:tblCellMar>
          <w:left w:w="103" w:type="dxa"/>
          <w:right w:w="33" w:type="dxa"/>
        </w:tblCellMar>
        <w:tblLook w:val="04A0" w:firstRow="1" w:lastRow="0" w:firstColumn="1" w:lastColumn="0" w:noHBand="0" w:noVBand="1"/>
      </w:tblPr>
      <w:tblGrid>
        <w:gridCol w:w="3536"/>
        <w:gridCol w:w="3268"/>
        <w:gridCol w:w="2260"/>
      </w:tblGrid>
      <w:tr w:rsidR="00B4636F" w:rsidRPr="00732239" w14:paraId="649030FD" w14:textId="77777777" w:rsidTr="003F4C34">
        <w:trPr>
          <w:trHeight w:val="837"/>
        </w:trPr>
        <w:tc>
          <w:tcPr>
            <w:tcW w:w="3536" w:type="dxa"/>
            <w:tcBorders>
              <w:top w:val="single" w:sz="6" w:space="0" w:color="000000"/>
              <w:left w:val="single" w:sz="6" w:space="0" w:color="000000"/>
              <w:bottom w:val="single" w:sz="6" w:space="0" w:color="000000"/>
              <w:right w:val="single" w:sz="6" w:space="0" w:color="000000"/>
            </w:tcBorders>
            <w:shd w:val="clear" w:color="auto" w:fill="DEEAF6"/>
          </w:tcPr>
          <w:p w14:paraId="38559DE2" w14:textId="77777777" w:rsidR="00B4636F" w:rsidRPr="00732239" w:rsidRDefault="00B4636F" w:rsidP="00765837">
            <w:pPr>
              <w:rPr>
                <w:rFonts w:eastAsia="Arial" w:cstheme="minorHAnsi"/>
                <w:color w:val="000000"/>
                <w:sz w:val="24"/>
                <w:szCs w:val="24"/>
              </w:rPr>
            </w:pPr>
            <w:r w:rsidRPr="00732239">
              <w:rPr>
                <w:rFonts w:eastAsia="Arial" w:cstheme="minorHAnsi"/>
                <w:b/>
                <w:color w:val="000000"/>
                <w:sz w:val="24"/>
                <w:szCs w:val="24"/>
              </w:rPr>
              <w:t xml:space="preserve">UNIDADE ESCOLAR </w:t>
            </w:r>
          </w:p>
        </w:tc>
        <w:tc>
          <w:tcPr>
            <w:tcW w:w="3268" w:type="dxa"/>
            <w:tcBorders>
              <w:top w:val="single" w:sz="6" w:space="0" w:color="000000"/>
              <w:left w:val="single" w:sz="6" w:space="0" w:color="000000"/>
              <w:bottom w:val="single" w:sz="6" w:space="0" w:color="000000"/>
              <w:right w:val="single" w:sz="6" w:space="0" w:color="000000"/>
            </w:tcBorders>
            <w:shd w:val="clear" w:color="auto" w:fill="DEEAF6"/>
          </w:tcPr>
          <w:p w14:paraId="4796CA02" w14:textId="77777777" w:rsidR="00B4636F" w:rsidRPr="00732239" w:rsidRDefault="00B4636F" w:rsidP="00765837">
            <w:pPr>
              <w:ind w:left="9"/>
              <w:rPr>
                <w:rFonts w:eastAsia="Arial" w:cstheme="minorHAnsi"/>
                <w:color w:val="000000"/>
                <w:sz w:val="24"/>
                <w:szCs w:val="24"/>
              </w:rPr>
            </w:pPr>
            <w:r w:rsidRPr="00732239">
              <w:rPr>
                <w:rFonts w:eastAsia="Arial" w:cstheme="minorHAnsi"/>
                <w:b/>
                <w:color w:val="000000"/>
                <w:sz w:val="24"/>
                <w:szCs w:val="24"/>
              </w:rPr>
              <w:t xml:space="preserve">ENDEREÇO </w:t>
            </w:r>
          </w:p>
        </w:tc>
        <w:tc>
          <w:tcPr>
            <w:tcW w:w="2260" w:type="dxa"/>
            <w:tcBorders>
              <w:top w:val="single" w:sz="6" w:space="0" w:color="000000"/>
              <w:left w:val="single" w:sz="6" w:space="0" w:color="000000"/>
              <w:bottom w:val="single" w:sz="6" w:space="0" w:color="000000"/>
              <w:right w:val="single" w:sz="6" w:space="0" w:color="000000"/>
            </w:tcBorders>
            <w:shd w:val="clear" w:color="auto" w:fill="DEEAF6"/>
          </w:tcPr>
          <w:p w14:paraId="7ED07F92" w14:textId="77777777" w:rsidR="00B4636F" w:rsidRPr="00732239" w:rsidRDefault="00B4636F" w:rsidP="00765837">
            <w:pPr>
              <w:spacing w:after="123"/>
              <w:ind w:left="15"/>
              <w:rPr>
                <w:rFonts w:eastAsia="Arial" w:cstheme="minorHAnsi"/>
                <w:color w:val="000000"/>
                <w:sz w:val="24"/>
                <w:szCs w:val="24"/>
              </w:rPr>
            </w:pPr>
            <w:r w:rsidRPr="00732239">
              <w:rPr>
                <w:rFonts w:eastAsia="Arial" w:cstheme="minorHAnsi"/>
                <w:b/>
                <w:color w:val="000000"/>
                <w:sz w:val="24"/>
                <w:szCs w:val="24"/>
              </w:rPr>
              <w:t xml:space="preserve">VAGA/CARGA </w:t>
            </w:r>
          </w:p>
          <w:p w14:paraId="1FBB03DE" w14:textId="77777777" w:rsidR="00B4636F" w:rsidRPr="00732239" w:rsidRDefault="00B4636F" w:rsidP="00765837">
            <w:pPr>
              <w:ind w:left="15"/>
              <w:rPr>
                <w:rFonts w:eastAsia="Arial" w:cstheme="minorHAnsi"/>
                <w:color w:val="000000"/>
                <w:sz w:val="24"/>
                <w:szCs w:val="24"/>
              </w:rPr>
            </w:pPr>
            <w:r w:rsidRPr="00732239">
              <w:rPr>
                <w:rFonts w:eastAsia="Arial" w:cstheme="minorHAnsi"/>
                <w:b/>
                <w:color w:val="000000"/>
                <w:sz w:val="24"/>
                <w:szCs w:val="24"/>
              </w:rPr>
              <w:t xml:space="preserve">HORÁRIA  </w:t>
            </w:r>
          </w:p>
        </w:tc>
      </w:tr>
      <w:tr w:rsidR="00B4636F" w:rsidRPr="00732239" w14:paraId="7E239756" w14:textId="77777777" w:rsidTr="003F4C34">
        <w:trPr>
          <w:trHeight w:val="836"/>
        </w:trPr>
        <w:tc>
          <w:tcPr>
            <w:tcW w:w="3536" w:type="dxa"/>
            <w:tcBorders>
              <w:top w:val="single" w:sz="6" w:space="0" w:color="000000"/>
              <w:left w:val="single" w:sz="6" w:space="0" w:color="000000"/>
              <w:bottom w:val="single" w:sz="6" w:space="0" w:color="000000"/>
              <w:right w:val="single" w:sz="6" w:space="0" w:color="000000"/>
            </w:tcBorders>
          </w:tcPr>
          <w:p w14:paraId="0AB455D8" w14:textId="77777777" w:rsidR="00B4636F" w:rsidRPr="00732239" w:rsidRDefault="00B4636F" w:rsidP="00765837">
            <w:pPr>
              <w:spacing w:after="108"/>
              <w:jc w:val="both"/>
              <w:rPr>
                <w:rFonts w:eastAsia="Arial" w:cstheme="minorHAnsi"/>
                <w:color w:val="000000"/>
                <w:sz w:val="24"/>
                <w:szCs w:val="24"/>
              </w:rPr>
            </w:pPr>
            <w:r w:rsidRPr="00732239">
              <w:rPr>
                <w:rFonts w:eastAsia="Arial" w:cstheme="minorHAnsi"/>
                <w:color w:val="000000"/>
                <w:sz w:val="24"/>
                <w:szCs w:val="24"/>
              </w:rPr>
              <w:t xml:space="preserve">Centro de Educação Infantil </w:t>
            </w:r>
          </w:p>
          <w:p w14:paraId="434E0394" w14:textId="77777777"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rPr>
              <w:t>Montão de Carinho</w:t>
            </w:r>
          </w:p>
        </w:tc>
        <w:tc>
          <w:tcPr>
            <w:tcW w:w="3268" w:type="dxa"/>
            <w:tcBorders>
              <w:top w:val="single" w:sz="6" w:space="0" w:color="000000"/>
              <w:left w:val="single" w:sz="6" w:space="0" w:color="000000"/>
              <w:bottom w:val="single" w:sz="6" w:space="0" w:color="000000"/>
              <w:right w:val="single" w:sz="6" w:space="0" w:color="000000"/>
            </w:tcBorders>
          </w:tcPr>
          <w:p w14:paraId="22EC22E1" w14:textId="41E90F02" w:rsidR="00B4636F" w:rsidRPr="00732239" w:rsidRDefault="00B4636F" w:rsidP="00765837">
            <w:pPr>
              <w:ind w:left="9" w:right="67"/>
              <w:jc w:val="both"/>
              <w:rPr>
                <w:rFonts w:eastAsia="Arial" w:cstheme="minorHAnsi"/>
                <w:color w:val="000000"/>
                <w:sz w:val="24"/>
                <w:szCs w:val="24"/>
              </w:rPr>
            </w:pPr>
            <w:r w:rsidRPr="00732239">
              <w:rPr>
                <w:rFonts w:eastAsia="Arial" w:cstheme="minorHAnsi"/>
                <w:color w:val="000000"/>
                <w:sz w:val="24"/>
                <w:szCs w:val="24"/>
              </w:rPr>
              <w:t>Avenida XV de Novembro</w:t>
            </w:r>
          </w:p>
        </w:tc>
        <w:tc>
          <w:tcPr>
            <w:tcW w:w="2260" w:type="dxa"/>
            <w:tcBorders>
              <w:top w:val="single" w:sz="6" w:space="0" w:color="000000"/>
              <w:left w:val="single" w:sz="6" w:space="0" w:color="000000"/>
              <w:bottom w:val="single" w:sz="6" w:space="0" w:color="000000"/>
              <w:right w:val="single" w:sz="6" w:space="0" w:color="000000"/>
            </w:tcBorders>
          </w:tcPr>
          <w:p w14:paraId="5802CA9C" w14:textId="77777777" w:rsidR="00B4636F" w:rsidRPr="00732239" w:rsidRDefault="00B4636F" w:rsidP="00765837">
            <w:pPr>
              <w:ind w:left="15"/>
              <w:rPr>
                <w:rFonts w:eastAsia="Arial" w:cstheme="minorHAnsi"/>
                <w:color w:val="000000"/>
                <w:sz w:val="24"/>
                <w:szCs w:val="24"/>
              </w:rPr>
            </w:pPr>
            <w:r w:rsidRPr="00732239">
              <w:rPr>
                <w:rFonts w:eastAsia="Arial" w:cstheme="minorHAnsi"/>
                <w:color w:val="000000"/>
                <w:sz w:val="24"/>
                <w:szCs w:val="24"/>
              </w:rPr>
              <w:t xml:space="preserve">01 vaga – 40 h semanal </w:t>
            </w:r>
          </w:p>
        </w:tc>
      </w:tr>
      <w:tr w:rsidR="00B4636F" w:rsidRPr="00732239" w14:paraId="406B6299" w14:textId="77777777" w:rsidTr="003F4C34">
        <w:trPr>
          <w:trHeight w:val="826"/>
        </w:trPr>
        <w:tc>
          <w:tcPr>
            <w:tcW w:w="3536" w:type="dxa"/>
            <w:tcBorders>
              <w:top w:val="single" w:sz="6" w:space="0" w:color="000000"/>
              <w:left w:val="single" w:sz="6" w:space="0" w:color="000000"/>
              <w:bottom w:val="single" w:sz="6" w:space="0" w:color="000000"/>
              <w:right w:val="single" w:sz="6" w:space="0" w:color="000000"/>
            </w:tcBorders>
          </w:tcPr>
          <w:p w14:paraId="6F0A55F0" w14:textId="530F1351" w:rsidR="00B4636F" w:rsidRPr="00732239" w:rsidRDefault="001522BD" w:rsidP="00765837">
            <w:pPr>
              <w:tabs>
                <w:tab w:val="center" w:pos="1535"/>
                <w:tab w:val="right" w:pos="3399"/>
              </w:tabs>
              <w:spacing w:after="130"/>
              <w:rPr>
                <w:rFonts w:eastAsia="Arial" w:cstheme="minorHAnsi"/>
                <w:color w:val="000000"/>
                <w:sz w:val="24"/>
                <w:szCs w:val="24"/>
              </w:rPr>
            </w:pPr>
            <w:r>
              <w:rPr>
                <w:rFonts w:eastAsia="Arial" w:cstheme="minorHAnsi"/>
                <w:color w:val="000000"/>
                <w:sz w:val="24"/>
                <w:szCs w:val="24"/>
              </w:rPr>
              <w:t>Escola Municipal de Ensino Fundamental</w:t>
            </w:r>
            <w:r w:rsidR="00B4636F" w:rsidRPr="00732239">
              <w:rPr>
                <w:rFonts w:eastAsia="Arial" w:cstheme="minorHAnsi"/>
                <w:color w:val="000000"/>
                <w:sz w:val="24"/>
                <w:szCs w:val="24"/>
              </w:rPr>
              <w:t xml:space="preserve"> Vila </w:t>
            </w:r>
            <w:proofErr w:type="spellStart"/>
            <w:r w:rsidR="00B4636F" w:rsidRPr="00732239">
              <w:rPr>
                <w:rFonts w:eastAsia="Arial" w:cstheme="minorHAnsi"/>
                <w:color w:val="000000"/>
                <w:sz w:val="24"/>
                <w:szCs w:val="24"/>
              </w:rPr>
              <w:t>Gropp</w:t>
            </w:r>
            <w:proofErr w:type="spellEnd"/>
          </w:p>
          <w:p w14:paraId="7A8FCDBF" w14:textId="77777777"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rPr>
              <w:t xml:space="preserve"> </w:t>
            </w:r>
          </w:p>
        </w:tc>
        <w:tc>
          <w:tcPr>
            <w:tcW w:w="3268" w:type="dxa"/>
            <w:tcBorders>
              <w:top w:val="single" w:sz="6" w:space="0" w:color="000000"/>
              <w:left w:val="single" w:sz="6" w:space="0" w:color="000000"/>
              <w:bottom w:val="single" w:sz="6" w:space="0" w:color="000000"/>
              <w:right w:val="single" w:sz="6" w:space="0" w:color="000000"/>
            </w:tcBorders>
          </w:tcPr>
          <w:p w14:paraId="79D51870" w14:textId="73D66FC0" w:rsidR="00B4636F" w:rsidRPr="00732239" w:rsidRDefault="00B4636F" w:rsidP="00765837">
            <w:pPr>
              <w:ind w:left="9"/>
              <w:jc w:val="both"/>
              <w:rPr>
                <w:rFonts w:eastAsia="Arial" w:cstheme="minorHAnsi"/>
                <w:color w:val="000000"/>
                <w:sz w:val="24"/>
                <w:szCs w:val="24"/>
              </w:rPr>
            </w:pPr>
            <w:r w:rsidRPr="00732239">
              <w:rPr>
                <w:rFonts w:eastAsia="Arial" w:cstheme="minorHAnsi"/>
                <w:color w:val="000000"/>
                <w:sz w:val="24"/>
                <w:szCs w:val="24"/>
              </w:rPr>
              <w:t xml:space="preserve">Estrada Geral Vila </w:t>
            </w:r>
            <w:proofErr w:type="spellStart"/>
            <w:r w:rsidRPr="00732239">
              <w:rPr>
                <w:rFonts w:eastAsia="Arial" w:cstheme="minorHAnsi"/>
                <w:color w:val="000000"/>
                <w:sz w:val="24"/>
                <w:szCs w:val="24"/>
              </w:rPr>
              <w:t>Gropp</w:t>
            </w:r>
            <w:proofErr w:type="spellEnd"/>
            <w:r w:rsidR="001522BD">
              <w:rPr>
                <w:rFonts w:eastAsia="Arial" w:cstheme="minorHAnsi"/>
                <w:color w:val="000000"/>
                <w:sz w:val="24"/>
                <w:szCs w:val="24"/>
              </w:rPr>
              <w:t>,</w:t>
            </w:r>
            <w:r w:rsidRPr="00732239">
              <w:rPr>
                <w:rFonts w:eastAsia="Arial" w:cstheme="minorHAnsi"/>
                <w:color w:val="000000"/>
                <w:sz w:val="24"/>
                <w:szCs w:val="24"/>
              </w:rPr>
              <w:t xml:space="preserve"> S/N</w:t>
            </w:r>
          </w:p>
        </w:tc>
        <w:tc>
          <w:tcPr>
            <w:tcW w:w="2260" w:type="dxa"/>
            <w:tcBorders>
              <w:top w:val="single" w:sz="6" w:space="0" w:color="000000"/>
              <w:left w:val="single" w:sz="6" w:space="0" w:color="000000"/>
              <w:bottom w:val="single" w:sz="6" w:space="0" w:color="000000"/>
              <w:right w:val="single" w:sz="6" w:space="0" w:color="000000"/>
            </w:tcBorders>
          </w:tcPr>
          <w:p w14:paraId="7F176ADB" w14:textId="77777777" w:rsidR="00B4636F" w:rsidRPr="00732239" w:rsidRDefault="00B4636F" w:rsidP="00765837">
            <w:pPr>
              <w:ind w:left="15"/>
              <w:rPr>
                <w:rFonts w:eastAsia="Arial" w:cstheme="minorHAnsi"/>
                <w:color w:val="000000"/>
                <w:sz w:val="24"/>
                <w:szCs w:val="24"/>
              </w:rPr>
            </w:pPr>
            <w:r w:rsidRPr="00732239">
              <w:rPr>
                <w:rFonts w:eastAsia="Arial" w:cstheme="minorHAnsi"/>
                <w:color w:val="000000"/>
                <w:sz w:val="24"/>
                <w:szCs w:val="24"/>
              </w:rPr>
              <w:t xml:space="preserve">01 vaga – 40 h semanal </w:t>
            </w:r>
          </w:p>
        </w:tc>
      </w:tr>
      <w:tr w:rsidR="00B4636F" w:rsidRPr="00732239" w14:paraId="497E4B60" w14:textId="77777777" w:rsidTr="003F4C34">
        <w:trPr>
          <w:trHeight w:val="826"/>
        </w:trPr>
        <w:tc>
          <w:tcPr>
            <w:tcW w:w="3536" w:type="dxa"/>
            <w:tcBorders>
              <w:top w:val="single" w:sz="6" w:space="0" w:color="000000"/>
              <w:left w:val="single" w:sz="6" w:space="0" w:color="000000"/>
              <w:bottom w:val="single" w:sz="6" w:space="0" w:color="000000"/>
              <w:right w:val="single" w:sz="6" w:space="0" w:color="000000"/>
            </w:tcBorders>
          </w:tcPr>
          <w:p w14:paraId="3EE60E34" w14:textId="6AC404CB" w:rsidR="00B4636F" w:rsidRPr="00732239" w:rsidRDefault="00922AC0" w:rsidP="00765837">
            <w:pPr>
              <w:tabs>
                <w:tab w:val="center" w:pos="1535"/>
                <w:tab w:val="right" w:pos="3399"/>
              </w:tabs>
              <w:spacing w:after="130"/>
              <w:rPr>
                <w:rFonts w:eastAsia="Arial" w:cstheme="minorHAnsi"/>
                <w:color w:val="000000"/>
                <w:sz w:val="24"/>
                <w:szCs w:val="24"/>
              </w:rPr>
            </w:pPr>
            <w:r>
              <w:rPr>
                <w:rFonts w:eastAsia="Arial" w:cstheme="minorHAnsi"/>
                <w:color w:val="000000"/>
                <w:sz w:val="24"/>
                <w:szCs w:val="24"/>
              </w:rPr>
              <w:t>Centro Educacional Ribeirão Matilde</w:t>
            </w:r>
          </w:p>
        </w:tc>
        <w:tc>
          <w:tcPr>
            <w:tcW w:w="3268" w:type="dxa"/>
            <w:tcBorders>
              <w:top w:val="single" w:sz="6" w:space="0" w:color="000000"/>
              <w:left w:val="single" w:sz="6" w:space="0" w:color="000000"/>
              <w:bottom w:val="single" w:sz="6" w:space="0" w:color="000000"/>
              <w:right w:val="single" w:sz="6" w:space="0" w:color="000000"/>
            </w:tcBorders>
          </w:tcPr>
          <w:p w14:paraId="1ABBA873" w14:textId="4F281608" w:rsidR="00B4636F" w:rsidRPr="00732239" w:rsidRDefault="00B4636F" w:rsidP="00765837">
            <w:pPr>
              <w:ind w:left="9"/>
              <w:jc w:val="both"/>
              <w:rPr>
                <w:rFonts w:eastAsia="Arial" w:cstheme="minorHAnsi"/>
                <w:color w:val="000000"/>
                <w:sz w:val="24"/>
                <w:szCs w:val="24"/>
              </w:rPr>
            </w:pPr>
            <w:r w:rsidRPr="00732239">
              <w:rPr>
                <w:rFonts w:eastAsia="Arial" w:cstheme="minorHAnsi"/>
                <w:color w:val="000000"/>
                <w:sz w:val="24"/>
                <w:szCs w:val="24"/>
              </w:rPr>
              <w:t xml:space="preserve">Estrada Geral Ribeirão </w:t>
            </w:r>
            <w:proofErr w:type="gramStart"/>
            <w:r w:rsidRPr="00732239">
              <w:rPr>
                <w:rFonts w:eastAsia="Arial" w:cstheme="minorHAnsi"/>
                <w:color w:val="000000"/>
                <w:sz w:val="24"/>
                <w:szCs w:val="24"/>
              </w:rPr>
              <w:t>Matilde</w:t>
            </w:r>
            <w:r w:rsidR="001522BD">
              <w:rPr>
                <w:rFonts w:eastAsia="Arial" w:cstheme="minorHAnsi"/>
                <w:color w:val="000000"/>
                <w:sz w:val="24"/>
                <w:szCs w:val="24"/>
              </w:rPr>
              <w:t xml:space="preserve">, </w:t>
            </w:r>
            <w:r w:rsidRPr="00732239">
              <w:rPr>
                <w:rFonts w:eastAsia="Arial" w:cstheme="minorHAnsi"/>
                <w:color w:val="000000"/>
                <w:sz w:val="24"/>
                <w:szCs w:val="24"/>
              </w:rPr>
              <w:t xml:space="preserve"> S</w:t>
            </w:r>
            <w:proofErr w:type="gramEnd"/>
            <w:r w:rsidRPr="00732239">
              <w:rPr>
                <w:rFonts w:eastAsia="Arial" w:cstheme="minorHAnsi"/>
                <w:color w:val="000000"/>
                <w:sz w:val="24"/>
                <w:szCs w:val="24"/>
              </w:rPr>
              <w:t>/N</w:t>
            </w:r>
          </w:p>
        </w:tc>
        <w:tc>
          <w:tcPr>
            <w:tcW w:w="2260" w:type="dxa"/>
            <w:tcBorders>
              <w:top w:val="single" w:sz="6" w:space="0" w:color="000000"/>
              <w:left w:val="single" w:sz="6" w:space="0" w:color="000000"/>
              <w:bottom w:val="single" w:sz="6" w:space="0" w:color="000000"/>
              <w:right w:val="single" w:sz="6" w:space="0" w:color="000000"/>
            </w:tcBorders>
          </w:tcPr>
          <w:p w14:paraId="2C3A092A" w14:textId="77777777" w:rsidR="00B4636F" w:rsidRPr="00732239" w:rsidRDefault="00B4636F" w:rsidP="00765837">
            <w:pPr>
              <w:ind w:left="15"/>
              <w:rPr>
                <w:rFonts w:eastAsia="Arial" w:cstheme="minorHAnsi"/>
                <w:color w:val="000000"/>
                <w:sz w:val="24"/>
                <w:szCs w:val="24"/>
              </w:rPr>
            </w:pPr>
            <w:r w:rsidRPr="00732239">
              <w:rPr>
                <w:rFonts w:eastAsia="Arial" w:cstheme="minorHAnsi"/>
                <w:color w:val="000000"/>
                <w:sz w:val="24"/>
                <w:szCs w:val="24"/>
              </w:rPr>
              <w:t xml:space="preserve">01 vaga – 40 h semanal </w:t>
            </w:r>
          </w:p>
        </w:tc>
      </w:tr>
    </w:tbl>
    <w:p w14:paraId="0D1E87C8" w14:textId="77777777" w:rsidR="00B4636F" w:rsidRPr="00732239" w:rsidRDefault="00B4636F" w:rsidP="00765837">
      <w:pPr>
        <w:spacing w:after="122" w:line="240" w:lineRule="auto"/>
        <w:rPr>
          <w:rFonts w:eastAsia="Arial" w:cstheme="minorHAnsi"/>
          <w:color w:val="000000"/>
          <w:sz w:val="24"/>
          <w:szCs w:val="24"/>
          <w:lang w:eastAsia="pt-BR"/>
        </w:rPr>
      </w:pPr>
      <w:r w:rsidRPr="00732239">
        <w:rPr>
          <w:rFonts w:eastAsia="Arial" w:cstheme="minorHAnsi"/>
          <w:color w:val="000000"/>
          <w:sz w:val="24"/>
          <w:szCs w:val="24"/>
          <w:lang w:eastAsia="pt-BR"/>
        </w:rPr>
        <w:t xml:space="preserve"> </w:t>
      </w:r>
    </w:p>
    <w:p w14:paraId="674BB854" w14:textId="77777777" w:rsidR="00B4636F" w:rsidRPr="00732239" w:rsidRDefault="00B4636F" w:rsidP="00765837">
      <w:pPr>
        <w:keepNext/>
        <w:keepLines/>
        <w:spacing w:after="146" w:line="240" w:lineRule="auto"/>
        <w:ind w:left="-5" w:right="7" w:hanging="10"/>
        <w:jc w:val="both"/>
        <w:outlineLvl w:val="0"/>
        <w:rPr>
          <w:rFonts w:eastAsia="Arial" w:cstheme="minorHAnsi"/>
          <w:b/>
          <w:color w:val="000000"/>
          <w:sz w:val="24"/>
          <w:szCs w:val="24"/>
          <w:lang w:eastAsia="pt-BR"/>
        </w:rPr>
      </w:pPr>
      <w:r w:rsidRPr="00732239">
        <w:rPr>
          <w:rFonts w:eastAsia="Arial" w:cstheme="minorHAnsi"/>
          <w:b/>
          <w:color w:val="000000"/>
          <w:sz w:val="24"/>
          <w:szCs w:val="24"/>
          <w:lang w:eastAsia="pt-BR"/>
        </w:rPr>
        <w:t xml:space="preserve">2 </w:t>
      </w:r>
      <w:r w:rsidRPr="00732239">
        <w:rPr>
          <w:rFonts w:eastAsia="Arial" w:cstheme="minorHAnsi"/>
          <w:color w:val="000000"/>
          <w:sz w:val="24"/>
          <w:szCs w:val="24"/>
          <w:lang w:eastAsia="pt-BR"/>
        </w:rPr>
        <w:t xml:space="preserve">– </w:t>
      </w:r>
      <w:r w:rsidRPr="00732239">
        <w:rPr>
          <w:rFonts w:eastAsia="Arial" w:cstheme="minorHAnsi"/>
          <w:b/>
          <w:color w:val="000000"/>
          <w:sz w:val="24"/>
          <w:szCs w:val="24"/>
          <w:lang w:eastAsia="pt-BR"/>
        </w:rPr>
        <w:t>DA INDICAÇÃO</w:t>
      </w:r>
    </w:p>
    <w:p w14:paraId="5EEB62F4" w14:textId="77777777" w:rsidR="00B4636F" w:rsidRPr="00732239" w:rsidRDefault="00B4636F" w:rsidP="00765837">
      <w:pPr>
        <w:spacing w:line="240" w:lineRule="auto"/>
        <w:jc w:val="both"/>
        <w:rPr>
          <w:rFonts w:cstheme="minorHAnsi"/>
          <w:sz w:val="24"/>
          <w:szCs w:val="24"/>
          <w:shd w:val="clear" w:color="auto" w:fill="FFFFFF"/>
        </w:rPr>
      </w:pPr>
      <w:r>
        <w:rPr>
          <w:rStyle w:val="fontstyle01"/>
          <w:rFonts w:asciiTheme="minorHAnsi" w:eastAsiaTheme="majorEastAsia" w:hAnsiTheme="minorHAnsi" w:cstheme="minorHAnsi"/>
        </w:rPr>
        <w:t xml:space="preserve">2.1 </w:t>
      </w:r>
      <w:r w:rsidRPr="00732239">
        <w:rPr>
          <w:rFonts w:cstheme="minorHAnsi"/>
          <w:sz w:val="24"/>
          <w:szCs w:val="24"/>
          <w:shd w:val="clear" w:color="auto" w:fill="FFFFFF"/>
        </w:rPr>
        <w:t xml:space="preserve">O Diretor(a) Escolar de cada Unidade de Ensino Municipal, com mais de 50 alunos matriculados, será de livre nomeação e exoneração pelo Chefe do Poder Executivo, e deverá obter aprovação em Comissão Avaliadora, a ser realizado pela Secretaria Municipal de Educação, a cada </w:t>
      </w:r>
      <w:r w:rsidRPr="001522BD">
        <w:rPr>
          <w:rFonts w:cstheme="minorHAnsi"/>
          <w:sz w:val="24"/>
          <w:szCs w:val="24"/>
          <w:shd w:val="clear" w:color="auto" w:fill="FFFFFF"/>
        </w:rPr>
        <w:t>04 (quatro) anos</w:t>
      </w:r>
      <w:r w:rsidRPr="00732239">
        <w:rPr>
          <w:rFonts w:cstheme="minorHAnsi"/>
          <w:sz w:val="24"/>
          <w:szCs w:val="24"/>
          <w:shd w:val="clear" w:color="auto" w:fill="FFFFFF"/>
        </w:rPr>
        <w:t>.</w:t>
      </w:r>
    </w:p>
    <w:p w14:paraId="07400ED3" w14:textId="77777777" w:rsidR="00B4636F" w:rsidRPr="00732239"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§1º.</w:t>
      </w:r>
      <w:r w:rsidRPr="00732239">
        <w:rPr>
          <w:rFonts w:cstheme="minorHAnsi"/>
          <w:sz w:val="24"/>
          <w:szCs w:val="24"/>
          <w:shd w:val="clear" w:color="auto" w:fill="FFFFFF"/>
        </w:rPr>
        <w:t xml:space="preserve"> Em caso de exoneração ou vacância do cargo de Diretor antes do período para nova seleção, poderá o Chefe do Poder Executivo nomear substituto para o período remanescente considerando o disposto no artigo 20 desta lei.</w:t>
      </w:r>
    </w:p>
    <w:p w14:paraId="3F856282" w14:textId="77777777" w:rsidR="00B4636F" w:rsidRPr="00732239"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lastRenderedPageBreak/>
        <w:t>§2º.</w:t>
      </w:r>
      <w:r w:rsidRPr="00732239">
        <w:rPr>
          <w:rFonts w:cstheme="minorHAnsi"/>
          <w:sz w:val="24"/>
          <w:szCs w:val="24"/>
          <w:shd w:val="clear" w:color="auto" w:fill="FFFFFF"/>
        </w:rPr>
        <w:t xml:space="preserve"> O Diretor(a) interino deverá dar prosseguimento ao Plano de Gestão vigente e aprovado pela Comissão Avaliadora até a data de seu término.</w:t>
      </w:r>
    </w:p>
    <w:p w14:paraId="7B20F55B" w14:textId="77777777" w:rsidR="00B4636F" w:rsidRPr="00732239"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2</w:t>
      </w:r>
      <w:r>
        <w:rPr>
          <w:rFonts w:cstheme="minorHAnsi"/>
          <w:b/>
          <w:sz w:val="24"/>
          <w:szCs w:val="24"/>
          <w:shd w:val="clear" w:color="auto" w:fill="FFFFFF"/>
        </w:rPr>
        <w:t>.2</w:t>
      </w:r>
      <w:r w:rsidRPr="00732239">
        <w:rPr>
          <w:rFonts w:cstheme="minorHAnsi"/>
          <w:b/>
          <w:sz w:val="24"/>
          <w:szCs w:val="24"/>
          <w:shd w:val="clear" w:color="auto" w:fill="FFFFFF"/>
        </w:rPr>
        <w:t>.</w:t>
      </w:r>
      <w:r w:rsidRPr="00732239">
        <w:rPr>
          <w:rFonts w:cstheme="minorHAnsi"/>
          <w:sz w:val="24"/>
          <w:szCs w:val="24"/>
          <w:shd w:val="clear" w:color="auto" w:fill="FFFFFF"/>
        </w:rPr>
        <w:t xml:space="preserve"> Para assumir a função de Diretor(a) Escolar, o professor indicado pelo Chefe do Executivo Municipal deve preencher os critérios de mérito e desempenho com os seguintes requisitos cumulativos:</w:t>
      </w:r>
    </w:p>
    <w:p w14:paraId="3A71A5FC" w14:textId="77777777" w:rsidR="00B4636F" w:rsidRPr="00732239"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I -</w:t>
      </w:r>
      <w:r w:rsidRPr="00732239">
        <w:rPr>
          <w:rFonts w:cstheme="minorHAnsi"/>
          <w:sz w:val="24"/>
          <w:szCs w:val="24"/>
          <w:shd w:val="clear" w:color="auto" w:fill="FFFFFF"/>
        </w:rPr>
        <w:t xml:space="preserve"> Ser professor estável no Sistema Municipal de Educação, com experiência docente mínima de 03 (três) anos, adquirida em qualquer nível ou sistema de ensino, público ou privado;</w:t>
      </w:r>
    </w:p>
    <w:p w14:paraId="34F98D30" w14:textId="77777777" w:rsidR="00B4636F" w:rsidRPr="00732239"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II -</w:t>
      </w:r>
      <w:r w:rsidRPr="00732239">
        <w:rPr>
          <w:rFonts w:cstheme="minorHAnsi"/>
          <w:sz w:val="24"/>
          <w:szCs w:val="24"/>
          <w:shd w:val="clear" w:color="auto" w:fill="FFFFFF"/>
        </w:rPr>
        <w:t xml:space="preserve"> possuir habilitação em Curso de Pós-Graduação em área da Educação;</w:t>
      </w:r>
    </w:p>
    <w:p w14:paraId="64AA3FB4" w14:textId="77777777" w:rsidR="00B4636F" w:rsidRPr="00732239"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III -</w:t>
      </w:r>
      <w:r w:rsidRPr="00732239">
        <w:rPr>
          <w:rFonts w:cstheme="minorHAnsi"/>
          <w:sz w:val="24"/>
          <w:szCs w:val="24"/>
          <w:shd w:val="clear" w:color="auto" w:fill="FFFFFF"/>
        </w:rPr>
        <w:t xml:space="preserve"> ter disponibilidade de trabalho de no mínimo 8 (oito) horas diárias;</w:t>
      </w:r>
    </w:p>
    <w:p w14:paraId="725AD15A" w14:textId="77777777" w:rsidR="00B4636F" w:rsidRPr="00732239"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 xml:space="preserve">IV </w:t>
      </w:r>
      <w:r w:rsidRPr="00732239">
        <w:rPr>
          <w:rFonts w:cstheme="minorHAnsi"/>
          <w:sz w:val="24"/>
          <w:szCs w:val="24"/>
          <w:shd w:val="clear" w:color="auto" w:fill="FFFFFF"/>
        </w:rPr>
        <w:t>- estar no exercício de atividades no Sistema Municipal de Educação;</w:t>
      </w:r>
    </w:p>
    <w:p w14:paraId="211E584B" w14:textId="77777777" w:rsidR="00B4636F" w:rsidRPr="00732239"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V -</w:t>
      </w:r>
      <w:r w:rsidRPr="00732239">
        <w:rPr>
          <w:rFonts w:cstheme="minorHAnsi"/>
          <w:sz w:val="24"/>
          <w:szCs w:val="24"/>
          <w:shd w:val="clear" w:color="auto" w:fill="FFFFFF"/>
        </w:rPr>
        <w:t xml:space="preserve"> possuir idoneidade moral, comprovada por meio de certidões negativas;</w:t>
      </w:r>
    </w:p>
    <w:p w14:paraId="242DEC9F" w14:textId="77777777" w:rsidR="00B4636F" w:rsidRPr="00732239"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VI -</w:t>
      </w:r>
      <w:r w:rsidRPr="00732239">
        <w:rPr>
          <w:rFonts w:cstheme="minorHAnsi"/>
          <w:sz w:val="24"/>
          <w:szCs w:val="24"/>
          <w:shd w:val="clear" w:color="auto" w:fill="FFFFFF"/>
        </w:rPr>
        <w:t xml:space="preserve"> apresentar o Plano de Gestão Pedagógico, Democrático, Administrativo e Financeiro de Gestão Escolar - PGE, dentro da realidade da unidade de ensino ou das unidades compartilhadas definidas pela Secretaria Municipal da Educação, para a(s) qual(is) será designado, conforme modelo por ela disponibilizado, que definirá em ato próprio, as dimensões e os elementos mínimos obrigatórios para a elaboração do Plano de Gestão Escolar;</w:t>
      </w:r>
    </w:p>
    <w:p w14:paraId="10DB4C28" w14:textId="77777777" w:rsidR="00B4636F"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VII -</w:t>
      </w:r>
      <w:r w:rsidRPr="00732239">
        <w:rPr>
          <w:rFonts w:cstheme="minorHAnsi"/>
          <w:sz w:val="24"/>
          <w:szCs w:val="24"/>
          <w:shd w:val="clear" w:color="auto" w:fill="FFFFFF"/>
        </w:rPr>
        <w:t xml:space="preserve"> no exercício da função pública, não possuir procedimento administrativo disciplinar (PAD) transitado em julgado com condenação, nos últimos 05 (cinco) anos;</w:t>
      </w:r>
    </w:p>
    <w:p w14:paraId="48055D71" w14:textId="77777777" w:rsidR="00B4636F" w:rsidRPr="00732239"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VIII -</w:t>
      </w:r>
      <w:r w:rsidRPr="00732239">
        <w:rPr>
          <w:rFonts w:cstheme="minorHAnsi"/>
          <w:sz w:val="24"/>
          <w:szCs w:val="24"/>
          <w:shd w:val="clear" w:color="auto" w:fill="FFFFFF"/>
        </w:rPr>
        <w:t xml:space="preserve"> não possuir mais que 05 (cinco) faltas injustificadas, nos últimos 02 (dois) anos;</w:t>
      </w:r>
    </w:p>
    <w:p w14:paraId="10DE99C3" w14:textId="6292EBE4" w:rsidR="00B4636F" w:rsidRPr="00732239"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IX -</w:t>
      </w:r>
      <w:r w:rsidRPr="00732239">
        <w:rPr>
          <w:rFonts w:cstheme="minorHAnsi"/>
          <w:sz w:val="24"/>
          <w:szCs w:val="24"/>
          <w:shd w:val="clear" w:color="auto" w:fill="FFFFFF"/>
        </w:rPr>
        <w:t xml:space="preserve"> </w:t>
      </w:r>
      <w:r w:rsidR="00F06422" w:rsidRPr="00732239">
        <w:rPr>
          <w:rFonts w:cstheme="minorHAnsi"/>
          <w:sz w:val="24"/>
          <w:szCs w:val="24"/>
          <w:shd w:val="clear" w:color="auto" w:fill="FFFFFF"/>
        </w:rPr>
        <w:t>Apresentar</w:t>
      </w:r>
      <w:r w:rsidRPr="00732239">
        <w:rPr>
          <w:rFonts w:cstheme="minorHAnsi"/>
          <w:sz w:val="24"/>
          <w:szCs w:val="24"/>
          <w:shd w:val="clear" w:color="auto" w:fill="FFFFFF"/>
        </w:rPr>
        <w:t xml:space="preserve"> certificado de conclusão do último curso de "Gestão Escolar".</w:t>
      </w:r>
    </w:p>
    <w:p w14:paraId="6E47DB68" w14:textId="59D2CD66" w:rsidR="00B4636F" w:rsidRPr="00732239" w:rsidRDefault="00B4636F" w:rsidP="00765837">
      <w:pPr>
        <w:spacing w:after="109" w:line="240" w:lineRule="auto"/>
        <w:rPr>
          <w:rFonts w:eastAsia="Arial" w:cstheme="minorHAnsi"/>
          <w:color w:val="000000"/>
          <w:sz w:val="24"/>
          <w:szCs w:val="24"/>
          <w:lang w:eastAsia="pt-BR"/>
        </w:rPr>
      </w:pPr>
      <w:r w:rsidRPr="00732239">
        <w:rPr>
          <w:rFonts w:eastAsia="Arial" w:cstheme="minorHAnsi"/>
          <w:color w:val="000000"/>
          <w:sz w:val="24"/>
          <w:szCs w:val="24"/>
          <w:lang w:eastAsia="pt-BR"/>
        </w:rPr>
        <w:t xml:space="preserve">                                                                                                                                                                                                                                                                                                                                                                                                                                                                                                                                                                                                                                                                                                                                                                                                                                                                                                                                                                                                                                                                                                                                                                                                                                                                                                                                                                                                                                                                                                                                                                                                                                                                                                                                                                                                                                                                                                                                                                                                                                                                                                                                                                                                                                                                                                                                                                                                                                                                                                                                                                                                                                                                                                                                                                                                                                                                                                                                                                                                                                                                                                                                                                                                                                                                                                                                                                                                                                                                                                                                                                                                                                                                                                                                                                                                                                                                                                                                                                                                                                                                                                                                                                                                                                                                                                                                                                                                                                                                                                                                                                                                                                                                                                                                                                                                                                                                                                                                                                                                                                                                                                                                                                                                                                                                                                                                                                                                                                                                                                                                                                                                                                                                                                                                                                                                                                                                                                                                                                                                                                                                                                                                                                                                                                                                                                                                                                                                                                                                                                                                                                                                                                                                                                                                                                                                                                                                                                                                                                                                                                                                                                                                                                                                                                                                                                                                                                                                                                                                                                                                                                                                                                                                                                         </w:t>
      </w:r>
    </w:p>
    <w:p w14:paraId="55B91A58" w14:textId="77777777" w:rsidR="00B4636F" w:rsidRPr="00732239" w:rsidRDefault="00B4636F" w:rsidP="00765837">
      <w:pPr>
        <w:keepNext/>
        <w:keepLines/>
        <w:spacing w:after="131" w:line="240" w:lineRule="auto"/>
        <w:ind w:left="-5" w:right="7" w:hanging="10"/>
        <w:jc w:val="both"/>
        <w:outlineLvl w:val="0"/>
        <w:rPr>
          <w:rFonts w:eastAsia="Arial" w:cstheme="minorHAnsi"/>
          <w:b/>
          <w:color w:val="000000"/>
          <w:sz w:val="24"/>
          <w:szCs w:val="24"/>
          <w:lang w:eastAsia="pt-BR"/>
        </w:rPr>
      </w:pPr>
      <w:r w:rsidRPr="00732239">
        <w:rPr>
          <w:rFonts w:eastAsia="Arial" w:cstheme="minorHAnsi"/>
          <w:b/>
          <w:color w:val="000000"/>
          <w:sz w:val="24"/>
          <w:szCs w:val="24"/>
          <w:lang w:eastAsia="pt-BR"/>
        </w:rPr>
        <w:t>3</w:t>
      </w:r>
      <w:r>
        <w:rPr>
          <w:rFonts w:eastAsia="Arial" w:cstheme="minorHAnsi"/>
          <w:b/>
          <w:color w:val="000000"/>
          <w:sz w:val="24"/>
          <w:szCs w:val="24"/>
          <w:lang w:eastAsia="pt-BR"/>
        </w:rPr>
        <w:t>-</w:t>
      </w:r>
      <w:r w:rsidRPr="00732239">
        <w:rPr>
          <w:rFonts w:eastAsia="Arial" w:cstheme="minorHAnsi"/>
          <w:b/>
          <w:color w:val="000000"/>
          <w:sz w:val="24"/>
          <w:szCs w:val="24"/>
          <w:lang w:eastAsia="pt-BR"/>
        </w:rPr>
        <w:t xml:space="preserve"> DO PLANO DE GESTÃO ESCOLAR </w:t>
      </w:r>
    </w:p>
    <w:p w14:paraId="39347BA9" w14:textId="1FF408BD" w:rsidR="00B4636F" w:rsidRDefault="00B4636F" w:rsidP="00765837">
      <w:pPr>
        <w:spacing w:after="5" w:line="240" w:lineRule="auto"/>
        <w:ind w:left="375" w:right="19" w:hanging="390"/>
        <w:jc w:val="both"/>
        <w:rPr>
          <w:rFonts w:eastAsia="Arial" w:cstheme="minorHAnsi"/>
          <w:color w:val="000000"/>
          <w:sz w:val="24"/>
          <w:szCs w:val="24"/>
          <w:lang w:eastAsia="pt-BR"/>
        </w:rPr>
      </w:pPr>
      <w:r w:rsidRPr="00732239">
        <w:rPr>
          <w:rFonts w:eastAsia="Arial" w:cstheme="minorHAnsi"/>
          <w:b/>
          <w:color w:val="000000"/>
          <w:sz w:val="24"/>
          <w:szCs w:val="24"/>
          <w:lang w:eastAsia="pt-BR"/>
        </w:rPr>
        <w:t xml:space="preserve">3.1 </w:t>
      </w:r>
      <w:r w:rsidRPr="00732239">
        <w:rPr>
          <w:rFonts w:eastAsia="Arial" w:cstheme="minorHAnsi"/>
          <w:color w:val="000000"/>
          <w:sz w:val="24"/>
          <w:szCs w:val="24"/>
          <w:lang w:eastAsia="pt-BR"/>
        </w:rPr>
        <w:t xml:space="preserve">O Plano de Gestão Escolar deverá ser elaborado em conformidade com a </w:t>
      </w:r>
      <w:bookmarkStart w:id="0" w:name="_Hlk177130153"/>
      <w:r w:rsidRPr="00732239">
        <w:rPr>
          <w:rFonts w:eastAsia="Arial" w:cstheme="minorHAnsi"/>
          <w:color w:val="000000"/>
          <w:sz w:val="24"/>
          <w:szCs w:val="24"/>
          <w:lang w:eastAsia="pt-BR"/>
        </w:rPr>
        <w:t>lei nº</w:t>
      </w:r>
      <w:r w:rsidR="008014A6">
        <w:rPr>
          <w:rFonts w:eastAsia="Arial" w:cstheme="minorHAnsi"/>
          <w:color w:val="000000"/>
          <w:sz w:val="24"/>
          <w:szCs w:val="24"/>
          <w:lang w:eastAsia="pt-BR"/>
        </w:rPr>
        <w:t xml:space="preserve"> </w:t>
      </w:r>
      <w:r w:rsidRPr="00732239">
        <w:rPr>
          <w:rFonts w:eastAsia="Arial" w:cstheme="minorHAnsi"/>
          <w:color w:val="000000"/>
          <w:sz w:val="24"/>
          <w:szCs w:val="24"/>
          <w:lang w:eastAsia="pt-BR"/>
        </w:rPr>
        <w:t>1707/</w:t>
      </w:r>
      <w:bookmarkEnd w:id="0"/>
      <w:r w:rsidRPr="00732239">
        <w:rPr>
          <w:rFonts w:eastAsia="Arial" w:cstheme="minorHAnsi"/>
          <w:color w:val="000000"/>
          <w:sz w:val="24"/>
          <w:szCs w:val="24"/>
          <w:lang w:eastAsia="pt-BR"/>
        </w:rPr>
        <w:t>2022.</w:t>
      </w:r>
    </w:p>
    <w:p w14:paraId="55345C4C" w14:textId="77777777" w:rsidR="00765837" w:rsidRPr="00732239" w:rsidRDefault="00765837" w:rsidP="00765837">
      <w:pPr>
        <w:spacing w:after="5" w:line="240" w:lineRule="auto"/>
        <w:ind w:left="375" w:right="19" w:hanging="390"/>
        <w:jc w:val="both"/>
        <w:rPr>
          <w:rFonts w:eastAsia="Arial" w:cstheme="minorHAnsi"/>
          <w:color w:val="000000"/>
          <w:sz w:val="24"/>
          <w:szCs w:val="24"/>
          <w:lang w:eastAsia="pt-BR"/>
        </w:rPr>
      </w:pPr>
    </w:p>
    <w:p w14:paraId="2D78C622" w14:textId="543A63FD" w:rsidR="00B4636F" w:rsidRDefault="00B4636F" w:rsidP="00765837">
      <w:pPr>
        <w:spacing w:after="5" w:line="240" w:lineRule="auto"/>
        <w:ind w:left="375" w:right="19" w:hanging="390"/>
        <w:jc w:val="both"/>
        <w:rPr>
          <w:rFonts w:eastAsia="Arial" w:cstheme="minorHAnsi"/>
          <w:color w:val="000000"/>
          <w:sz w:val="24"/>
          <w:szCs w:val="24"/>
          <w:lang w:eastAsia="pt-BR"/>
        </w:rPr>
      </w:pPr>
      <w:r w:rsidRPr="00732239">
        <w:rPr>
          <w:rFonts w:eastAsia="Arial" w:cstheme="minorHAnsi"/>
          <w:b/>
          <w:color w:val="000000"/>
          <w:sz w:val="24"/>
          <w:szCs w:val="24"/>
          <w:lang w:eastAsia="pt-BR"/>
        </w:rPr>
        <w:t xml:space="preserve">3.2 </w:t>
      </w:r>
      <w:r w:rsidRPr="00732239">
        <w:rPr>
          <w:rFonts w:eastAsia="Arial" w:cstheme="minorHAnsi"/>
          <w:color w:val="000000"/>
          <w:sz w:val="24"/>
          <w:szCs w:val="24"/>
          <w:lang w:eastAsia="pt-BR"/>
        </w:rPr>
        <w:t xml:space="preserve">Os indicados (as) ao cargo de diretor (a) escolar deverão entregar o Plano de Gestão Escolar impresso e em arquivo PDF, na sede da Secretaria Municipal de Educação juntamente com o formulário de inscrição, no período de </w:t>
      </w:r>
      <w:r w:rsidR="001522BD">
        <w:rPr>
          <w:rFonts w:eastAsia="Arial" w:cstheme="minorHAnsi"/>
          <w:color w:val="000000"/>
          <w:sz w:val="24"/>
          <w:szCs w:val="24"/>
          <w:lang w:eastAsia="pt-BR"/>
        </w:rPr>
        <w:t>2</w:t>
      </w:r>
      <w:r w:rsidR="001522BD">
        <w:rPr>
          <w:rFonts w:eastAsia="Arial" w:cstheme="minorHAnsi"/>
          <w:color w:val="000000"/>
          <w:sz w:val="24"/>
          <w:szCs w:val="24"/>
          <w:lang w:eastAsia="pt-BR"/>
        </w:rPr>
        <w:t>6</w:t>
      </w:r>
      <w:r w:rsidR="001522BD">
        <w:rPr>
          <w:rFonts w:eastAsia="Arial" w:cstheme="minorHAnsi"/>
          <w:color w:val="000000"/>
          <w:sz w:val="24"/>
          <w:szCs w:val="24"/>
          <w:lang w:eastAsia="pt-BR"/>
        </w:rPr>
        <w:t xml:space="preserve"> de agosto</w:t>
      </w:r>
      <w:r w:rsidR="001522BD" w:rsidRPr="00732239">
        <w:rPr>
          <w:rFonts w:eastAsia="Arial" w:cstheme="minorHAnsi"/>
          <w:color w:val="000000"/>
          <w:sz w:val="24"/>
          <w:szCs w:val="24"/>
          <w:lang w:eastAsia="pt-BR"/>
        </w:rPr>
        <w:t xml:space="preserve"> de 202</w:t>
      </w:r>
      <w:r w:rsidR="001522BD">
        <w:rPr>
          <w:rFonts w:eastAsia="Arial" w:cstheme="minorHAnsi"/>
          <w:color w:val="000000"/>
          <w:sz w:val="24"/>
          <w:szCs w:val="24"/>
          <w:lang w:eastAsia="pt-BR"/>
        </w:rPr>
        <w:t>5</w:t>
      </w:r>
      <w:r w:rsidR="001522BD" w:rsidRPr="00732239">
        <w:rPr>
          <w:rFonts w:eastAsia="Arial" w:cstheme="minorHAnsi"/>
          <w:color w:val="000000"/>
          <w:sz w:val="24"/>
          <w:szCs w:val="24"/>
          <w:lang w:eastAsia="pt-BR"/>
        </w:rPr>
        <w:t xml:space="preserve"> </w:t>
      </w:r>
      <w:r w:rsidR="009B4D04">
        <w:rPr>
          <w:rFonts w:eastAsia="Arial" w:cstheme="minorHAnsi"/>
          <w:color w:val="000000"/>
          <w:sz w:val="24"/>
          <w:szCs w:val="24"/>
          <w:lang w:eastAsia="pt-BR"/>
        </w:rPr>
        <w:t>a</w:t>
      </w:r>
      <w:r w:rsidR="001522BD" w:rsidRPr="00732239">
        <w:rPr>
          <w:rFonts w:eastAsia="Arial" w:cstheme="minorHAnsi"/>
          <w:color w:val="000000"/>
          <w:sz w:val="24"/>
          <w:szCs w:val="24"/>
          <w:lang w:eastAsia="pt-BR"/>
        </w:rPr>
        <w:t xml:space="preserve"> </w:t>
      </w:r>
      <w:r w:rsidR="001522BD">
        <w:rPr>
          <w:rFonts w:eastAsia="Arial" w:cstheme="minorHAnsi"/>
          <w:color w:val="000000"/>
          <w:sz w:val="24"/>
          <w:szCs w:val="24"/>
          <w:lang w:eastAsia="pt-BR"/>
        </w:rPr>
        <w:t>1</w:t>
      </w:r>
      <w:r w:rsidR="001522BD">
        <w:rPr>
          <w:rFonts w:eastAsia="Arial" w:cstheme="minorHAnsi"/>
          <w:color w:val="000000"/>
          <w:sz w:val="24"/>
          <w:szCs w:val="24"/>
          <w:lang w:eastAsia="pt-BR"/>
        </w:rPr>
        <w:t>1</w:t>
      </w:r>
      <w:r w:rsidR="001522BD" w:rsidRPr="00732239">
        <w:rPr>
          <w:rFonts w:eastAsia="Arial" w:cstheme="minorHAnsi"/>
          <w:color w:val="000000"/>
          <w:sz w:val="24"/>
          <w:szCs w:val="24"/>
          <w:lang w:eastAsia="pt-BR"/>
        </w:rPr>
        <w:t xml:space="preserve"> de </w:t>
      </w:r>
      <w:r w:rsidR="001522BD">
        <w:rPr>
          <w:rFonts w:eastAsia="Arial" w:cstheme="minorHAnsi"/>
          <w:color w:val="000000"/>
          <w:sz w:val="24"/>
          <w:szCs w:val="24"/>
          <w:lang w:eastAsia="pt-BR"/>
        </w:rPr>
        <w:t>setembro</w:t>
      </w:r>
      <w:r w:rsidR="001522BD" w:rsidRPr="00732239">
        <w:rPr>
          <w:rFonts w:eastAsia="Arial" w:cstheme="minorHAnsi"/>
          <w:color w:val="000000"/>
          <w:sz w:val="24"/>
          <w:szCs w:val="24"/>
          <w:lang w:eastAsia="pt-BR"/>
        </w:rPr>
        <w:t xml:space="preserve"> de 202</w:t>
      </w:r>
      <w:r w:rsidR="001522BD">
        <w:rPr>
          <w:rFonts w:eastAsia="Arial" w:cstheme="minorHAnsi"/>
          <w:color w:val="000000"/>
          <w:sz w:val="24"/>
          <w:szCs w:val="24"/>
          <w:lang w:eastAsia="pt-BR"/>
        </w:rPr>
        <w:t>5</w:t>
      </w:r>
      <w:r w:rsidRPr="00732239">
        <w:rPr>
          <w:rFonts w:eastAsia="Arial" w:cstheme="minorHAnsi"/>
          <w:color w:val="000000"/>
          <w:sz w:val="24"/>
          <w:szCs w:val="24"/>
          <w:lang w:eastAsia="pt-BR"/>
        </w:rPr>
        <w:t xml:space="preserve">.  </w:t>
      </w:r>
    </w:p>
    <w:p w14:paraId="3E27D0C5" w14:textId="77777777" w:rsidR="00765837" w:rsidRPr="00732239" w:rsidRDefault="00765837" w:rsidP="00765837">
      <w:pPr>
        <w:spacing w:after="5" w:line="240" w:lineRule="auto"/>
        <w:ind w:left="375" w:right="19" w:hanging="390"/>
        <w:jc w:val="both"/>
        <w:rPr>
          <w:rFonts w:eastAsia="Arial" w:cstheme="minorHAnsi"/>
          <w:color w:val="000000"/>
          <w:sz w:val="24"/>
          <w:szCs w:val="24"/>
          <w:lang w:eastAsia="pt-BR"/>
        </w:rPr>
      </w:pPr>
    </w:p>
    <w:p w14:paraId="0D55C1A0" w14:textId="2DC5DC9D" w:rsidR="00B4636F" w:rsidRDefault="00B4636F" w:rsidP="00765837">
      <w:pPr>
        <w:spacing w:after="5" w:line="240" w:lineRule="auto"/>
        <w:ind w:left="375" w:right="19" w:hanging="390"/>
        <w:jc w:val="both"/>
        <w:rPr>
          <w:rFonts w:eastAsia="Arial" w:cstheme="minorHAnsi"/>
          <w:color w:val="000000"/>
          <w:sz w:val="24"/>
          <w:szCs w:val="24"/>
          <w:lang w:eastAsia="pt-BR"/>
        </w:rPr>
      </w:pPr>
      <w:r w:rsidRPr="00732239">
        <w:rPr>
          <w:rFonts w:eastAsia="Arial" w:cstheme="minorHAnsi"/>
          <w:b/>
          <w:color w:val="000000"/>
          <w:sz w:val="24"/>
          <w:szCs w:val="24"/>
          <w:lang w:eastAsia="pt-BR"/>
        </w:rPr>
        <w:t xml:space="preserve">3.3 </w:t>
      </w:r>
      <w:r w:rsidRPr="00732239">
        <w:rPr>
          <w:rFonts w:eastAsia="Arial" w:cstheme="minorHAnsi"/>
          <w:color w:val="000000"/>
          <w:sz w:val="24"/>
          <w:szCs w:val="24"/>
          <w:lang w:eastAsia="pt-BR"/>
        </w:rPr>
        <w:t>O Plano de Gestão Escolar em desacordo com os requisitos da lei nº</w:t>
      </w:r>
      <w:r w:rsidR="00915754">
        <w:rPr>
          <w:rFonts w:eastAsia="Arial" w:cstheme="minorHAnsi"/>
          <w:color w:val="000000"/>
          <w:sz w:val="24"/>
          <w:szCs w:val="24"/>
          <w:lang w:eastAsia="pt-BR"/>
        </w:rPr>
        <w:t xml:space="preserve"> </w:t>
      </w:r>
      <w:r w:rsidRPr="00732239">
        <w:rPr>
          <w:rFonts w:eastAsia="Arial" w:cstheme="minorHAnsi"/>
          <w:color w:val="000000"/>
          <w:sz w:val="24"/>
          <w:szCs w:val="24"/>
          <w:lang w:eastAsia="pt-BR"/>
        </w:rPr>
        <w:t xml:space="preserve">1707/2022 não será homologado. </w:t>
      </w:r>
    </w:p>
    <w:p w14:paraId="2314757C" w14:textId="77777777" w:rsidR="00765837" w:rsidRPr="00732239" w:rsidRDefault="00765837" w:rsidP="00765837">
      <w:pPr>
        <w:spacing w:after="5" w:line="240" w:lineRule="auto"/>
        <w:ind w:left="375" w:right="19" w:hanging="390"/>
        <w:jc w:val="both"/>
        <w:rPr>
          <w:rFonts w:eastAsia="Arial" w:cstheme="minorHAnsi"/>
          <w:color w:val="000000"/>
          <w:sz w:val="24"/>
          <w:szCs w:val="24"/>
          <w:lang w:eastAsia="pt-BR"/>
        </w:rPr>
      </w:pPr>
    </w:p>
    <w:p w14:paraId="2DF1BE3D" w14:textId="77777777" w:rsidR="00B4636F" w:rsidRPr="00732239" w:rsidRDefault="00B4636F" w:rsidP="00765837">
      <w:pPr>
        <w:spacing w:after="5" w:line="240" w:lineRule="auto"/>
        <w:ind w:left="375" w:right="19" w:hanging="390"/>
        <w:jc w:val="both"/>
        <w:rPr>
          <w:rFonts w:eastAsia="Arial" w:cstheme="minorHAnsi"/>
          <w:color w:val="000000"/>
          <w:sz w:val="24"/>
          <w:szCs w:val="24"/>
          <w:lang w:eastAsia="pt-BR"/>
        </w:rPr>
      </w:pPr>
      <w:r w:rsidRPr="00732239">
        <w:rPr>
          <w:rFonts w:eastAsia="Arial" w:cstheme="minorHAnsi"/>
          <w:b/>
          <w:color w:val="000000"/>
          <w:sz w:val="24"/>
          <w:szCs w:val="24"/>
          <w:lang w:eastAsia="pt-BR"/>
        </w:rPr>
        <w:t xml:space="preserve">3.4 </w:t>
      </w:r>
      <w:r w:rsidRPr="00732239">
        <w:rPr>
          <w:rFonts w:eastAsia="Arial" w:cstheme="minorHAnsi"/>
          <w:color w:val="000000"/>
          <w:sz w:val="24"/>
          <w:szCs w:val="24"/>
          <w:lang w:eastAsia="pt-BR"/>
        </w:rPr>
        <w:t xml:space="preserve">O indicado (a) que não entregar o Plano de Gestão Escolar nos termos deste edital será considerado desistente do processo de escolha de diretor (a) escolar. </w:t>
      </w:r>
    </w:p>
    <w:p w14:paraId="2E1BFCF5" w14:textId="77777777" w:rsidR="00B4636F" w:rsidRPr="00732239" w:rsidRDefault="00B4636F" w:rsidP="00765837">
      <w:pPr>
        <w:spacing w:after="107" w:line="240" w:lineRule="auto"/>
        <w:ind w:left="390"/>
        <w:rPr>
          <w:rFonts w:eastAsia="Arial" w:cstheme="minorHAnsi"/>
          <w:color w:val="000000"/>
          <w:sz w:val="24"/>
          <w:szCs w:val="24"/>
          <w:lang w:eastAsia="pt-BR"/>
        </w:rPr>
      </w:pPr>
      <w:r w:rsidRPr="00732239">
        <w:rPr>
          <w:rFonts w:eastAsia="Arial" w:cstheme="minorHAnsi"/>
          <w:color w:val="000000"/>
          <w:sz w:val="24"/>
          <w:szCs w:val="24"/>
          <w:lang w:eastAsia="pt-BR"/>
        </w:rPr>
        <w:t xml:space="preserve"> </w:t>
      </w:r>
    </w:p>
    <w:p w14:paraId="02C411D5" w14:textId="77777777" w:rsidR="00B4636F" w:rsidRPr="00732239" w:rsidRDefault="00B4636F" w:rsidP="00765837">
      <w:pPr>
        <w:spacing w:line="240" w:lineRule="auto"/>
        <w:rPr>
          <w:rFonts w:cstheme="minorHAnsi"/>
          <w:b/>
          <w:sz w:val="24"/>
          <w:szCs w:val="24"/>
          <w:shd w:val="clear" w:color="auto" w:fill="FFFFFF"/>
        </w:rPr>
      </w:pPr>
      <w:r>
        <w:rPr>
          <w:rFonts w:eastAsia="Arial" w:cstheme="minorHAnsi"/>
          <w:b/>
          <w:color w:val="000000"/>
          <w:sz w:val="24"/>
          <w:szCs w:val="24"/>
          <w:lang w:eastAsia="pt-BR"/>
        </w:rPr>
        <w:t>4-</w:t>
      </w:r>
      <w:r w:rsidRPr="00732239">
        <w:rPr>
          <w:rFonts w:eastAsia="Arial" w:cstheme="minorHAnsi"/>
          <w:b/>
          <w:color w:val="000000"/>
          <w:sz w:val="24"/>
          <w:szCs w:val="24"/>
          <w:lang w:eastAsia="pt-BR"/>
        </w:rPr>
        <w:t xml:space="preserve"> </w:t>
      </w:r>
      <w:r w:rsidRPr="00732239">
        <w:rPr>
          <w:rFonts w:cstheme="minorHAnsi"/>
          <w:b/>
          <w:sz w:val="24"/>
          <w:szCs w:val="24"/>
          <w:shd w:val="clear" w:color="auto" w:fill="FFFFFF"/>
        </w:rPr>
        <w:t>DA COMISSÃO AVALIADORA DO PLANO DE GESTÃO ESCOLAR</w:t>
      </w:r>
    </w:p>
    <w:p w14:paraId="36ECCF27" w14:textId="77777777" w:rsidR="00B4636F" w:rsidRPr="00732239" w:rsidRDefault="00B4636F" w:rsidP="00765837">
      <w:pPr>
        <w:spacing w:line="240" w:lineRule="auto"/>
        <w:jc w:val="both"/>
        <w:rPr>
          <w:rFonts w:cstheme="minorHAnsi"/>
          <w:sz w:val="24"/>
          <w:szCs w:val="24"/>
          <w:shd w:val="clear" w:color="auto" w:fill="FFFFFF"/>
        </w:rPr>
      </w:pPr>
      <w:r>
        <w:rPr>
          <w:rFonts w:cstheme="minorHAnsi"/>
          <w:b/>
          <w:sz w:val="24"/>
          <w:szCs w:val="24"/>
          <w:shd w:val="clear" w:color="auto" w:fill="FFFFFF"/>
        </w:rPr>
        <w:lastRenderedPageBreak/>
        <w:t>4.1</w:t>
      </w:r>
      <w:r w:rsidRPr="00732239">
        <w:rPr>
          <w:rFonts w:cstheme="minorHAnsi"/>
          <w:sz w:val="24"/>
          <w:szCs w:val="24"/>
          <w:shd w:val="clear" w:color="auto" w:fill="FFFFFF"/>
        </w:rPr>
        <w:t>. Fica instituída a Comissão Avaliadora do Plano de Gestar Escolar para fins de avaliação e monitoramento da Gestão Democrática nas Unidades Escolares da Rede de Municipal de Ensino.</w:t>
      </w:r>
    </w:p>
    <w:p w14:paraId="35D3DC8B" w14:textId="77777777" w:rsidR="00B4636F" w:rsidRPr="00732239"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Parágrafo Único.</w:t>
      </w:r>
      <w:r w:rsidRPr="00732239">
        <w:rPr>
          <w:rFonts w:cstheme="minorHAnsi"/>
          <w:sz w:val="24"/>
          <w:szCs w:val="24"/>
          <w:shd w:val="clear" w:color="auto" w:fill="FFFFFF"/>
        </w:rPr>
        <w:t xml:space="preserve"> O processo de seleção dos candidatos a diretores das Unidades de Ensino da Rede Municipal de Atalanta tem por objetivo a aferição da competência técnico-pedagógica dos indicados e contará com a participação da comunidade escolar, representada pela APP e Conselho Escolar.</w:t>
      </w:r>
    </w:p>
    <w:p w14:paraId="1BC09505" w14:textId="77777777" w:rsidR="00B4636F" w:rsidRPr="00732239" w:rsidRDefault="00B4636F" w:rsidP="00765837">
      <w:pPr>
        <w:spacing w:line="240" w:lineRule="auto"/>
        <w:jc w:val="both"/>
        <w:rPr>
          <w:rFonts w:cstheme="minorHAnsi"/>
          <w:sz w:val="24"/>
          <w:szCs w:val="24"/>
          <w:shd w:val="clear" w:color="auto" w:fill="FFFFFF"/>
        </w:rPr>
      </w:pPr>
      <w:r>
        <w:rPr>
          <w:rFonts w:cstheme="minorHAnsi"/>
          <w:b/>
          <w:sz w:val="24"/>
          <w:szCs w:val="24"/>
          <w:shd w:val="clear" w:color="auto" w:fill="FFFFFF"/>
        </w:rPr>
        <w:t>4.2.</w:t>
      </w:r>
      <w:r w:rsidRPr="00732239">
        <w:rPr>
          <w:rFonts w:cstheme="minorHAnsi"/>
          <w:sz w:val="24"/>
          <w:szCs w:val="24"/>
          <w:shd w:val="clear" w:color="auto" w:fill="FFFFFF"/>
        </w:rPr>
        <w:t xml:space="preserve"> A Comissão Avaliadora será composta, impreterivelmente, por 02 (dois) representantes da Secretaria Municipal de Educação, 02 (dois) representantes do Conselho Municipal de Educação, 02 (dois) representantes do Conselho do FUNDEB e 02 (dois) representantes de cada APP das unidades escolares</w:t>
      </w:r>
      <w:bookmarkStart w:id="1" w:name="artigo_16"/>
      <w:r w:rsidRPr="00732239">
        <w:rPr>
          <w:rFonts w:cstheme="minorHAnsi"/>
          <w:sz w:val="24"/>
          <w:szCs w:val="24"/>
          <w:shd w:val="clear" w:color="auto" w:fill="FFFFFF"/>
        </w:rPr>
        <w:t>.</w:t>
      </w:r>
      <w:bookmarkEnd w:id="1"/>
    </w:p>
    <w:p w14:paraId="46219019" w14:textId="77777777" w:rsidR="00B4636F" w:rsidRPr="00732239" w:rsidRDefault="00B4636F" w:rsidP="00765837">
      <w:pPr>
        <w:spacing w:line="240" w:lineRule="auto"/>
        <w:jc w:val="both"/>
        <w:rPr>
          <w:rFonts w:cstheme="minorHAnsi"/>
          <w:sz w:val="24"/>
          <w:szCs w:val="24"/>
          <w:shd w:val="clear" w:color="auto" w:fill="FFFFFF"/>
        </w:rPr>
      </w:pPr>
      <w:r>
        <w:rPr>
          <w:rFonts w:cstheme="minorHAnsi"/>
          <w:b/>
          <w:sz w:val="24"/>
          <w:szCs w:val="24"/>
          <w:shd w:val="clear" w:color="auto" w:fill="FFFFFF"/>
        </w:rPr>
        <w:t>4.3</w:t>
      </w:r>
      <w:r w:rsidRPr="00732239">
        <w:rPr>
          <w:rFonts w:cstheme="minorHAnsi"/>
          <w:b/>
          <w:sz w:val="24"/>
          <w:szCs w:val="24"/>
          <w:shd w:val="clear" w:color="auto" w:fill="FFFFFF"/>
        </w:rPr>
        <w:t>.</w:t>
      </w:r>
      <w:r w:rsidRPr="00732239">
        <w:rPr>
          <w:rFonts w:cstheme="minorHAnsi"/>
          <w:sz w:val="24"/>
          <w:szCs w:val="24"/>
          <w:shd w:val="clear" w:color="auto" w:fill="FFFFFF"/>
        </w:rPr>
        <w:t xml:space="preserve"> Após a indicação pelo Chefe do Executivo Municipal, a Comissão Avaliadora deverá aferir a competência técnico-pedagógica dos indicados por meio das seguintes etapas:</w:t>
      </w:r>
    </w:p>
    <w:p w14:paraId="10A1DA2A" w14:textId="77777777" w:rsidR="00B4636F" w:rsidRPr="00732239"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I - Etapa 1</w:t>
      </w:r>
      <w:r w:rsidRPr="00732239">
        <w:rPr>
          <w:rFonts w:cstheme="minorHAnsi"/>
          <w:sz w:val="24"/>
          <w:szCs w:val="24"/>
          <w:shd w:val="clear" w:color="auto" w:fill="FFFFFF"/>
        </w:rPr>
        <w:t xml:space="preserve"> - Apresentação de títulos;</w:t>
      </w:r>
    </w:p>
    <w:p w14:paraId="2C3B30E3" w14:textId="77777777" w:rsidR="00B4636F" w:rsidRPr="00732239"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II - Etapa 2</w:t>
      </w:r>
      <w:r w:rsidRPr="00732239">
        <w:rPr>
          <w:rFonts w:cstheme="minorHAnsi"/>
          <w:sz w:val="24"/>
          <w:szCs w:val="24"/>
          <w:shd w:val="clear" w:color="auto" w:fill="FFFFFF"/>
        </w:rPr>
        <w:t xml:space="preserve"> - Entrega do Plano de Gestão;</w:t>
      </w:r>
    </w:p>
    <w:p w14:paraId="75CF2DB5" w14:textId="77777777" w:rsidR="00B4636F" w:rsidRPr="00732239"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III - Etapa 3</w:t>
      </w:r>
      <w:r w:rsidRPr="00732239">
        <w:rPr>
          <w:rFonts w:cstheme="minorHAnsi"/>
          <w:sz w:val="24"/>
          <w:szCs w:val="24"/>
          <w:shd w:val="clear" w:color="auto" w:fill="FFFFFF"/>
        </w:rPr>
        <w:t xml:space="preserve"> - Entrevista e Apresentação do Plano de Gestão para Comissão.</w:t>
      </w:r>
    </w:p>
    <w:p w14:paraId="28197044" w14:textId="77777777" w:rsidR="00B4636F"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§1º.</w:t>
      </w:r>
      <w:r w:rsidRPr="00732239">
        <w:rPr>
          <w:rFonts w:cstheme="minorHAnsi"/>
          <w:sz w:val="24"/>
          <w:szCs w:val="24"/>
          <w:shd w:val="clear" w:color="auto" w:fill="FFFFFF"/>
        </w:rPr>
        <w:t xml:space="preserve"> Compete à Comissão a avaliação do indicado quanto ao domínio da Língua Portuguesa, do conhecimento de fundamentos de gestão escolar, da legislação da Educação Básica, dos documentos que regem a educação municipal e da defesa do Plano de Gestão.</w:t>
      </w:r>
    </w:p>
    <w:p w14:paraId="72F4AFC0" w14:textId="77777777" w:rsidR="00B4636F" w:rsidRPr="00732239"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§2º.</w:t>
      </w:r>
      <w:r w:rsidRPr="00732239">
        <w:rPr>
          <w:rFonts w:cstheme="minorHAnsi"/>
          <w:sz w:val="24"/>
          <w:szCs w:val="24"/>
          <w:shd w:val="clear" w:color="auto" w:fill="FFFFFF"/>
        </w:rPr>
        <w:t xml:space="preserve"> Havendo alguma divergência ou inconsistência em relação ao Plano de Gestão apresentado, a Comissão Avaliadora deverá conceder prazo para adequação, para que seja submetido novamente a entrevista e apresentação do respectivo Plano.</w:t>
      </w:r>
    </w:p>
    <w:p w14:paraId="30074ACB" w14:textId="77777777" w:rsidR="00B4636F" w:rsidRPr="00732239" w:rsidRDefault="00B4636F" w:rsidP="00765837">
      <w:pPr>
        <w:spacing w:line="240" w:lineRule="auto"/>
        <w:jc w:val="both"/>
        <w:rPr>
          <w:rFonts w:cstheme="minorHAnsi"/>
          <w:sz w:val="24"/>
          <w:szCs w:val="24"/>
          <w:shd w:val="clear" w:color="auto" w:fill="FFFFFF"/>
        </w:rPr>
      </w:pPr>
      <w:r w:rsidRPr="00732239">
        <w:rPr>
          <w:rFonts w:cstheme="minorHAnsi"/>
          <w:b/>
          <w:sz w:val="24"/>
          <w:szCs w:val="24"/>
          <w:shd w:val="clear" w:color="auto" w:fill="FFFFFF"/>
        </w:rPr>
        <w:t>§3º.</w:t>
      </w:r>
      <w:r w:rsidRPr="00732239">
        <w:rPr>
          <w:rFonts w:cstheme="minorHAnsi"/>
          <w:sz w:val="24"/>
          <w:szCs w:val="24"/>
          <w:shd w:val="clear" w:color="auto" w:fill="FFFFFF"/>
        </w:rPr>
        <w:t xml:space="preserve"> A Comissão Avaliadora expedirá documento fundamentado sobre a aprovação ou reprovação do Plano de Gestão apresentado pelo servidor indicado e informará o Chefe do Executivo sobre a análise técnico-pedagógica.</w:t>
      </w:r>
    </w:p>
    <w:p w14:paraId="22CD12E8" w14:textId="2ED4C272" w:rsidR="00B4636F" w:rsidRDefault="00B4636F" w:rsidP="00765837">
      <w:pPr>
        <w:spacing w:line="240" w:lineRule="auto"/>
        <w:jc w:val="both"/>
        <w:rPr>
          <w:rFonts w:cstheme="minorHAnsi"/>
          <w:sz w:val="24"/>
          <w:szCs w:val="24"/>
          <w:shd w:val="clear" w:color="auto" w:fill="FFFFFF"/>
        </w:rPr>
      </w:pPr>
      <w:r>
        <w:rPr>
          <w:rFonts w:cstheme="minorHAnsi"/>
          <w:b/>
          <w:sz w:val="24"/>
          <w:szCs w:val="24"/>
          <w:shd w:val="clear" w:color="auto" w:fill="FFFFFF"/>
        </w:rPr>
        <w:t>4.4</w:t>
      </w:r>
      <w:r w:rsidRPr="00732239">
        <w:rPr>
          <w:rFonts w:cstheme="minorHAnsi"/>
          <w:b/>
          <w:sz w:val="24"/>
          <w:szCs w:val="24"/>
          <w:shd w:val="clear" w:color="auto" w:fill="FFFFFF"/>
        </w:rPr>
        <w:t>.</w:t>
      </w:r>
      <w:r w:rsidRPr="00732239">
        <w:rPr>
          <w:rFonts w:cstheme="minorHAnsi"/>
          <w:sz w:val="24"/>
          <w:szCs w:val="24"/>
          <w:shd w:val="clear" w:color="auto" w:fill="FFFFFF"/>
        </w:rPr>
        <w:t xml:space="preserve"> Considerar-se-ão aptos para exercer a função de Diretor Escolar, os servidores indicados e considerados aptos, cabendo ao Chefe do Poder Executivo nomear o servidor que assumirá a função de Diretor Escolar na Unidade de Ensino pelo prazo de </w:t>
      </w:r>
      <w:r w:rsidR="001522BD">
        <w:rPr>
          <w:rFonts w:cstheme="minorHAnsi"/>
          <w:sz w:val="24"/>
          <w:szCs w:val="24"/>
          <w:shd w:val="clear" w:color="auto" w:fill="FFFFFF"/>
        </w:rPr>
        <w:t>0</w:t>
      </w:r>
      <w:r w:rsidRPr="00732239">
        <w:rPr>
          <w:rFonts w:cstheme="minorHAnsi"/>
          <w:sz w:val="24"/>
          <w:szCs w:val="24"/>
          <w:shd w:val="clear" w:color="auto" w:fill="FFFFFF"/>
        </w:rPr>
        <w:t>4 (quatro) anos.</w:t>
      </w:r>
    </w:p>
    <w:p w14:paraId="295B19AE" w14:textId="77777777" w:rsidR="00B4636F" w:rsidRPr="00732239" w:rsidRDefault="00B4636F" w:rsidP="00765837">
      <w:pPr>
        <w:spacing w:line="240" w:lineRule="auto"/>
        <w:jc w:val="both"/>
        <w:rPr>
          <w:rStyle w:val="fontstyle01"/>
          <w:rFonts w:asciiTheme="minorHAnsi" w:eastAsiaTheme="majorEastAsia" w:hAnsiTheme="minorHAnsi" w:cstheme="minorHAnsi"/>
          <w:b w:val="0"/>
        </w:rPr>
      </w:pPr>
    </w:p>
    <w:p w14:paraId="322235D3" w14:textId="26F503C6" w:rsidR="00B4636F" w:rsidRPr="00B4636F" w:rsidRDefault="00B4636F" w:rsidP="00765837">
      <w:pPr>
        <w:keepNext/>
        <w:keepLines/>
        <w:spacing w:after="116" w:line="240" w:lineRule="auto"/>
        <w:ind w:right="7"/>
        <w:jc w:val="both"/>
        <w:outlineLvl w:val="0"/>
        <w:rPr>
          <w:rFonts w:eastAsia="Arial" w:cstheme="minorHAnsi"/>
          <w:b/>
          <w:color w:val="000000"/>
          <w:sz w:val="24"/>
          <w:szCs w:val="24"/>
          <w:lang w:eastAsia="pt-BR"/>
        </w:rPr>
      </w:pPr>
      <w:r w:rsidRPr="005A52E8">
        <w:rPr>
          <w:rFonts w:eastAsia="Arial" w:cstheme="minorHAnsi"/>
          <w:b/>
          <w:bCs/>
          <w:color w:val="000000"/>
          <w:sz w:val="24"/>
          <w:szCs w:val="24"/>
          <w:lang w:eastAsia="pt-BR"/>
        </w:rPr>
        <w:t>5-</w:t>
      </w:r>
      <w:r w:rsidRPr="00732239">
        <w:rPr>
          <w:rFonts w:eastAsia="Arial" w:cstheme="minorHAnsi"/>
          <w:b/>
          <w:color w:val="000000"/>
          <w:sz w:val="24"/>
          <w:szCs w:val="24"/>
          <w:lang w:eastAsia="pt-BR"/>
        </w:rPr>
        <w:t xml:space="preserve"> DO RESULTADO FINAL  </w:t>
      </w:r>
    </w:p>
    <w:p w14:paraId="6577B990" w14:textId="1AF91C67" w:rsidR="00B4636F" w:rsidRPr="00732239" w:rsidRDefault="00B4636F" w:rsidP="00765837">
      <w:pPr>
        <w:spacing w:after="5" w:line="240" w:lineRule="auto"/>
        <w:ind w:left="375" w:right="19" w:hanging="390"/>
        <w:jc w:val="both"/>
        <w:rPr>
          <w:rFonts w:eastAsia="Arial" w:cstheme="minorHAnsi"/>
          <w:color w:val="000000"/>
          <w:sz w:val="24"/>
          <w:szCs w:val="24"/>
          <w:lang w:eastAsia="pt-BR"/>
        </w:rPr>
      </w:pPr>
      <w:r>
        <w:rPr>
          <w:rFonts w:eastAsia="Arial" w:cstheme="minorHAnsi"/>
          <w:b/>
          <w:color w:val="000000"/>
          <w:sz w:val="24"/>
          <w:szCs w:val="24"/>
          <w:lang w:eastAsia="pt-BR"/>
        </w:rPr>
        <w:t>5</w:t>
      </w:r>
      <w:r w:rsidRPr="00732239">
        <w:rPr>
          <w:rFonts w:eastAsia="Arial" w:cstheme="minorHAnsi"/>
          <w:b/>
          <w:color w:val="000000"/>
          <w:sz w:val="24"/>
          <w:szCs w:val="24"/>
          <w:lang w:eastAsia="pt-BR"/>
        </w:rPr>
        <w:t xml:space="preserve">.1 </w:t>
      </w:r>
      <w:r w:rsidRPr="00732239">
        <w:rPr>
          <w:rFonts w:eastAsia="Arial" w:cstheme="minorHAnsi"/>
          <w:color w:val="000000"/>
          <w:sz w:val="24"/>
          <w:szCs w:val="24"/>
          <w:lang w:eastAsia="pt-BR"/>
        </w:rPr>
        <w:t xml:space="preserve">A partir de </w:t>
      </w:r>
      <w:r w:rsidR="001522BD">
        <w:rPr>
          <w:rFonts w:eastAsia="Arial" w:cstheme="minorHAnsi"/>
          <w:color w:val="000000"/>
          <w:sz w:val="24"/>
          <w:szCs w:val="24"/>
          <w:lang w:eastAsia="pt-BR"/>
        </w:rPr>
        <w:t>09</w:t>
      </w:r>
      <w:r w:rsidR="00915754">
        <w:rPr>
          <w:rFonts w:eastAsia="Arial" w:cstheme="minorHAnsi"/>
          <w:color w:val="000000"/>
          <w:sz w:val="24"/>
          <w:szCs w:val="24"/>
          <w:lang w:eastAsia="pt-BR"/>
        </w:rPr>
        <w:t xml:space="preserve"> de </w:t>
      </w:r>
      <w:r w:rsidR="001522BD">
        <w:rPr>
          <w:rFonts w:eastAsia="Arial" w:cstheme="minorHAnsi"/>
          <w:color w:val="000000"/>
          <w:sz w:val="24"/>
          <w:szCs w:val="24"/>
          <w:lang w:eastAsia="pt-BR"/>
        </w:rPr>
        <w:t>outubro</w:t>
      </w:r>
      <w:r w:rsidR="00915754">
        <w:rPr>
          <w:rFonts w:eastAsia="Arial" w:cstheme="minorHAnsi"/>
          <w:color w:val="000000"/>
          <w:sz w:val="24"/>
          <w:szCs w:val="24"/>
          <w:lang w:eastAsia="pt-BR"/>
        </w:rPr>
        <w:t xml:space="preserve"> de 2025 </w:t>
      </w:r>
      <w:r w:rsidRPr="00732239">
        <w:rPr>
          <w:rFonts w:eastAsia="Arial" w:cstheme="minorHAnsi"/>
          <w:color w:val="000000"/>
          <w:sz w:val="24"/>
          <w:szCs w:val="24"/>
          <w:lang w:eastAsia="pt-BR"/>
        </w:rPr>
        <w:t xml:space="preserve">será homologado o </w:t>
      </w:r>
      <w:r w:rsidR="00915754" w:rsidRPr="00732239">
        <w:rPr>
          <w:rFonts w:eastAsia="Arial" w:cstheme="minorHAnsi"/>
          <w:color w:val="000000"/>
          <w:sz w:val="24"/>
          <w:szCs w:val="24"/>
          <w:lang w:eastAsia="pt-BR"/>
        </w:rPr>
        <w:t>resultado</w:t>
      </w:r>
      <w:r w:rsidRPr="00732239">
        <w:rPr>
          <w:rFonts w:eastAsia="Arial" w:cstheme="minorHAnsi"/>
          <w:color w:val="000000"/>
          <w:sz w:val="24"/>
          <w:szCs w:val="24"/>
          <w:lang w:eastAsia="pt-BR"/>
        </w:rPr>
        <w:t xml:space="preserve"> dos indicados (as) à diretores (as) escolares escolhidos pela comunidade escolar no mural de Secretaria de Educação, Cultura e Esportes de Atalanta.</w:t>
      </w:r>
    </w:p>
    <w:p w14:paraId="3D16C851" w14:textId="77777777" w:rsidR="00B4636F" w:rsidRPr="00732239" w:rsidRDefault="00B4636F" w:rsidP="00765837">
      <w:pPr>
        <w:spacing w:after="5" w:line="240" w:lineRule="auto"/>
        <w:ind w:left="375" w:right="19" w:hanging="390"/>
        <w:jc w:val="both"/>
        <w:rPr>
          <w:rFonts w:eastAsia="Arial" w:cstheme="minorHAnsi"/>
          <w:color w:val="000000"/>
          <w:sz w:val="24"/>
          <w:szCs w:val="24"/>
          <w:lang w:eastAsia="pt-BR"/>
        </w:rPr>
      </w:pPr>
    </w:p>
    <w:p w14:paraId="2E0FA0B2" w14:textId="77777777" w:rsidR="00B4636F" w:rsidRPr="00732239" w:rsidRDefault="00B4636F" w:rsidP="00765837">
      <w:pPr>
        <w:keepNext/>
        <w:keepLines/>
        <w:spacing w:after="131" w:line="240" w:lineRule="auto"/>
        <w:ind w:right="7"/>
        <w:jc w:val="both"/>
        <w:outlineLvl w:val="0"/>
        <w:rPr>
          <w:rFonts w:eastAsia="Arial" w:cstheme="minorHAnsi"/>
          <w:b/>
          <w:color w:val="000000"/>
          <w:sz w:val="24"/>
          <w:szCs w:val="24"/>
          <w:lang w:eastAsia="pt-BR"/>
        </w:rPr>
      </w:pPr>
      <w:r>
        <w:rPr>
          <w:rFonts w:eastAsia="Arial" w:cstheme="minorHAnsi"/>
          <w:b/>
          <w:color w:val="000000"/>
          <w:sz w:val="24"/>
          <w:szCs w:val="24"/>
          <w:lang w:eastAsia="pt-BR"/>
        </w:rPr>
        <w:t>6-</w:t>
      </w:r>
      <w:r w:rsidRPr="00732239">
        <w:rPr>
          <w:rFonts w:eastAsia="Arial" w:cstheme="minorHAnsi"/>
          <w:b/>
          <w:color w:val="000000"/>
          <w:sz w:val="24"/>
          <w:szCs w:val="24"/>
          <w:lang w:eastAsia="pt-BR"/>
        </w:rPr>
        <w:t xml:space="preserve"> DA POSSE </w:t>
      </w:r>
    </w:p>
    <w:p w14:paraId="681547EF" w14:textId="6B256A31" w:rsidR="00B4636F" w:rsidRPr="00732239" w:rsidRDefault="00B4636F" w:rsidP="009B4D04">
      <w:pPr>
        <w:spacing w:after="5" w:line="240" w:lineRule="auto"/>
        <w:ind w:left="375" w:right="19" w:hanging="390"/>
        <w:jc w:val="both"/>
        <w:rPr>
          <w:rFonts w:eastAsia="Arial" w:cstheme="minorHAnsi"/>
          <w:color w:val="000000"/>
          <w:sz w:val="24"/>
          <w:szCs w:val="24"/>
          <w:lang w:eastAsia="pt-BR"/>
        </w:rPr>
      </w:pPr>
      <w:r>
        <w:rPr>
          <w:rFonts w:eastAsia="Arial" w:cstheme="minorHAnsi"/>
          <w:b/>
          <w:color w:val="000000"/>
          <w:sz w:val="24"/>
          <w:szCs w:val="24"/>
          <w:lang w:eastAsia="pt-BR"/>
        </w:rPr>
        <w:t>6</w:t>
      </w:r>
      <w:r w:rsidRPr="00732239">
        <w:rPr>
          <w:rFonts w:eastAsia="Arial" w:cstheme="minorHAnsi"/>
          <w:b/>
          <w:color w:val="000000"/>
          <w:sz w:val="24"/>
          <w:szCs w:val="24"/>
          <w:lang w:eastAsia="pt-BR"/>
        </w:rPr>
        <w:t xml:space="preserve">.1 </w:t>
      </w:r>
      <w:r w:rsidRPr="00732239">
        <w:rPr>
          <w:rFonts w:eastAsia="Arial" w:cstheme="minorHAnsi"/>
          <w:color w:val="000000"/>
          <w:sz w:val="24"/>
          <w:szCs w:val="24"/>
          <w:lang w:eastAsia="pt-BR"/>
        </w:rPr>
        <w:t xml:space="preserve">A posse dos diretores (as) escolares ocorrerá no </w:t>
      </w:r>
      <w:r w:rsidRPr="001522BD">
        <w:rPr>
          <w:rFonts w:eastAsia="Arial" w:cstheme="minorHAnsi"/>
          <w:color w:val="000000"/>
          <w:sz w:val="24"/>
          <w:szCs w:val="24"/>
          <w:lang w:eastAsia="pt-BR"/>
        </w:rPr>
        <w:t xml:space="preserve">mês de </w:t>
      </w:r>
      <w:r w:rsidR="001522BD" w:rsidRPr="001522BD">
        <w:rPr>
          <w:rFonts w:eastAsia="Arial" w:cstheme="minorHAnsi"/>
          <w:color w:val="000000"/>
          <w:sz w:val="24"/>
          <w:szCs w:val="24"/>
          <w:lang w:eastAsia="pt-BR"/>
        </w:rPr>
        <w:t>novembro</w:t>
      </w:r>
      <w:r w:rsidR="00915754" w:rsidRPr="001522BD">
        <w:rPr>
          <w:rFonts w:eastAsia="Arial" w:cstheme="minorHAnsi"/>
          <w:color w:val="000000"/>
          <w:sz w:val="24"/>
          <w:szCs w:val="24"/>
          <w:lang w:eastAsia="pt-BR"/>
        </w:rPr>
        <w:t xml:space="preserve"> de 2025</w:t>
      </w:r>
      <w:r w:rsidRPr="00732239">
        <w:rPr>
          <w:rFonts w:eastAsia="Arial" w:cstheme="minorHAnsi"/>
          <w:color w:val="000000"/>
          <w:sz w:val="24"/>
          <w:szCs w:val="24"/>
          <w:lang w:eastAsia="pt-BR"/>
        </w:rPr>
        <w:t xml:space="preserve">, em local e horário a ser informado pela Secretaria Municipal de Educação, após a nomeação em ato oficial do Prefeito Municipal de Atalanta-SC. </w:t>
      </w:r>
    </w:p>
    <w:p w14:paraId="13757990" w14:textId="77777777" w:rsidR="00B4636F" w:rsidRPr="00732239" w:rsidRDefault="00B4636F" w:rsidP="00765837">
      <w:pPr>
        <w:keepNext/>
        <w:keepLines/>
        <w:spacing w:after="9" w:line="240" w:lineRule="auto"/>
        <w:ind w:left="-5" w:right="7" w:hanging="10"/>
        <w:jc w:val="both"/>
        <w:outlineLvl w:val="0"/>
        <w:rPr>
          <w:rFonts w:eastAsia="Arial" w:cstheme="minorHAnsi"/>
          <w:b/>
          <w:color w:val="000000"/>
          <w:sz w:val="24"/>
          <w:szCs w:val="24"/>
          <w:lang w:eastAsia="pt-BR"/>
        </w:rPr>
      </w:pPr>
      <w:r>
        <w:rPr>
          <w:rFonts w:eastAsia="Arial" w:cstheme="minorHAnsi"/>
          <w:b/>
          <w:color w:val="000000"/>
          <w:sz w:val="24"/>
          <w:szCs w:val="24"/>
          <w:lang w:eastAsia="pt-BR"/>
        </w:rPr>
        <w:lastRenderedPageBreak/>
        <w:t>7-</w:t>
      </w:r>
      <w:r w:rsidRPr="00732239">
        <w:rPr>
          <w:rFonts w:eastAsia="Arial" w:cstheme="minorHAnsi"/>
          <w:b/>
          <w:color w:val="000000"/>
          <w:sz w:val="24"/>
          <w:szCs w:val="24"/>
          <w:lang w:eastAsia="pt-BR"/>
        </w:rPr>
        <w:t xml:space="preserve"> DO CRONOGRAMA </w:t>
      </w:r>
    </w:p>
    <w:tbl>
      <w:tblPr>
        <w:tblStyle w:val="TableGrid"/>
        <w:tblW w:w="9064" w:type="dxa"/>
        <w:tblInd w:w="-103" w:type="dxa"/>
        <w:tblCellMar>
          <w:left w:w="103" w:type="dxa"/>
          <w:right w:w="36" w:type="dxa"/>
        </w:tblCellMar>
        <w:tblLook w:val="04A0" w:firstRow="1" w:lastRow="0" w:firstColumn="1" w:lastColumn="0" w:noHBand="0" w:noVBand="1"/>
      </w:tblPr>
      <w:tblGrid>
        <w:gridCol w:w="1938"/>
        <w:gridCol w:w="7126"/>
      </w:tblGrid>
      <w:tr w:rsidR="00B4636F" w:rsidRPr="00732239" w14:paraId="1A03A278" w14:textId="77777777" w:rsidTr="008014A6">
        <w:trPr>
          <w:trHeight w:val="387"/>
        </w:trPr>
        <w:tc>
          <w:tcPr>
            <w:tcW w:w="1938" w:type="dxa"/>
            <w:tcBorders>
              <w:top w:val="single" w:sz="6" w:space="0" w:color="000000"/>
              <w:left w:val="single" w:sz="6" w:space="0" w:color="000000"/>
              <w:bottom w:val="single" w:sz="6" w:space="0" w:color="000000"/>
              <w:right w:val="single" w:sz="6" w:space="0" w:color="000000"/>
            </w:tcBorders>
            <w:shd w:val="clear" w:color="auto" w:fill="DEEAF6"/>
          </w:tcPr>
          <w:p w14:paraId="1CC545B5" w14:textId="77777777" w:rsidR="00B4636F" w:rsidRPr="00732239" w:rsidRDefault="00B4636F" w:rsidP="00765837">
            <w:pPr>
              <w:rPr>
                <w:rFonts w:eastAsia="Arial" w:cstheme="minorHAnsi"/>
                <w:color w:val="000000"/>
                <w:sz w:val="24"/>
                <w:szCs w:val="24"/>
              </w:rPr>
            </w:pPr>
            <w:r w:rsidRPr="00732239">
              <w:rPr>
                <w:rFonts w:eastAsia="Arial" w:cstheme="minorHAnsi"/>
                <w:b/>
                <w:color w:val="000000"/>
                <w:sz w:val="24"/>
                <w:szCs w:val="24"/>
              </w:rPr>
              <w:t xml:space="preserve">DATAS </w:t>
            </w:r>
          </w:p>
        </w:tc>
        <w:tc>
          <w:tcPr>
            <w:tcW w:w="7126" w:type="dxa"/>
            <w:tcBorders>
              <w:top w:val="single" w:sz="6" w:space="0" w:color="000000"/>
              <w:left w:val="single" w:sz="6" w:space="0" w:color="000000"/>
              <w:bottom w:val="single" w:sz="6" w:space="0" w:color="000000"/>
              <w:right w:val="single" w:sz="6" w:space="0" w:color="000000"/>
            </w:tcBorders>
            <w:shd w:val="clear" w:color="auto" w:fill="DEEAF6"/>
          </w:tcPr>
          <w:p w14:paraId="570FF3AA" w14:textId="77777777" w:rsidR="00B4636F" w:rsidRPr="00732239" w:rsidRDefault="00B4636F" w:rsidP="00765837">
            <w:pPr>
              <w:rPr>
                <w:rFonts w:eastAsia="Arial" w:cstheme="minorHAnsi"/>
                <w:color w:val="000000"/>
                <w:sz w:val="24"/>
                <w:szCs w:val="24"/>
              </w:rPr>
            </w:pPr>
            <w:r w:rsidRPr="00732239">
              <w:rPr>
                <w:rFonts w:eastAsia="Arial" w:cstheme="minorHAnsi"/>
                <w:b/>
                <w:color w:val="000000"/>
                <w:sz w:val="24"/>
                <w:szCs w:val="24"/>
              </w:rPr>
              <w:t xml:space="preserve">ETAPAS </w:t>
            </w:r>
          </w:p>
        </w:tc>
      </w:tr>
      <w:tr w:rsidR="00B4636F" w:rsidRPr="00732239" w14:paraId="1B6EADE2" w14:textId="77777777" w:rsidTr="009B4D04">
        <w:trPr>
          <w:trHeight w:val="415"/>
        </w:trPr>
        <w:tc>
          <w:tcPr>
            <w:tcW w:w="1938" w:type="dxa"/>
            <w:tcBorders>
              <w:top w:val="single" w:sz="6" w:space="0" w:color="000000"/>
              <w:left w:val="single" w:sz="6" w:space="0" w:color="000000"/>
              <w:bottom w:val="single" w:sz="6" w:space="0" w:color="000000"/>
              <w:right w:val="single" w:sz="6" w:space="0" w:color="000000"/>
            </w:tcBorders>
          </w:tcPr>
          <w:p w14:paraId="187C83AD" w14:textId="5F9A9D64" w:rsidR="00B4636F" w:rsidRPr="00732239" w:rsidRDefault="002702E2" w:rsidP="00765837">
            <w:pPr>
              <w:rPr>
                <w:rFonts w:eastAsia="Arial" w:cstheme="minorHAnsi"/>
                <w:color w:val="000000"/>
                <w:sz w:val="24"/>
                <w:szCs w:val="24"/>
              </w:rPr>
            </w:pPr>
            <w:r>
              <w:rPr>
                <w:rFonts w:eastAsia="Arial" w:cstheme="minorHAnsi"/>
                <w:b/>
                <w:color w:val="000000"/>
                <w:sz w:val="24"/>
                <w:szCs w:val="24"/>
              </w:rPr>
              <w:t>2</w:t>
            </w:r>
            <w:r w:rsidR="001522BD">
              <w:rPr>
                <w:rFonts w:eastAsia="Arial" w:cstheme="minorHAnsi"/>
                <w:b/>
                <w:color w:val="000000"/>
                <w:sz w:val="24"/>
                <w:szCs w:val="24"/>
              </w:rPr>
              <w:t>5</w:t>
            </w:r>
            <w:r>
              <w:rPr>
                <w:rFonts w:eastAsia="Arial" w:cstheme="minorHAnsi"/>
                <w:b/>
                <w:color w:val="000000"/>
                <w:sz w:val="24"/>
                <w:szCs w:val="24"/>
              </w:rPr>
              <w:t>/0</w:t>
            </w:r>
            <w:r w:rsidR="001522BD">
              <w:rPr>
                <w:rFonts w:eastAsia="Arial" w:cstheme="minorHAnsi"/>
                <w:b/>
                <w:color w:val="000000"/>
                <w:sz w:val="24"/>
                <w:szCs w:val="24"/>
              </w:rPr>
              <w:t>8</w:t>
            </w:r>
            <w:r>
              <w:rPr>
                <w:rFonts w:eastAsia="Arial" w:cstheme="minorHAnsi"/>
                <w:b/>
                <w:color w:val="000000"/>
                <w:sz w:val="24"/>
                <w:szCs w:val="24"/>
              </w:rPr>
              <w:t>/2025</w:t>
            </w:r>
            <w:r w:rsidR="00B4636F" w:rsidRPr="00732239">
              <w:rPr>
                <w:rFonts w:eastAsia="Arial" w:cstheme="minorHAnsi"/>
                <w:b/>
                <w:color w:val="000000"/>
                <w:sz w:val="24"/>
                <w:szCs w:val="24"/>
              </w:rPr>
              <w:t xml:space="preserve"> </w:t>
            </w:r>
          </w:p>
        </w:tc>
        <w:tc>
          <w:tcPr>
            <w:tcW w:w="7126" w:type="dxa"/>
            <w:tcBorders>
              <w:top w:val="single" w:sz="6" w:space="0" w:color="000000"/>
              <w:left w:val="single" w:sz="6" w:space="0" w:color="000000"/>
              <w:bottom w:val="single" w:sz="6" w:space="0" w:color="000000"/>
              <w:right w:val="single" w:sz="6" w:space="0" w:color="000000"/>
            </w:tcBorders>
          </w:tcPr>
          <w:p w14:paraId="7BD45285" w14:textId="77777777"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rPr>
              <w:t xml:space="preserve">Publicação do edital </w:t>
            </w:r>
          </w:p>
        </w:tc>
      </w:tr>
      <w:tr w:rsidR="00B4636F" w:rsidRPr="00732239" w14:paraId="4B0FAB4C" w14:textId="77777777" w:rsidTr="008014A6">
        <w:trPr>
          <w:trHeight w:val="766"/>
        </w:trPr>
        <w:tc>
          <w:tcPr>
            <w:tcW w:w="1938" w:type="dxa"/>
            <w:tcBorders>
              <w:top w:val="single" w:sz="6" w:space="0" w:color="000000"/>
              <w:left w:val="single" w:sz="6" w:space="0" w:color="000000"/>
              <w:bottom w:val="single" w:sz="6" w:space="0" w:color="000000"/>
              <w:right w:val="single" w:sz="6" w:space="0" w:color="000000"/>
            </w:tcBorders>
          </w:tcPr>
          <w:p w14:paraId="00116A6F" w14:textId="38C2017D" w:rsidR="00B4636F" w:rsidRPr="00732239" w:rsidRDefault="002702E2" w:rsidP="00765837">
            <w:pPr>
              <w:rPr>
                <w:rFonts w:eastAsia="Arial" w:cstheme="minorHAnsi"/>
                <w:color w:val="000000"/>
                <w:sz w:val="24"/>
                <w:szCs w:val="24"/>
              </w:rPr>
            </w:pPr>
            <w:r>
              <w:rPr>
                <w:rFonts w:eastAsia="Arial" w:cstheme="minorHAnsi"/>
                <w:b/>
                <w:color w:val="000000"/>
                <w:sz w:val="24"/>
                <w:szCs w:val="24"/>
              </w:rPr>
              <w:t>2</w:t>
            </w:r>
            <w:r w:rsidR="001522BD">
              <w:rPr>
                <w:rFonts w:eastAsia="Arial" w:cstheme="minorHAnsi"/>
                <w:b/>
                <w:color w:val="000000"/>
                <w:sz w:val="24"/>
                <w:szCs w:val="24"/>
              </w:rPr>
              <w:t>6</w:t>
            </w:r>
            <w:r>
              <w:rPr>
                <w:rFonts w:eastAsia="Arial" w:cstheme="minorHAnsi"/>
                <w:b/>
                <w:color w:val="000000"/>
                <w:sz w:val="24"/>
                <w:szCs w:val="24"/>
              </w:rPr>
              <w:t>/0</w:t>
            </w:r>
            <w:r w:rsidR="001522BD">
              <w:rPr>
                <w:rFonts w:eastAsia="Arial" w:cstheme="minorHAnsi"/>
                <w:b/>
                <w:color w:val="000000"/>
                <w:sz w:val="24"/>
                <w:szCs w:val="24"/>
              </w:rPr>
              <w:t>8</w:t>
            </w:r>
            <w:r>
              <w:rPr>
                <w:rFonts w:eastAsia="Arial" w:cstheme="minorHAnsi"/>
                <w:b/>
                <w:color w:val="000000"/>
                <w:sz w:val="24"/>
                <w:szCs w:val="24"/>
              </w:rPr>
              <w:t>/2025</w:t>
            </w:r>
          </w:p>
        </w:tc>
        <w:tc>
          <w:tcPr>
            <w:tcW w:w="7126" w:type="dxa"/>
            <w:tcBorders>
              <w:top w:val="single" w:sz="6" w:space="0" w:color="000000"/>
              <w:left w:val="single" w:sz="6" w:space="0" w:color="000000"/>
              <w:bottom w:val="single" w:sz="6" w:space="0" w:color="000000"/>
              <w:right w:val="single" w:sz="6" w:space="0" w:color="000000"/>
            </w:tcBorders>
          </w:tcPr>
          <w:p w14:paraId="372CC1B2" w14:textId="77777777" w:rsidR="00B4636F" w:rsidRPr="00732239" w:rsidRDefault="00B4636F" w:rsidP="00765837">
            <w:pPr>
              <w:spacing w:after="96"/>
              <w:rPr>
                <w:rFonts w:eastAsia="Arial" w:cstheme="minorHAnsi"/>
                <w:color w:val="000000"/>
                <w:sz w:val="24"/>
                <w:szCs w:val="24"/>
              </w:rPr>
            </w:pPr>
            <w:r w:rsidRPr="00732239">
              <w:rPr>
                <w:rFonts w:eastAsia="Arial" w:cstheme="minorHAnsi"/>
                <w:color w:val="000000"/>
                <w:sz w:val="24"/>
                <w:szCs w:val="24"/>
              </w:rPr>
              <w:t xml:space="preserve">Início do processo de inscrição e entrega dos documentos incluindo o PGE </w:t>
            </w:r>
          </w:p>
        </w:tc>
      </w:tr>
      <w:tr w:rsidR="00B4636F" w:rsidRPr="00732239" w14:paraId="119B1250" w14:textId="77777777" w:rsidTr="009B4D04">
        <w:trPr>
          <w:trHeight w:val="502"/>
        </w:trPr>
        <w:tc>
          <w:tcPr>
            <w:tcW w:w="1938" w:type="dxa"/>
            <w:tcBorders>
              <w:top w:val="single" w:sz="6" w:space="0" w:color="000000"/>
              <w:left w:val="single" w:sz="6" w:space="0" w:color="000000"/>
              <w:bottom w:val="single" w:sz="6" w:space="0" w:color="000000"/>
              <w:right w:val="single" w:sz="6" w:space="0" w:color="000000"/>
            </w:tcBorders>
          </w:tcPr>
          <w:p w14:paraId="332B5DB9" w14:textId="5E869FF8" w:rsidR="00B4636F" w:rsidRPr="00732239" w:rsidRDefault="001522BD" w:rsidP="00765837">
            <w:pPr>
              <w:rPr>
                <w:rFonts w:eastAsia="Arial" w:cstheme="minorHAnsi"/>
                <w:color w:val="000000"/>
                <w:sz w:val="24"/>
                <w:szCs w:val="24"/>
              </w:rPr>
            </w:pPr>
            <w:r>
              <w:rPr>
                <w:rFonts w:eastAsia="Arial" w:cstheme="minorHAnsi"/>
                <w:b/>
                <w:color w:val="000000"/>
                <w:sz w:val="24"/>
                <w:szCs w:val="24"/>
              </w:rPr>
              <w:t>11/09</w:t>
            </w:r>
            <w:r w:rsidR="002702E2">
              <w:rPr>
                <w:rFonts w:eastAsia="Arial" w:cstheme="minorHAnsi"/>
                <w:b/>
                <w:color w:val="000000"/>
                <w:sz w:val="24"/>
                <w:szCs w:val="24"/>
              </w:rPr>
              <w:t>/2025</w:t>
            </w:r>
          </w:p>
        </w:tc>
        <w:tc>
          <w:tcPr>
            <w:tcW w:w="7126" w:type="dxa"/>
            <w:tcBorders>
              <w:top w:val="single" w:sz="6" w:space="0" w:color="000000"/>
              <w:left w:val="single" w:sz="6" w:space="0" w:color="000000"/>
              <w:bottom w:val="single" w:sz="6" w:space="0" w:color="000000"/>
              <w:right w:val="single" w:sz="6" w:space="0" w:color="000000"/>
            </w:tcBorders>
          </w:tcPr>
          <w:p w14:paraId="21B75741" w14:textId="77777777"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rPr>
              <w:t xml:space="preserve">Término do período de inscrição  </w:t>
            </w:r>
          </w:p>
        </w:tc>
      </w:tr>
      <w:tr w:rsidR="00B4636F" w:rsidRPr="00732239" w14:paraId="6C5970E0" w14:textId="77777777" w:rsidTr="009B4D04">
        <w:trPr>
          <w:trHeight w:val="522"/>
        </w:trPr>
        <w:tc>
          <w:tcPr>
            <w:tcW w:w="1938" w:type="dxa"/>
            <w:tcBorders>
              <w:top w:val="single" w:sz="6" w:space="0" w:color="000000"/>
              <w:left w:val="single" w:sz="6" w:space="0" w:color="000000"/>
              <w:bottom w:val="single" w:sz="6" w:space="0" w:color="000000"/>
              <w:right w:val="single" w:sz="6" w:space="0" w:color="000000"/>
            </w:tcBorders>
          </w:tcPr>
          <w:p w14:paraId="051A354C" w14:textId="20030EA5" w:rsidR="00B4636F" w:rsidRPr="00732239" w:rsidRDefault="001522BD" w:rsidP="00765837">
            <w:pPr>
              <w:rPr>
                <w:rFonts w:eastAsia="Arial" w:cstheme="minorHAnsi"/>
                <w:color w:val="000000"/>
                <w:sz w:val="24"/>
                <w:szCs w:val="24"/>
              </w:rPr>
            </w:pPr>
            <w:r>
              <w:rPr>
                <w:rFonts w:eastAsia="Arial" w:cstheme="minorHAnsi"/>
                <w:b/>
                <w:color w:val="000000"/>
                <w:sz w:val="24"/>
                <w:szCs w:val="24"/>
              </w:rPr>
              <w:t>12/09</w:t>
            </w:r>
            <w:r w:rsidR="002702E2">
              <w:rPr>
                <w:rFonts w:eastAsia="Arial" w:cstheme="minorHAnsi"/>
                <w:b/>
                <w:color w:val="000000"/>
                <w:sz w:val="24"/>
                <w:szCs w:val="24"/>
              </w:rPr>
              <w:t>/2025</w:t>
            </w:r>
          </w:p>
        </w:tc>
        <w:tc>
          <w:tcPr>
            <w:tcW w:w="7126" w:type="dxa"/>
            <w:tcBorders>
              <w:top w:val="single" w:sz="6" w:space="0" w:color="000000"/>
              <w:left w:val="single" w:sz="6" w:space="0" w:color="000000"/>
              <w:bottom w:val="single" w:sz="6" w:space="0" w:color="000000"/>
              <w:right w:val="single" w:sz="6" w:space="0" w:color="000000"/>
            </w:tcBorders>
          </w:tcPr>
          <w:p w14:paraId="597B5ADB" w14:textId="1567C5ED"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rPr>
              <w:t>Início da análise do PGE pela comissão de monitoramento e avaliação</w:t>
            </w:r>
          </w:p>
        </w:tc>
      </w:tr>
      <w:tr w:rsidR="00B4636F" w:rsidRPr="00732239" w14:paraId="617CF30D" w14:textId="77777777" w:rsidTr="008014A6">
        <w:trPr>
          <w:trHeight w:val="781"/>
        </w:trPr>
        <w:tc>
          <w:tcPr>
            <w:tcW w:w="1938" w:type="dxa"/>
            <w:tcBorders>
              <w:top w:val="single" w:sz="6" w:space="0" w:color="000000"/>
              <w:left w:val="single" w:sz="6" w:space="0" w:color="000000"/>
              <w:bottom w:val="single" w:sz="6" w:space="0" w:color="000000"/>
              <w:right w:val="single" w:sz="6" w:space="0" w:color="000000"/>
            </w:tcBorders>
          </w:tcPr>
          <w:p w14:paraId="3E4C421A" w14:textId="2824C944" w:rsidR="00B4636F" w:rsidRPr="00732239" w:rsidRDefault="002702E2" w:rsidP="00765837">
            <w:pPr>
              <w:rPr>
                <w:rFonts w:eastAsia="Arial" w:cstheme="minorHAnsi"/>
                <w:color w:val="000000"/>
                <w:sz w:val="24"/>
                <w:szCs w:val="24"/>
              </w:rPr>
            </w:pPr>
            <w:r>
              <w:rPr>
                <w:rFonts w:eastAsia="Arial" w:cstheme="minorHAnsi"/>
                <w:b/>
                <w:color w:val="000000"/>
                <w:sz w:val="24"/>
                <w:szCs w:val="24"/>
              </w:rPr>
              <w:t>1</w:t>
            </w:r>
            <w:r w:rsidR="001522BD">
              <w:rPr>
                <w:rFonts w:eastAsia="Arial" w:cstheme="minorHAnsi"/>
                <w:b/>
                <w:color w:val="000000"/>
                <w:sz w:val="24"/>
                <w:szCs w:val="24"/>
              </w:rPr>
              <w:t>7</w:t>
            </w:r>
            <w:r>
              <w:rPr>
                <w:rFonts w:eastAsia="Arial" w:cstheme="minorHAnsi"/>
                <w:b/>
                <w:color w:val="000000"/>
                <w:sz w:val="24"/>
                <w:szCs w:val="24"/>
              </w:rPr>
              <w:t>/0</w:t>
            </w:r>
            <w:r w:rsidR="001522BD">
              <w:rPr>
                <w:rFonts w:eastAsia="Arial" w:cstheme="minorHAnsi"/>
                <w:b/>
                <w:color w:val="000000"/>
                <w:sz w:val="24"/>
                <w:szCs w:val="24"/>
              </w:rPr>
              <w:t>9</w:t>
            </w:r>
            <w:r>
              <w:rPr>
                <w:rFonts w:eastAsia="Arial" w:cstheme="minorHAnsi"/>
                <w:b/>
                <w:color w:val="000000"/>
                <w:sz w:val="24"/>
                <w:szCs w:val="24"/>
              </w:rPr>
              <w:t>/2025</w:t>
            </w:r>
          </w:p>
        </w:tc>
        <w:tc>
          <w:tcPr>
            <w:tcW w:w="7126" w:type="dxa"/>
            <w:tcBorders>
              <w:top w:val="single" w:sz="6" w:space="0" w:color="000000"/>
              <w:left w:val="single" w:sz="6" w:space="0" w:color="000000"/>
              <w:bottom w:val="single" w:sz="6" w:space="0" w:color="000000"/>
              <w:right w:val="single" w:sz="6" w:space="0" w:color="000000"/>
            </w:tcBorders>
          </w:tcPr>
          <w:p w14:paraId="0E90BBAF" w14:textId="77777777"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rPr>
              <w:t xml:space="preserve">Término da análise do PGE pela comissão de monitoramento e avaliação </w:t>
            </w:r>
          </w:p>
        </w:tc>
      </w:tr>
      <w:tr w:rsidR="00B4636F" w:rsidRPr="00732239" w14:paraId="38C2DE1B" w14:textId="77777777" w:rsidTr="009B4D04">
        <w:trPr>
          <w:trHeight w:val="473"/>
        </w:trPr>
        <w:tc>
          <w:tcPr>
            <w:tcW w:w="1938" w:type="dxa"/>
            <w:tcBorders>
              <w:top w:val="single" w:sz="6" w:space="0" w:color="000000"/>
              <w:left w:val="single" w:sz="6" w:space="0" w:color="000000"/>
              <w:bottom w:val="single" w:sz="6" w:space="0" w:color="000000"/>
              <w:right w:val="single" w:sz="6" w:space="0" w:color="000000"/>
            </w:tcBorders>
          </w:tcPr>
          <w:p w14:paraId="118528B2" w14:textId="0FE2DF4B" w:rsidR="00B4636F" w:rsidRPr="00732239" w:rsidRDefault="001522BD" w:rsidP="00765837">
            <w:pPr>
              <w:rPr>
                <w:rFonts w:eastAsia="Arial" w:cstheme="minorHAnsi"/>
                <w:color w:val="000000"/>
                <w:sz w:val="24"/>
                <w:szCs w:val="24"/>
              </w:rPr>
            </w:pPr>
            <w:r>
              <w:rPr>
                <w:rFonts w:eastAsia="Arial" w:cstheme="minorHAnsi"/>
                <w:b/>
                <w:color w:val="000000"/>
                <w:sz w:val="24"/>
                <w:szCs w:val="24"/>
              </w:rPr>
              <w:t>19/09</w:t>
            </w:r>
            <w:r w:rsidR="002702E2">
              <w:rPr>
                <w:rFonts w:eastAsia="Arial" w:cstheme="minorHAnsi"/>
                <w:b/>
                <w:color w:val="000000"/>
                <w:sz w:val="24"/>
                <w:szCs w:val="24"/>
              </w:rPr>
              <w:t>/2025</w:t>
            </w:r>
          </w:p>
        </w:tc>
        <w:tc>
          <w:tcPr>
            <w:tcW w:w="7126" w:type="dxa"/>
            <w:tcBorders>
              <w:top w:val="single" w:sz="6" w:space="0" w:color="000000"/>
              <w:left w:val="single" w:sz="6" w:space="0" w:color="000000"/>
              <w:bottom w:val="single" w:sz="6" w:space="0" w:color="000000"/>
              <w:right w:val="single" w:sz="6" w:space="0" w:color="000000"/>
            </w:tcBorders>
          </w:tcPr>
          <w:p w14:paraId="3C76E884" w14:textId="77777777"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rPr>
              <w:t xml:space="preserve">Homologação das inscrições com respectivos PGEs </w:t>
            </w:r>
          </w:p>
        </w:tc>
      </w:tr>
      <w:tr w:rsidR="00B4636F" w:rsidRPr="00732239" w14:paraId="6C7284EE" w14:textId="77777777" w:rsidTr="009B4D04">
        <w:trPr>
          <w:trHeight w:val="409"/>
        </w:trPr>
        <w:tc>
          <w:tcPr>
            <w:tcW w:w="1938" w:type="dxa"/>
            <w:tcBorders>
              <w:top w:val="single" w:sz="6" w:space="0" w:color="000000"/>
              <w:left w:val="single" w:sz="6" w:space="0" w:color="000000"/>
              <w:bottom w:val="single" w:sz="6" w:space="0" w:color="000000"/>
              <w:right w:val="single" w:sz="6" w:space="0" w:color="000000"/>
            </w:tcBorders>
          </w:tcPr>
          <w:p w14:paraId="26CF7698" w14:textId="3DF62160" w:rsidR="00B4636F" w:rsidRPr="00732239" w:rsidRDefault="001522BD" w:rsidP="00765837">
            <w:pPr>
              <w:rPr>
                <w:rFonts w:eastAsia="Arial" w:cstheme="minorHAnsi"/>
                <w:color w:val="000000"/>
                <w:sz w:val="24"/>
                <w:szCs w:val="24"/>
              </w:rPr>
            </w:pPr>
            <w:r>
              <w:rPr>
                <w:rFonts w:eastAsia="Arial" w:cstheme="minorHAnsi"/>
                <w:b/>
                <w:color w:val="000000"/>
                <w:sz w:val="24"/>
                <w:szCs w:val="24"/>
              </w:rPr>
              <w:t>22</w:t>
            </w:r>
            <w:r w:rsidR="00B4636F" w:rsidRPr="00732239">
              <w:rPr>
                <w:rFonts w:eastAsia="Arial" w:cstheme="minorHAnsi"/>
                <w:b/>
                <w:color w:val="000000"/>
                <w:sz w:val="24"/>
                <w:szCs w:val="24"/>
              </w:rPr>
              <w:t xml:space="preserve"> à </w:t>
            </w:r>
            <w:r w:rsidR="002702E2">
              <w:rPr>
                <w:rFonts w:eastAsia="Arial" w:cstheme="minorHAnsi"/>
                <w:b/>
                <w:color w:val="000000"/>
                <w:sz w:val="24"/>
                <w:szCs w:val="24"/>
              </w:rPr>
              <w:t>2</w:t>
            </w:r>
            <w:r>
              <w:rPr>
                <w:rFonts w:eastAsia="Arial" w:cstheme="minorHAnsi"/>
                <w:b/>
                <w:color w:val="000000"/>
                <w:sz w:val="24"/>
                <w:szCs w:val="24"/>
              </w:rPr>
              <w:t>4</w:t>
            </w:r>
            <w:r w:rsidR="002702E2">
              <w:rPr>
                <w:rFonts w:eastAsia="Arial" w:cstheme="minorHAnsi"/>
                <w:b/>
                <w:color w:val="000000"/>
                <w:sz w:val="24"/>
                <w:szCs w:val="24"/>
              </w:rPr>
              <w:t>/0</w:t>
            </w:r>
            <w:r>
              <w:rPr>
                <w:rFonts w:eastAsia="Arial" w:cstheme="minorHAnsi"/>
                <w:b/>
                <w:color w:val="000000"/>
                <w:sz w:val="24"/>
                <w:szCs w:val="24"/>
              </w:rPr>
              <w:t>9</w:t>
            </w:r>
            <w:r w:rsidR="002702E2">
              <w:rPr>
                <w:rFonts w:eastAsia="Arial" w:cstheme="minorHAnsi"/>
                <w:b/>
                <w:color w:val="000000"/>
                <w:sz w:val="24"/>
                <w:szCs w:val="24"/>
              </w:rPr>
              <w:t>/2025</w:t>
            </w:r>
          </w:p>
        </w:tc>
        <w:tc>
          <w:tcPr>
            <w:tcW w:w="7126" w:type="dxa"/>
            <w:tcBorders>
              <w:top w:val="single" w:sz="6" w:space="0" w:color="000000"/>
              <w:left w:val="single" w:sz="6" w:space="0" w:color="000000"/>
              <w:bottom w:val="single" w:sz="6" w:space="0" w:color="000000"/>
              <w:right w:val="single" w:sz="6" w:space="0" w:color="000000"/>
            </w:tcBorders>
          </w:tcPr>
          <w:p w14:paraId="00057552" w14:textId="77777777"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rPr>
              <w:t xml:space="preserve">Prazo para interposição de recurso </w:t>
            </w:r>
          </w:p>
        </w:tc>
      </w:tr>
      <w:tr w:rsidR="00B4636F" w:rsidRPr="00732239" w14:paraId="50B67D0D" w14:textId="77777777" w:rsidTr="009B4D04">
        <w:trPr>
          <w:trHeight w:val="400"/>
        </w:trPr>
        <w:tc>
          <w:tcPr>
            <w:tcW w:w="1938" w:type="dxa"/>
            <w:tcBorders>
              <w:top w:val="single" w:sz="6" w:space="0" w:color="000000"/>
              <w:left w:val="single" w:sz="6" w:space="0" w:color="000000"/>
              <w:bottom w:val="single" w:sz="6" w:space="0" w:color="000000"/>
              <w:right w:val="single" w:sz="6" w:space="0" w:color="000000"/>
            </w:tcBorders>
          </w:tcPr>
          <w:p w14:paraId="00629CDF" w14:textId="7CA89B18" w:rsidR="00B4636F" w:rsidRPr="00732239" w:rsidRDefault="002702E2" w:rsidP="00765837">
            <w:pPr>
              <w:rPr>
                <w:rFonts w:eastAsia="Arial" w:cstheme="minorHAnsi"/>
                <w:color w:val="000000"/>
                <w:sz w:val="24"/>
                <w:szCs w:val="24"/>
              </w:rPr>
            </w:pPr>
            <w:r>
              <w:rPr>
                <w:rFonts w:eastAsia="Arial" w:cstheme="minorHAnsi"/>
                <w:b/>
                <w:color w:val="000000"/>
                <w:sz w:val="24"/>
                <w:szCs w:val="24"/>
              </w:rPr>
              <w:t>26/0</w:t>
            </w:r>
            <w:r w:rsidR="001522BD">
              <w:rPr>
                <w:rFonts w:eastAsia="Arial" w:cstheme="minorHAnsi"/>
                <w:b/>
                <w:color w:val="000000"/>
                <w:sz w:val="24"/>
                <w:szCs w:val="24"/>
              </w:rPr>
              <w:t>9</w:t>
            </w:r>
            <w:r>
              <w:rPr>
                <w:rFonts w:eastAsia="Arial" w:cstheme="minorHAnsi"/>
                <w:b/>
                <w:color w:val="000000"/>
                <w:sz w:val="24"/>
                <w:szCs w:val="24"/>
              </w:rPr>
              <w:t>/2025</w:t>
            </w:r>
            <w:r w:rsidR="00B4636F" w:rsidRPr="00732239">
              <w:rPr>
                <w:rFonts w:eastAsia="Arial" w:cstheme="minorHAnsi"/>
                <w:b/>
                <w:color w:val="000000"/>
                <w:sz w:val="24"/>
                <w:szCs w:val="24"/>
              </w:rPr>
              <w:t xml:space="preserve"> </w:t>
            </w:r>
          </w:p>
        </w:tc>
        <w:tc>
          <w:tcPr>
            <w:tcW w:w="7126" w:type="dxa"/>
            <w:tcBorders>
              <w:top w:val="single" w:sz="6" w:space="0" w:color="000000"/>
              <w:left w:val="single" w:sz="6" w:space="0" w:color="000000"/>
              <w:bottom w:val="single" w:sz="6" w:space="0" w:color="000000"/>
              <w:right w:val="single" w:sz="6" w:space="0" w:color="000000"/>
            </w:tcBorders>
          </w:tcPr>
          <w:p w14:paraId="6228C265" w14:textId="77777777"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rPr>
              <w:t xml:space="preserve">Homologação Final </w:t>
            </w:r>
          </w:p>
        </w:tc>
      </w:tr>
      <w:tr w:rsidR="00B4636F" w:rsidRPr="00732239" w14:paraId="7DE123D6" w14:textId="77777777" w:rsidTr="008014A6">
        <w:trPr>
          <w:trHeight w:val="765"/>
        </w:trPr>
        <w:tc>
          <w:tcPr>
            <w:tcW w:w="1938" w:type="dxa"/>
            <w:tcBorders>
              <w:top w:val="single" w:sz="6" w:space="0" w:color="000000"/>
              <w:left w:val="single" w:sz="6" w:space="0" w:color="000000"/>
              <w:bottom w:val="single" w:sz="6" w:space="0" w:color="000000"/>
              <w:right w:val="single" w:sz="6" w:space="0" w:color="000000"/>
            </w:tcBorders>
          </w:tcPr>
          <w:p w14:paraId="03E83438" w14:textId="555C2DB0" w:rsidR="00B4636F" w:rsidRPr="00732239" w:rsidRDefault="001522BD" w:rsidP="00765837">
            <w:pPr>
              <w:tabs>
                <w:tab w:val="right" w:pos="1844"/>
              </w:tabs>
              <w:spacing w:after="103"/>
              <w:rPr>
                <w:rFonts w:eastAsia="Arial" w:cstheme="minorHAnsi"/>
                <w:color w:val="000000"/>
                <w:sz w:val="24"/>
                <w:szCs w:val="24"/>
              </w:rPr>
            </w:pPr>
            <w:r>
              <w:rPr>
                <w:rFonts w:eastAsia="Arial" w:cstheme="minorHAnsi"/>
                <w:b/>
                <w:color w:val="000000"/>
                <w:sz w:val="24"/>
                <w:szCs w:val="24"/>
                <w:highlight w:val="yellow"/>
              </w:rPr>
              <w:t>07/10</w:t>
            </w:r>
            <w:r w:rsidR="002702E2" w:rsidRPr="002702E2">
              <w:rPr>
                <w:rFonts w:eastAsia="Arial" w:cstheme="minorHAnsi"/>
                <w:b/>
                <w:color w:val="000000"/>
                <w:sz w:val="24"/>
                <w:szCs w:val="24"/>
                <w:highlight w:val="yellow"/>
              </w:rPr>
              <w:t>/2025</w:t>
            </w:r>
            <w:r w:rsidR="00B4636F" w:rsidRPr="00732239">
              <w:rPr>
                <w:rFonts w:eastAsia="Arial" w:cstheme="minorHAnsi"/>
                <w:b/>
                <w:color w:val="000000"/>
                <w:sz w:val="24"/>
                <w:szCs w:val="24"/>
              </w:rPr>
              <w:t xml:space="preserve"> </w:t>
            </w:r>
            <w:r w:rsidR="00B4636F" w:rsidRPr="00732239">
              <w:rPr>
                <w:rFonts w:eastAsia="Arial" w:cstheme="minorHAnsi"/>
                <w:b/>
                <w:color w:val="000000"/>
                <w:sz w:val="24"/>
                <w:szCs w:val="24"/>
              </w:rPr>
              <w:tab/>
            </w:r>
          </w:p>
          <w:p w14:paraId="7E27E94F" w14:textId="77777777" w:rsidR="00B4636F" w:rsidRPr="00732239" w:rsidRDefault="00B4636F" w:rsidP="00765837">
            <w:pPr>
              <w:rPr>
                <w:rFonts w:eastAsia="Arial" w:cstheme="minorHAnsi"/>
                <w:color w:val="000000"/>
                <w:sz w:val="24"/>
                <w:szCs w:val="24"/>
              </w:rPr>
            </w:pPr>
          </w:p>
        </w:tc>
        <w:tc>
          <w:tcPr>
            <w:tcW w:w="7126" w:type="dxa"/>
            <w:tcBorders>
              <w:top w:val="single" w:sz="6" w:space="0" w:color="000000"/>
              <w:left w:val="single" w:sz="6" w:space="0" w:color="000000"/>
              <w:bottom w:val="single" w:sz="6" w:space="0" w:color="000000"/>
              <w:right w:val="single" w:sz="6" w:space="0" w:color="000000"/>
            </w:tcBorders>
          </w:tcPr>
          <w:p w14:paraId="5C2E78E7" w14:textId="1C49AE4E" w:rsidR="00B4636F" w:rsidRPr="00732239" w:rsidRDefault="00B4636F" w:rsidP="00765837">
            <w:pPr>
              <w:jc w:val="both"/>
              <w:rPr>
                <w:rFonts w:eastAsia="Arial" w:cstheme="minorHAnsi"/>
                <w:color w:val="000000"/>
                <w:sz w:val="24"/>
                <w:szCs w:val="24"/>
              </w:rPr>
            </w:pPr>
            <w:r w:rsidRPr="00732239">
              <w:rPr>
                <w:rFonts w:eastAsia="Arial" w:cstheme="minorHAnsi"/>
                <w:color w:val="000000"/>
                <w:sz w:val="24"/>
                <w:szCs w:val="24"/>
              </w:rPr>
              <w:t xml:space="preserve">Assembleia da comissão avaliadora e exposição oral do PGE e definição da escolha do PGE </w:t>
            </w:r>
          </w:p>
        </w:tc>
      </w:tr>
      <w:tr w:rsidR="00B4636F" w:rsidRPr="00732239" w14:paraId="489784C1" w14:textId="77777777" w:rsidTr="008014A6">
        <w:trPr>
          <w:trHeight w:val="765"/>
        </w:trPr>
        <w:tc>
          <w:tcPr>
            <w:tcW w:w="1938" w:type="dxa"/>
            <w:tcBorders>
              <w:top w:val="single" w:sz="6" w:space="0" w:color="000000"/>
              <w:left w:val="single" w:sz="6" w:space="0" w:color="000000"/>
              <w:bottom w:val="single" w:sz="6" w:space="0" w:color="000000"/>
              <w:right w:val="single" w:sz="6" w:space="0" w:color="000000"/>
            </w:tcBorders>
          </w:tcPr>
          <w:p w14:paraId="51A1010A" w14:textId="7211F119" w:rsidR="00B4636F" w:rsidRPr="008014A6" w:rsidRDefault="00B4636F" w:rsidP="008014A6">
            <w:pPr>
              <w:spacing w:after="111"/>
              <w:rPr>
                <w:rFonts w:eastAsia="Arial" w:cstheme="minorHAnsi"/>
                <w:b/>
                <w:color w:val="000000"/>
                <w:sz w:val="24"/>
                <w:szCs w:val="24"/>
              </w:rPr>
            </w:pPr>
            <w:r w:rsidRPr="00732239">
              <w:rPr>
                <w:rFonts w:eastAsia="Arial" w:cstheme="minorHAnsi"/>
                <w:b/>
                <w:color w:val="000000"/>
                <w:sz w:val="24"/>
                <w:szCs w:val="24"/>
              </w:rPr>
              <w:t xml:space="preserve">A partir de </w:t>
            </w:r>
            <w:r w:rsidR="001522BD">
              <w:rPr>
                <w:rFonts w:eastAsia="Arial" w:cstheme="minorHAnsi"/>
                <w:b/>
                <w:color w:val="000000"/>
                <w:sz w:val="24"/>
                <w:szCs w:val="24"/>
              </w:rPr>
              <w:t>09/10</w:t>
            </w:r>
            <w:r w:rsidR="002702E2">
              <w:rPr>
                <w:rFonts w:eastAsia="Arial" w:cstheme="minorHAnsi"/>
                <w:b/>
                <w:color w:val="000000"/>
                <w:sz w:val="24"/>
                <w:szCs w:val="24"/>
              </w:rPr>
              <w:t>/2025</w:t>
            </w:r>
          </w:p>
        </w:tc>
        <w:tc>
          <w:tcPr>
            <w:tcW w:w="7126" w:type="dxa"/>
            <w:tcBorders>
              <w:top w:val="single" w:sz="6" w:space="0" w:color="000000"/>
              <w:left w:val="single" w:sz="6" w:space="0" w:color="000000"/>
              <w:bottom w:val="single" w:sz="6" w:space="0" w:color="000000"/>
              <w:right w:val="single" w:sz="6" w:space="0" w:color="000000"/>
            </w:tcBorders>
          </w:tcPr>
          <w:p w14:paraId="28B1D079" w14:textId="18D82A17"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rPr>
              <w:t xml:space="preserve">Homologação do </w:t>
            </w:r>
            <w:r w:rsidR="008014A6" w:rsidRPr="00732239">
              <w:rPr>
                <w:rFonts w:eastAsia="Arial" w:cstheme="minorHAnsi"/>
                <w:color w:val="000000"/>
                <w:sz w:val="24"/>
                <w:szCs w:val="24"/>
              </w:rPr>
              <w:t>resultado</w:t>
            </w:r>
          </w:p>
        </w:tc>
      </w:tr>
      <w:tr w:rsidR="00B4636F" w:rsidRPr="00732239" w14:paraId="3978E39A" w14:textId="77777777" w:rsidTr="008014A6">
        <w:trPr>
          <w:trHeight w:val="391"/>
        </w:trPr>
        <w:tc>
          <w:tcPr>
            <w:tcW w:w="1938" w:type="dxa"/>
            <w:tcBorders>
              <w:top w:val="single" w:sz="6" w:space="0" w:color="000000"/>
              <w:left w:val="single" w:sz="6" w:space="0" w:color="000000"/>
              <w:bottom w:val="single" w:sz="6" w:space="0" w:color="000000"/>
              <w:right w:val="single" w:sz="6" w:space="0" w:color="000000"/>
            </w:tcBorders>
          </w:tcPr>
          <w:p w14:paraId="77CCAEEF" w14:textId="704CCDE6" w:rsidR="00B4636F" w:rsidRPr="001522BD" w:rsidRDefault="001522BD" w:rsidP="00765837">
            <w:pPr>
              <w:rPr>
                <w:rFonts w:eastAsia="Arial" w:cstheme="minorHAnsi"/>
                <w:color w:val="000000"/>
                <w:sz w:val="24"/>
                <w:szCs w:val="24"/>
              </w:rPr>
            </w:pPr>
            <w:r w:rsidRPr="001522BD">
              <w:rPr>
                <w:rFonts w:eastAsia="Arial" w:cstheme="minorHAnsi"/>
                <w:b/>
                <w:color w:val="000000"/>
                <w:sz w:val="24"/>
                <w:szCs w:val="24"/>
              </w:rPr>
              <w:t>Novembro</w:t>
            </w:r>
            <w:r w:rsidR="002702E2" w:rsidRPr="001522BD">
              <w:rPr>
                <w:rFonts w:eastAsia="Arial" w:cstheme="minorHAnsi"/>
                <w:b/>
                <w:color w:val="000000"/>
                <w:sz w:val="24"/>
                <w:szCs w:val="24"/>
              </w:rPr>
              <w:t>/2025</w:t>
            </w:r>
          </w:p>
        </w:tc>
        <w:tc>
          <w:tcPr>
            <w:tcW w:w="7126" w:type="dxa"/>
            <w:tcBorders>
              <w:top w:val="single" w:sz="6" w:space="0" w:color="000000"/>
              <w:left w:val="single" w:sz="6" w:space="0" w:color="000000"/>
              <w:bottom w:val="single" w:sz="6" w:space="0" w:color="000000"/>
              <w:right w:val="single" w:sz="6" w:space="0" w:color="000000"/>
            </w:tcBorders>
          </w:tcPr>
          <w:p w14:paraId="02600A54" w14:textId="25D8EA16"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rPr>
              <w:t>Posse dos diretores (as) escolar</w:t>
            </w:r>
            <w:r w:rsidR="00915754">
              <w:rPr>
                <w:rFonts w:eastAsia="Arial" w:cstheme="minorHAnsi"/>
                <w:color w:val="000000"/>
                <w:sz w:val="24"/>
                <w:szCs w:val="24"/>
              </w:rPr>
              <w:t>es</w:t>
            </w:r>
          </w:p>
        </w:tc>
      </w:tr>
    </w:tbl>
    <w:p w14:paraId="05B4208E" w14:textId="37FA42EE" w:rsidR="00B4636F" w:rsidRPr="00732239" w:rsidRDefault="00B4636F" w:rsidP="009B4D04">
      <w:pPr>
        <w:spacing w:after="107" w:line="240" w:lineRule="auto"/>
        <w:rPr>
          <w:rFonts w:eastAsia="Arial" w:cstheme="minorHAnsi"/>
          <w:color w:val="000000"/>
          <w:sz w:val="24"/>
          <w:szCs w:val="24"/>
          <w:lang w:eastAsia="pt-BR"/>
        </w:rPr>
      </w:pPr>
      <w:r w:rsidRPr="00732239">
        <w:rPr>
          <w:rFonts w:eastAsia="Arial" w:cstheme="minorHAnsi"/>
          <w:b/>
          <w:color w:val="000000"/>
          <w:sz w:val="24"/>
          <w:szCs w:val="24"/>
          <w:lang w:eastAsia="pt-BR"/>
        </w:rPr>
        <w:t xml:space="preserve"> </w:t>
      </w:r>
    </w:p>
    <w:p w14:paraId="6A51A925" w14:textId="77777777" w:rsidR="00B4636F" w:rsidRPr="00732239" w:rsidRDefault="00B4636F" w:rsidP="00765837">
      <w:pPr>
        <w:keepNext/>
        <w:keepLines/>
        <w:spacing w:after="131" w:line="240" w:lineRule="auto"/>
        <w:ind w:left="-5" w:right="7" w:hanging="10"/>
        <w:jc w:val="both"/>
        <w:outlineLvl w:val="0"/>
        <w:rPr>
          <w:rFonts w:eastAsia="Arial" w:cstheme="minorHAnsi"/>
          <w:b/>
          <w:color w:val="000000"/>
          <w:sz w:val="24"/>
          <w:szCs w:val="24"/>
          <w:lang w:eastAsia="pt-BR"/>
        </w:rPr>
      </w:pPr>
      <w:r>
        <w:rPr>
          <w:rFonts w:eastAsia="Arial" w:cstheme="minorHAnsi"/>
          <w:b/>
          <w:color w:val="000000"/>
          <w:sz w:val="24"/>
          <w:szCs w:val="24"/>
          <w:lang w:eastAsia="pt-BR"/>
        </w:rPr>
        <w:t>8-</w:t>
      </w:r>
      <w:r w:rsidRPr="00732239">
        <w:rPr>
          <w:rFonts w:eastAsia="Arial" w:cstheme="minorHAnsi"/>
          <w:b/>
          <w:color w:val="000000"/>
          <w:sz w:val="24"/>
          <w:szCs w:val="24"/>
          <w:lang w:eastAsia="pt-BR"/>
        </w:rPr>
        <w:t xml:space="preserve"> DAS DISPOSIÇÕES GERAIS E FINAIS </w:t>
      </w:r>
    </w:p>
    <w:p w14:paraId="59D2EE2B" w14:textId="3A9B9BE1" w:rsidR="00B4636F" w:rsidRDefault="00B4636F" w:rsidP="00765837">
      <w:pPr>
        <w:spacing w:after="5" w:line="240" w:lineRule="auto"/>
        <w:ind w:left="375" w:right="19" w:hanging="390"/>
        <w:jc w:val="both"/>
        <w:rPr>
          <w:rFonts w:eastAsia="Arial" w:cstheme="minorHAnsi"/>
          <w:color w:val="000000"/>
          <w:sz w:val="24"/>
          <w:szCs w:val="24"/>
          <w:lang w:eastAsia="pt-BR"/>
        </w:rPr>
      </w:pPr>
      <w:r>
        <w:rPr>
          <w:rFonts w:eastAsia="Arial" w:cstheme="minorHAnsi"/>
          <w:b/>
          <w:color w:val="000000"/>
          <w:sz w:val="24"/>
          <w:szCs w:val="24"/>
          <w:lang w:eastAsia="pt-BR"/>
        </w:rPr>
        <w:t>8</w:t>
      </w:r>
      <w:r w:rsidRPr="00732239">
        <w:rPr>
          <w:rFonts w:eastAsia="Arial" w:cstheme="minorHAnsi"/>
          <w:b/>
          <w:color w:val="000000"/>
          <w:sz w:val="24"/>
          <w:szCs w:val="24"/>
          <w:lang w:eastAsia="pt-BR"/>
        </w:rPr>
        <w:t xml:space="preserve">.1 </w:t>
      </w:r>
      <w:r w:rsidRPr="00732239">
        <w:rPr>
          <w:rFonts w:eastAsia="Arial" w:cstheme="minorHAnsi"/>
          <w:color w:val="000000"/>
          <w:sz w:val="24"/>
          <w:szCs w:val="24"/>
          <w:lang w:eastAsia="pt-BR"/>
        </w:rPr>
        <w:t xml:space="preserve">Em caso de dúvida e/ou esclarecimentos o interessado (a) deverá entrar em contato com a Secretaria Municipal de Educação do Município, pelo e-mail </w:t>
      </w:r>
      <w:r w:rsidRPr="00732239">
        <w:rPr>
          <w:rFonts w:eastAsia="Arial" w:cstheme="minorHAnsi"/>
          <w:color w:val="0563C1"/>
          <w:sz w:val="24"/>
          <w:szCs w:val="24"/>
          <w:u w:val="single" w:color="0563C1"/>
          <w:lang w:eastAsia="pt-BR"/>
        </w:rPr>
        <w:t>educacao@atalanta.sc.gov.br</w:t>
      </w:r>
      <w:r w:rsidR="00765837">
        <w:rPr>
          <w:rFonts w:eastAsia="Arial" w:cstheme="minorHAnsi"/>
          <w:color w:val="000000"/>
          <w:sz w:val="24"/>
          <w:szCs w:val="24"/>
          <w:lang w:eastAsia="pt-BR"/>
        </w:rPr>
        <w:t>.</w:t>
      </w:r>
    </w:p>
    <w:p w14:paraId="0D25AE42" w14:textId="77777777" w:rsidR="00765837" w:rsidRPr="00732239" w:rsidRDefault="00765837" w:rsidP="00765837">
      <w:pPr>
        <w:spacing w:after="5" w:line="240" w:lineRule="auto"/>
        <w:ind w:left="375" w:right="19" w:hanging="390"/>
        <w:jc w:val="both"/>
        <w:rPr>
          <w:rFonts w:eastAsia="Arial" w:cstheme="minorHAnsi"/>
          <w:color w:val="000000"/>
          <w:sz w:val="24"/>
          <w:szCs w:val="24"/>
          <w:lang w:eastAsia="pt-BR"/>
        </w:rPr>
      </w:pPr>
    </w:p>
    <w:p w14:paraId="0C07DFE2" w14:textId="77777777" w:rsidR="00B4636F" w:rsidRDefault="00B4636F" w:rsidP="00765837">
      <w:pPr>
        <w:spacing w:after="5" w:line="240" w:lineRule="auto"/>
        <w:ind w:left="375" w:right="19" w:hanging="390"/>
        <w:jc w:val="both"/>
        <w:rPr>
          <w:rFonts w:eastAsia="Arial" w:cstheme="minorHAnsi"/>
          <w:color w:val="000000"/>
          <w:sz w:val="24"/>
          <w:szCs w:val="24"/>
          <w:lang w:eastAsia="pt-BR"/>
        </w:rPr>
      </w:pPr>
      <w:r>
        <w:rPr>
          <w:rFonts w:eastAsia="Arial" w:cstheme="minorHAnsi"/>
          <w:b/>
          <w:color w:val="000000"/>
          <w:sz w:val="24"/>
          <w:szCs w:val="24"/>
          <w:lang w:eastAsia="pt-BR"/>
        </w:rPr>
        <w:t>8</w:t>
      </w:r>
      <w:r w:rsidRPr="00732239">
        <w:rPr>
          <w:rFonts w:eastAsia="Arial" w:cstheme="minorHAnsi"/>
          <w:b/>
          <w:color w:val="000000"/>
          <w:sz w:val="24"/>
          <w:szCs w:val="24"/>
          <w:lang w:eastAsia="pt-BR"/>
        </w:rPr>
        <w:t xml:space="preserve">.2 </w:t>
      </w:r>
      <w:r w:rsidRPr="00732239">
        <w:rPr>
          <w:rFonts w:eastAsia="Arial" w:cstheme="minorHAnsi"/>
          <w:color w:val="000000"/>
          <w:sz w:val="24"/>
          <w:szCs w:val="24"/>
          <w:lang w:eastAsia="pt-BR"/>
        </w:rPr>
        <w:t xml:space="preserve">Os casos omissos do presente edital serão resolvidos pela Comissão de Monitoramento e Avaliação da Gestão Democrática. </w:t>
      </w:r>
    </w:p>
    <w:p w14:paraId="6F8B5B4C" w14:textId="77777777" w:rsidR="00765837" w:rsidRPr="00732239" w:rsidRDefault="00765837" w:rsidP="00765837">
      <w:pPr>
        <w:spacing w:after="5" w:line="240" w:lineRule="auto"/>
        <w:ind w:left="375" w:right="19" w:hanging="390"/>
        <w:jc w:val="both"/>
        <w:rPr>
          <w:rFonts w:eastAsia="Arial" w:cstheme="minorHAnsi"/>
          <w:color w:val="000000"/>
          <w:sz w:val="24"/>
          <w:szCs w:val="24"/>
          <w:lang w:eastAsia="pt-BR"/>
        </w:rPr>
      </w:pPr>
    </w:p>
    <w:p w14:paraId="2524A909" w14:textId="77777777" w:rsidR="00B4636F" w:rsidRPr="00732239" w:rsidRDefault="00B4636F" w:rsidP="00765837">
      <w:pPr>
        <w:spacing w:after="5" w:line="240" w:lineRule="auto"/>
        <w:ind w:left="375" w:right="19" w:hanging="390"/>
        <w:jc w:val="both"/>
        <w:rPr>
          <w:rFonts w:eastAsia="Arial" w:cstheme="minorHAnsi"/>
          <w:color w:val="000000"/>
          <w:sz w:val="24"/>
          <w:szCs w:val="24"/>
          <w:lang w:eastAsia="pt-BR"/>
        </w:rPr>
      </w:pPr>
      <w:r>
        <w:rPr>
          <w:rFonts w:eastAsia="Arial" w:cstheme="minorHAnsi"/>
          <w:b/>
          <w:color w:val="000000"/>
          <w:sz w:val="24"/>
          <w:szCs w:val="24"/>
          <w:lang w:eastAsia="pt-BR"/>
        </w:rPr>
        <w:t>8</w:t>
      </w:r>
      <w:r w:rsidRPr="00732239">
        <w:rPr>
          <w:rFonts w:eastAsia="Arial" w:cstheme="minorHAnsi"/>
          <w:b/>
          <w:color w:val="000000"/>
          <w:sz w:val="24"/>
          <w:szCs w:val="24"/>
          <w:lang w:eastAsia="pt-BR"/>
        </w:rPr>
        <w:t xml:space="preserve">.3 </w:t>
      </w:r>
      <w:r w:rsidRPr="00732239">
        <w:rPr>
          <w:rFonts w:eastAsia="Arial" w:cstheme="minorHAnsi"/>
          <w:color w:val="000000"/>
          <w:sz w:val="24"/>
          <w:szCs w:val="24"/>
          <w:lang w:eastAsia="pt-BR"/>
        </w:rPr>
        <w:t xml:space="preserve">Estão incluídos no presente edital os anexos da Ficha de Inscrição e Modelo de Plano de Gestão Escolar. </w:t>
      </w:r>
    </w:p>
    <w:p w14:paraId="0A758023" w14:textId="77777777" w:rsidR="00B4636F" w:rsidRPr="00732239" w:rsidRDefault="00B4636F" w:rsidP="00765837">
      <w:pPr>
        <w:spacing w:after="107" w:line="240" w:lineRule="auto"/>
        <w:rPr>
          <w:rFonts w:eastAsia="Arial" w:cstheme="minorHAnsi"/>
          <w:color w:val="000000"/>
          <w:sz w:val="24"/>
          <w:szCs w:val="24"/>
          <w:lang w:eastAsia="pt-BR"/>
        </w:rPr>
      </w:pPr>
      <w:r w:rsidRPr="00732239">
        <w:rPr>
          <w:rFonts w:eastAsia="Arial" w:cstheme="minorHAnsi"/>
          <w:color w:val="000000"/>
          <w:sz w:val="24"/>
          <w:szCs w:val="24"/>
          <w:lang w:eastAsia="pt-BR"/>
        </w:rPr>
        <w:t xml:space="preserve"> </w:t>
      </w:r>
    </w:p>
    <w:p w14:paraId="58C1653A" w14:textId="311EB7D4" w:rsidR="00B4636F" w:rsidRPr="00732239" w:rsidRDefault="00B4636F" w:rsidP="00765837">
      <w:pPr>
        <w:spacing w:after="132" w:line="240" w:lineRule="auto"/>
        <w:ind w:left="-5" w:right="19" w:hanging="10"/>
        <w:jc w:val="both"/>
        <w:rPr>
          <w:rFonts w:eastAsia="Arial" w:cstheme="minorHAnsi"/>
          <w:color w:val="000000"/>
          <w:sz w:val="24"/>
          <w:szCs w:val="24"/>
          <w:lang w:eastAsia="pt-BR"/>
        </w:rPr>
      </w:pPr>
      <w:r w:rsidRPr="00732239">
        <w:rPr>
          <w:rFonts w:eastAsia="Arial" w:cstheme="minorHAnsi"/>
          <w:color w:val="000000"/>
          <w:sz w:val="24"/>
          <w:szCs w:val="24"/>
          <w:lang w:eastAsia="pt-BR"/>
        </w:rPr>
        <w:t>Atalanta</w:t>
      </w:r>
      <w:r w:rsidR="005D479D">
        <w:rPr>
          <w:rFonts w:eastAsia="Arial" w:cstheme="minorHAnsi"/>
          <w:color w:val="000000"/>
          <w:sz w:val="24"/>
          <w:szCs w:val="24"/>
          <w:lang w:eastAsia="pt-BR"/>
        </w:rPr>
        <w:t>/</w:t>
      </w:r>
      <w:r w:rsidRPr="00732239">
        <w:rPr>
          <w:rFonts w:eastAsia="Arial" w:cstheme="minorHAnsi"/>
          <w:color w:val="000000"/>
          <w:sz w:val="24"/>
          <w:szCs w:val="24"/>
          <w:lang w:eastAsia="pt-BR"/>
        </w:rPr>
        <w:t xml:space="preserve">SC, em </w:t>
      </w:r>
      <w:r w:rsidR="00B42222">
        <w:rPr>
          <w:rFonts w:eastAsia="Arial" w:cstheme="minorHAnsi"/>
          <w:color w:val="000000"/>
          <w:sz w:val="24"/>
          <w:szCs w:val="24"/>
          <w:lang w:eastAsia="pt-BR"/>
        </w:rPr>
        <w:t>2</w:t>
      </w:r>
      <w:r w:rsidR="001522BD">
        <w:rPr>
          <w:rFonts w:eastAsia="Arial" w:cstheme="minorHAnsi"/>
          <w:color w:val="000000"/>
          <w:sz w:val="24"/>
          <w:szCs w:val="24"/>
          <w:lang w:eastAsia="pt-BR"/>
        </w:rPr>
        <w:t>5</w:t>
      </w:r>
      <w:r w:rsidR="005D479D">
        <w:rPr>
          <w:rFonts w:eastAsia="Arial" w:cstheme="minorHAnsi"/>
          <w:color w:val="000000"/>
          <w:sz w:val="24"/>
          <w:szCs w:val="24"/>
          <w:lang w:eastAsia="pt-BR"/>
        </w:rPr>
        <w:t xml:space="preserve"> de </w:t>
      </w:r>
      <w:r w:rsidR="001522BD">
        <w:rPr>
          <w:rFonts w:eastAsia="Arial" w:cstheme="minorHAnsi"/>
          <w:color w:val="000000"/>
          <w:sz w:val="24"/>
          <w:szCs w:val="24"/>
          <w:lang w:eastAsia="pt-BR"/>
        </w:rPr>
        <w:t>agosto</w:t>
      </w:r>
      <w:r w:rsidR="005D479D">
        <w:rPr>
          <w:rFonts w:eastAsia="Arial" w:cstheme="minorHAnsi"/>
          <w:color w:val="000000"/>
          <w:sz w:val="24"/>
          <w:szCs w:val="24"/>
          <w:lang w:eastAsia="pt-BR"/>
        </w:rPr>
        <w:t xml:space="preserve"> de 2025</w:t>
      </w:r>
      <w:r w:rsidRPr="00732239">
        <w:rPr>
          <w:rFonts w:eastAsia="Arial" w:cstheme="minorHAnsi"/>
          <w:color w:val="000000"/>
          <w:sz w:val="24"/>
          <w:szCs w:val="24"/>
          <w:lang w:eastAsia="pt-BR"/>
        </w:rPr>
        <w:t xml:space="preserve">. </w:t>
      </w:r>
    </w:p>
    <w:p w14:paraId="6F482374" w14:textId="40DE7D5B" w:rsidR="005D479D" w:rsidRDefault="005D479D" w:rsidP="00765837">
      <w:pPr>
        <w:spacing w:after="108" w:line="240" w:lineRule="auto"/>
        <w:rPr>
          <w:rFonts w:eastAsia="Arial" w:cstheme="minorHAnsi"/>
          <w:color w:val="000000"/>
          <w:sz w:val="24"/>
          <w:szCs w:val="24"/>
          <w:lang w:eastAsia="pt-BR"/>
        </w:rPr>
      </w:pPr>
    </w:p>
    <w:p w14:paraId="36F34DAA" w14:textId="77777777" w:rsidR="005D479D" w:rsidRDefault="005D479D" w:rsidP="00765837">
      <w:pPr>
        <w:spacing w:after="108" w:line="240" w:lineRule="auto"/>
        <w:ind w:left="2838"/>
        <w:rPr>
          <w:rFonts w:eastAsia="Arial" w:cstheme="minorHAnsi"/>
          <w:color w:val="000000"/>
          <w:sz w:val="24"/>
          <w:szCs w:val="24"/>
          <w:lang w:eastAsia="pt-BR"/>
        </w:rPr>
      </w:pPr>
    </w:p>
    <w:p w14:paraId="61BC3078" w14:textId="77777777" w:rsidR="001522BD" w:rsidRPr="00732239" w:rsidRDefault="001522BD" w:rsidP="00765837">
      <w:pPr>
        <w:spacing w:after="108" w:line="240" w:lineRule="auto"/>
        <w:ind w:left="2838"/>
        <w:rPr>
          <w:rFonts w:eastAsia="Arial" w:cstheme="minorHAnsi"/>
          <w:color w:val="000000"/>
          <w:sz w:val="24"/>
          <w:szCs w:val="24"/>
          <w:lang w:eastAsia="pt-BR"/>
        </w:rPr>
      </w:pPr>
    </w:p>
    <w:p w14:paraId="6722B4F0" w14:textId="690FE371" w:rsidR="00B4636F" w:rsidRPr="005D479D" w:rsidRDefault="005D479D" w:rsidP="00765837">
      <w:pPr>
        <w:spacing w:after="0" w:line="240" w:lineRule="auto"/>
        <w:jc w:val="center"/>
        <w:rPr>
          <w:rFonts w:eastAsia="Arial" w:cstheme="minorHAnsi"/>
          <w:b/>
          <w:bCs/>
          <w:color w:val="000000"/>
          <w:sz w:val="24"/>
          <w:szCs w:val="24"/>
          <w:lang w:eastAsia="pt-BR"/>
        </w:rPr>
      </w:pPr>
      <w:r w:rsidRPr="005D479D">
        <w:rPr>
          <w:rFonts w:eastAsia="Arial" w:cstheme="minorHAnsi"/>
          <w:b/>
          <w:bCs/>
          <w:color w:val="000000"/>
          <w:sz w:val="24"/>
          <w:szCs w:val="24"/>
          <w:lang w:eastAsia="pt-BR"/>
        </w:rPr>
        <w:t>Claudio Volnei Sens</w:t>
      </w:r>
    </w:p>
    <w:p w14:paraId="3BCEB616" w14:textId="0B9C5A45" w:rsidR="00B42222" w:rsidRPr="00732239" w:rsidRDefault="005D479D" w:rsidP="001522BD">
      <w:pPr>
        <w:spacing w:after="0" w:line="240" w:lineRule="auto"/>
        <w:jc w:val="center"/>
        <w:rPr>
          <w:rFonts w:eastAsia="Arial" w:cstheme="minorHAnsi"/>
          <w:color w:val="000000"/>
          <w:sz w:val="24"/>
          <w:szCs w:val="24"/>
          <w:lang w:eastAsia="pt-BR"/>
        </w:rPr>
      </w:pPr>
      <w:r>
        <w:rPr>
          <w:rFonts w:eastAsia="Arial" w:cstheme="minorHAnsi"/>
          <w:color w:val="000000"/>
          <w:sz w:val="24"/>
          <w:szCs w:val="24"/>
          <w:lang w:eastAsia="pt-BR"/>
        </w:rPr>
        <w:t>Prefeito Municipa</w:t>
      </w:r>
      <w:r w:rsidR="00765837">
        <w:rPr>
          <w:rFonts w:eastAsia="Arial" w:cstheme="minorHAnsi"/>
          <w:color w:val="000000"/>
          <w:sz w:val="24"/>
          <w:szCs w:val="24"/>
          <w:lang w:eastAsia="pt-BR"/>
        </w:rPr>
        <w:t>l</w:t>
      </w:r>
    </w:p>
    <w:p w14:paraId="233A8523" w14:textId="77777777" w:rsidR="009B4D04" w:rsidRDefault="009B4D04" w:rsidP="00765837">
      <w:pPr>
        <w:spacing w:after="347" w:line="240" w:lineRule="auto"/>
        <w:ind w:left="842" w:right="342" w:hanging="10"/>
        <w:jc w:val="center"/>
        <w:rPr>
          <w:rFonts w:eastAsia="Arial" w:cstheme="minorHAnsi"/>
          <w:b/>
          <w:color w:val="000000"/>
          <w:sz w:val="24"/>
          <w:szCs w:val="24"/>
          <w:lang w:eastAsia="pt-BR"/>
        </w:rPr>
      </w:pPr>
    </w:p>
    <w:p w14:paraId="00E53B35" w14:textId="16E67C48" w:rsidR="00B4636F" w:rsidRPr="00732239" w:rsidRDefault="00B4636F" w:rsidP="00765837">
      <w:pPr>
        <w:spacing w:after="347" w:line="240" w:lineRule="auto"/>
        <w:ind w:left="842" w:right="342" w:hanging="10"/>
        <w:jc w:val="center"/>
        <w:rPr>
          <w:rFonts w:eastAsia="Arial" w:cstheme="minorHAnsi"/>
          <w:color w:val="000000"/>
          <w:sz w:val="24"/>
          <w:szCs w:val="24"/>
          <w:lang w:eastAsia="pt-BR"/>
        </w:rPr>
      </w:pPr>
      <w:r w:rsidRPr="00732239">
        <w:rPr>
          <w:rFonts w:eastAsia="Arial" w:cstheme="minorHAnsi"/>
          <w:b/>
          <w:color w:val="000000"/>
          <w:sz w:val="24"/>
          <w:szCs w:val="24"/>
          <w:lang w:eastAsia="pt-BR"/>
        </w:rPr>
        <w:lastRenderedPageBreak/>
        <w:t xml:space="preserve">ANEXO I  </w:t>
      </w:r>
    </w:p>
    <w:p w14:paraId="751D1945" w14:textId="77777777" w:rsidR="00B4636F" w:rsidRPr="00732239" w:rsidRDefault="00B4636F" w:rsidP="00765837">
      <w:pPr>
        <w:spacing w:after="243" w:line="240" w:lineRule="auto"/>
        <w:ind w:left="842" w:hanging="10"/>
        <w:jc w:val="center"/>
        <w:rPr>
          <w:rFonts w:eastAsia="Arial" w:cstheme="minorHAnsi"/>
          <w:color w:val="000000"/>
          <w:sz w:val="24"/>
          <w:szCs w:val="24"/>
          <w:lang w:eastAsia="pt-BR"/>
        </w:rPr>
      </w:pPr>
      <w:r w:rsidRPr="00732239">
        <w:rPr>
          <w:rFonts w:eastAsia="Arial" w:cstheme="minorHAnsi"/>
          <w:b/>
          <w:color w:val="000000"/>
          <w:sz w:val="24"/>
          <w:szCs w:val="24"/>
          <w:lang w:eastAsia="pt-BR"/>
        </w:rPr>
        <w:t xml:space="preserve">FICHA DE INSCRIÇÃO </w:t>
      </w:r>
    </w:p>
    <w:p w14:paraId="785F7509" w14:textId="77777777" w:rsidR="00B4636F" w:rsidRPr="00732239" w:rsidRDefault="00B4636F" w:rsidP="00765837">
      <w:pPr>
        <w:keepNext/>
        <w:keepLines/>
        <w:spacing w:after="176" w:line="240" w:lineRule="auto"/>
        <w:ind w:left="146" w:right="7" w:hanging="10"/>
        <w:jc w:val="both"/>
        <w:outlineLvl w:val="0"/>
        <w:rPr>
          <w:rFonts w:eastAsia="Arial" w:cstheme="minorHAnsi"/>
          <w:b/>
          <w:color w:val="000000"/>
          <w:sz w:val="24"/>
          <w:szCs w:val="24"/>
          <w:lang w:eastAsia="pt-BR"/>
        </w:rPr>
      </w:pPr>
      <w:r w:rsidRPr="00732239">
        <w:rPr>
          <w:rFonts w:eastAsia="Arial" w:cstheme="minorHAnsi"/>
          <w:b/>
          <w:color w:val="000000"/>
          <w:sz w:val="24"/>
          <w:szCs w:val="24"/>
          <w:lang w:eastAsia="pt-BR"/>
        </w:rPr>
        <w:t xml:space="preserve">Identificação do candidato </w:t>
      </w:r>
    </w:p>
    <w:p w14:paraId="0119C126" w14:textId="77777777" w:rsidR="00B4636F" w:rsidRPr="00732239" w:rsidRDefault="00B4636F" w:rsidP="00765837">
      <w:pPr>
        <w:spacing w:after="0" w:line="240" w:lineRule="auto"/>
        <w:rPr>
          <w:rFonts w:eastAsia="Arial" w:cstheme="minorHAnsi"/>
          <w:color w:val="000000"/>
          <w:sz w:val="24"/>
          <w:szCs w:val="24"/>
          <w:lang w:eastAsia="pt-BR"/>
        </w:rPr>
      </w:pPr>
      <w:r w:rsidRPr="00732239">
        <w:rPr>
          <w:rFonts w:eastAsia="Arial" w:cstheme="minorHAnsi"/>
          <w:b/>
          <w:color w:val="000000"/>
          <w:sz w:val="24"/>
          <w:szCs w:val="24"/>
          <w:lang w:eastAsia="pt-BR"/>
        </w:rPr>
        <w:t xml:space="preserve"> </w:t>
      </w:r>
    </w:p>
    <w:tbl>
      <w:tblPr>
        <w:tblStyle w:val="TableGrid"/>
        <w:tblW w:w="7756" w:type="dxa"/>
        <w:tblInd w:w="136" w:type="dxa"/>
        <w:tblLook w:val="04A0" w:firstRow="1" w:lastRow="0" w:firstColumn="1" w:lastColumn="0" w:noHBand="0" w:noVBand="1"/>
      </w:tblPr>
      <w:tblGrid>
        <w:gridCol w:w="3544"/>
        <w:gridCol w:w="751"/>
        <w:gridCol w:w="3461"/>
      </w:tblGrid>
      <w:tr w:rsidR="00B4636F" w:rsidRPr="00732239" w14:paraId="159E1C2E" w14:textId="77777777" w:rsidTr="003F4C34">
        <w:trPr>
          <w:trHeight w:val="336"/>
        </w:trPr>
        <w:tc>
          <w:tcPr>
            <w:tcW w:w="3544" w:type="dxa"/>
            <w:tcBorders>
              <w:top w:val="nil"/>
              <w:left w:val="nil"/>
              <w:bottom w:val="nil"/>
              <w:right w:val="nil"/>
            </w:tcBorders>
          </w:tcPr>
          <w:p w14:paraId="5413916A" w14:textId="77777777"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rPr>
              <w:t>Nome:</w:t>
            </w:r>
            <w:r w:rsidRPr="00732239">
              <w:rPr>
                <w:rFonts w:eastAsia="Arial" w:cstheme="minorHAnsi"/>
                <w:color w:val="000000"/>
                <w:sz w:val="24"/>
                <w:szCs w:val="24"/>
                <w:u w:val="single" w:color="000000"/>
              </w:rPr>
              <w:t xml:space="preserve"> </w:t>
            </w:r>
          </w:p>
        </w:tc>
        <w:tc>
          <w:tcPr>
            <w:tcW w:w="751" w:type="dxa"/>
            <w:tcBorders>
              <w:top w:val="nil"/>
              <w:left w:val="nil"/>
              <w:bottom w:val="nil"/>
              <w:right w:val="nil"/>
            </w:tcBorders>
          </w:tcPr>
          <w:p w14:paraId="0DBE7BB5" w14:textId="77777777"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u w:val="single" w:color="000000"/>
              </w:rPr>
              <w:t xml:space="preserve"> </w:t>
            </w:r>
          </w:p>
        </w:tc>
        <w:tc>
          <w:tcPr>
            <w:tcW w:w="3461" w:type="dxa"/>
            <w:tcBorders>
              <w:top w:val="nil"/>
              <w:left w:val="nil"/>
              <w:bottom w:val="nil"/>
              <w:right w:val="nil"/>
            </w:tcBorders>
          </w:tcPr>
          <w:p w14:paraId="5F9C98C8" w14:textId="77777777" w:rsidR="00B4636F" w:rsidRPr="00732239" w:rsidRDefault="00B4636F" w:rsidP="00765837">
            <w:pPr>
              <w:ind w:right="174"/>
              <w:jc w:val="right"/>
              <w:rPr>
                <w:rFonts w:eastAsia="Arial" w:cstheme="minorHAnsi"/>
                <w:color w:val="000000"/>
                <w:sz w:val="24"/>
                <w:szCs w:val="24"/>
              </w:rPr>
            </w:pPr>
            <w:r w:rsidRPr="00732239">
              <w:rPr>
                <w:rFonts w:eastAsia="Arial" w:cstheme="minorHAnsi"/>
                <w:color w:val="000000"/>
                <w:sz w:val="24"/>
                <w:szCs w:val="24"/>
              </w:rPr>
              <w:t>Data Nasc:__</w:t>
            </w:r>
            <w:r w:rsidRPr="00732239">
              <w:rPr>
                <w:rFonts w:eastAsia="Arial" w:cstheme="minorHAnsi"/>
                <w:color w:val="000000"/>
                <w:sz w:val="24"/>
                <w:szCs w:val="24"/>
                <w:u w:val="single" w:color="000000"/>
              </w:rPr>
              <w:t xml:space="preserve"> </w:t>
            </w:r>
            <w:r w:rsidRPr="00732239">
              <w:rPr>
                <w:rFonts w:eastAsia="Arial" w:cstheme="minorHAnsi"/>
                <w:color w:val="000000"/>
                <w:sz w:val="24"/>
                <w:szCs w:val="24"/>
              </w:rPr>
              <w:t>/_</w:t>
            </w:r>
            <w:r w:rsidRPr="00732239">
              <w:rPr>
                <w:rFonts w:eastAsia="Arial" w:cstheme="minorHAnsi"/>
                <w:color w:val="000000"/>
                <w:sz w:val="24"/>
                <w:szCs w:val="24"/>
                <w:u w:val="single" w:color="000000"/>
              </w:rPr>
              <w:t xml:space="preserve">   </w:t>
            </w:r>
            <w:r w:rsidRPr="00732239">
              <w:rPr>
                <w:rFonts w:eastAsia="Arial" w:cstheme="minorHAnsi"/>
                <w:color w:val="000000"/>
                <w:sz w:val="24"/>
                <w:szCs w:val="24"/>
              </w:rPr>
              <w:t xml:space="preserve">/___ </w:t>
            </w:r>
          </w:p>
        </w:tc>
      </w:tr>
      <w:tr w:rsidR="00B4636F" w:rsidRPr="00732239" w14:paraId="703D6468" w14:textId="77777777" w:rsidTr="003F4C34">
        <w:trPr>
          <w:trHeight w:val="413"/>
        </w:trPr>
        <w:tc>
          <w:tcPr>
            <w:tcW w:w="3544" w:type="dxa"/>
            <w:tcBorders>
              <w:top w:val="nil"/>
              <w:left w:val="nil"/>
              <w:bottom w:val="nil"/>
              <w:right w:val="nil"/>
            </w:tcBorders>
          </w:tcPr>
          <w:p w14:paraId="6DABDD49" w14:textId="77777777"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rPr>
              <w:t>Endereço residencial:</w:t>
            </w:r>
            <w:r w:rsidRPr="00732239">
              <w:rPr>
                <w:rFonts w:eastAsia="Arial" w:cstheme="minorHAnsi"/>
                <w:color w:val="000000"/>
                <w:sz w:val="24"/>
                <w:szCs w:val="24"/>
                <w:u w:val="single" w:color="000000"/>
              </w:rPr>
              <w:t xml:space="preserve">  </w:t>
            </w:r>
          </w:p>
        </w:tc>
        <w:tc>
          <w:tcPr>
            <w:tcW w:w="751" w:type="dxa"/>
            <w:tcBorders>
              <w:top w:val="nil"/>
              <w:left w:val="nil"/>
              <w:bottom w:val="nil"/>
              <w:right w:val="nil"/>
            </w:tcBorders>
          </w:tcPr>
          <w:p w14:paraId="75552BC8" w14:textId="77777777"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u w:val="single" w:color="000000"/>
              </w:rPr>
              <w:t xml:space="preserve"> </w:t>
            </w:r>
          </w:p>
        </w:tc>
        <w:tc>
          <w:tcPr>
            <w:tcW w:w="3461" w:type="dxa"/>
            <w:tcBorders>
              <w:top w:val="nil"/>
              <w:left w:val="nil"/>
              <w:bottom w:val="nil"/>
              <w:right w:val="nil"/>
            </w:tcBorders>
          </w:tcPr>
          <w:p w14:paraId="5F7D9802" w14:textId="77777777" w:rsidR="00B4636F" w:rsidRPr="00732239" w:rsidRDefault="00B4636F" w:rsidP="00765837">
            <w:pPr>
              <w:tabs>
                <w:tab w:val="center" w:pos="1181"/>
                <w:tab w:val="right" w:pos="3461"/>
              </w:tabs>
              <w:rPr>
                <w:rFonts w:eastAsia="Arial" w:cstheme="minorHAnsi"/>
                <w:color w:val="000000"/>
                <w:sz w:val="24"/>
                <w:szCs w:val="24"/>
              </w:rPr>
            </w:pPr>
            <w:r w:rsidRPr="00732239">
              <w:rPr>
                <w:rFonts w:eastAsia="Calibri" w:cstheme="minorHAnsi"/>
                <w:color w:val="000000"/>
                <w:sz w:val="24"/>
                <w:szCs w:val="24"/>
              </w:rPr>
              <w:tab/>
            </w:r>
            <w:r w:rsidRPr="00732239">
              <w:rPr>
                <w:rFonts w:eastAsia="Arial" w:cstheme="minorHAnsi"/>
                <w:color w:val="000000"/>
                <w:sz w:val="24"/>
                <w:szCs w:val="24"/>
              </w:rPr>
              <w:t>Bairro:</w:t>
            </w:r>
            <w:r w:rsidRPr="00732239">
              <w:rPr>
                <w:rFonts w:eastAsia="Arial" w:cstheme="minorHAnsi"/>
                <w:color w:val="000000"/>
                <w:sz w:val="24"/>
                <w:szCs w:val="24"/>
                <w:u w:val="single" w:color="000000"/>
              </w:rPr>
              <w:t xml:space="preserve"> </w:t>
            </w:r>
            <w:r w:rsidRPr="00732239">
              <w:rPr>
                <w:rFonts w:eastAsia="Arial" w:cstheme="minorHAnsi"/>
                <w:color w:val="000000"/>
                <w:sz w:val="24"/>
                <w:szCs w:val="24"/>
                <w:u w:val="single" w:color="000000"/>
              </w:rPr>
              <w:tab/>
              <w:t>_______</w:t>
            </w:r>
            <w:r w:rsidRPr="00732239">
              <w:rPr>
                <w:rFonts w:eastAsia="Arial" w:cstheme="minorHAnsi"/>
                <w:color w:val="000000"/>
                <w:sz w:val="24"/>
                <w:szCs w:val="24"/>
              </w:rPr>
              <w:t xml:space="preserve"> </w:t>
            </w:r>
          </w:p>
        </w:tc>
      </w:tr>
      <w:tr w:rsidR="00B4636F" w:rsidRPr="00732239" w14:paraId="2B1F58BB" w14:textId="77777777" w:rsidTr="003F4C34">
        <w:trPr>
          <w:trHeight w:val="413"/>
        </w:trPr>
        <w:tc>
          <w:tcPr>
            <w:tcW w:w="3544" w:type="dxa"/>
            <w:tcBorders>
              <w:top w:val="nil"/>
              <w:left w:val="nil"/>
              <w:bottom w:val="nil"/>
              <w:right w:val="nil"/>
            </w:tcBorders>
          </w:tcPr>
          <w:p w14:paraId="7E41E842" w14:textId="77777777"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rPr>
              <w:t>Cidade:</w:t>
            </w:r>
            <w:r w:rsidRPr="00732239">
              <w:rPr>
                <w:rFonts w:eastAsia="Arial" w:cstheme="minorHAnsi"/>
                <w:color w:val="000000"/>
                <w:sz w:val="24"/>
                <w:szCs w:val="24"/>
                <w:u w:val="single" w:color="000000"/>
              </w:rPr>
              <w:t xml:space="preserve"> </w:t>
            </w:r>
          </w:p>
        </w:tc>
        <w:tc>
          <w:tcPr>
            <w:tcW w:w="751" w:type="dxa"/>
            <w:tcBorders>
              <w:top w:val="nil"/>
              <w:left w:val="nil"/>
              <w:bottom w:val="nil"/>
              <w:right w:val="nil"/>
            </w:tcBorders>
          </w:tcPr>
          <w:p w14:paraId="41781D32" w14:textId="77777777"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u w:val="single" w:color="000000"/>
              </w:rPr>
              <w:t xml:space="preserve"> </w:t>
            </w:r>
          </w:p>
        </w:tc>
        <w:tc>
          <w:tcPr>
            <w:tcW w:w="3461" w:type="dxa"/>
            <w:tcBorders>
              <w:top w:val="nil"/>
              <w:left w:val="nil"/>
              <w:bottom w:val="nil"/>
              <w:right w:val="nil"/>
            </w:tcBorders>
          </w:tcPr>
          <w:p w14:paraId="3804CC53" w14:textId="77777777" w:rsidR="00B4636F" w:rsidRPr="00732239" w:rsidRDefault="00B4636F" w:rsidP="00765837">
            <w:pPr>
              <w:tabs>
                <w:tab w:val="center" w:pos="1339"/>
                <w:tab w:val="right" w:pos="3461"/>
              </w:tabs>
              <w:rPr>
                <w:rFonts w:eastAsia="Arial" w:cstheme="minorHAnsi"/>
                <w:color w:val="000000"/>
                <w:sz w:val="24"/>
                <w:szCs w:val="24"/>
              </w:rPr>
            </w:pPr>
            <w:r w:rsidRPr="00732239">
              <w:rPr>
                <w:rFonts w:eastAsia="Calibri" w:cstheme="minorHAnsi"/>
                <w:color w:val="000000"/>
                <w:sz w:val="24"/>
                <w:szCs w:val="24"/>
              </w:rPr>
              <w:tab/>
            </w:r>
            <w:r w:rsidRPr="00732239">
              <w:rPr>
                <w:rFonts w:eastAsia="Arial" w:cstheme="minorHAnsi"/>
                <w:color w:val="000000"/>
                <w:sz w:val="24"/>
                <w:szCs w:val="24"/>
              </w:rPr>
              <w:t xml:space="preserve"> Telefone:</w:t>
            </w:r>
            <w:r w:rsidRPr="00732239">
              <w:rPr>
                <w:rFonts w:eastAsia="Arial" w:cstheme="minorHAnsi"/>
                <w:color w:val="000000"/>
                <w:sz w:val="24"/>
                <w:szCs w:val="24"/>
                <w:u w:val="single" w:color="000000"/>
              </w:rPr>
              <w:t xml:space="preserve"> </w:t>
            </w:r>
            <w:r w:rsidRPr="00732239">
              <w:rPr>
                <w:rFonts w:eastAsia="Arial" w:cstheme="minorHAnsi"/>
                <w:color w:val="000000"/>
                <w:sz w:val="24"/>
                <w:szCs w:val="24"/>
                <w:u w:val="single" w:color="000000"/>
              </w:rPr>
              <w:tab/>
              <w:t>_______</w:t>
            </w:r>
            <w:r w:rsidRPr="00732239">
              <w:rPr>
                <w:rFonts w:eastAsia="Arial" w:cstheme="minorHAnsi"/>
                <w:color w:val="000000"/>
                <w:sz w:val="24"/>
                <w:szCs w:val="24"/>
              </w:rPr>
              <w:t xml:space="preserve"> </w:t>
            </w:r>
          </w:p>
        </w:tc>
      </w:tr>
      <w:tr w:rsidR="00B4636F" w:rsidRPr="00732239" w14:paraId="708ADCC0" w14:textId="77777777" w:rsidTr="003F4C34">
        <w:trPr>
          <w:trHeight w:val="337"/>
        </w:trPr>
        <w:tc>
          <w:tcPr>
            <w:tcW w:w="3544" w:type="dxa"/>
            <w:tcBorders>
              <w:top w:val="nil"/>
              <w:left w:val="nil"/>
              <w:bottom w:val="nil"/>
              <w:right w:val="nil"/>
            </w:tcBorders>
          </w:tcPr>
          <w:p w14:paraId="6C9BC9D5" w14:textId="77777777"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rPr>
              <w:t xml:space="preserve">E-mail: </w:t>
            </w:r>
            <w:r w:rsidRPr="00732239">
              <w:rPr>
                <w:rFonts w:eastAsia="Arial" w:cstheme="minorHAnsi"/>
                <w:color w:val="000000"/>
                <w:sz w:val="24"/>
                <w:szCs w:val="24"/>
                <w:u w:val="single" w:color="000000"/>
              </w:rPr>
              <w:t xml:space="preserve">  </w:t>
            </w:r>
          </w:p>
        </w:tc>
        <w:tc>
          <w:tcPr>
            <w:tcW w:w="751" w:type="dxa"/>
            <w:tcBorders>
              <w:top w:val="nil"/>
              <w:left w:val="nil"/>
              <w:bottom w:val="nil"/>
              <w:right w:val="nil"/>
            </w:tcBorders>
          </w:tcPr>
          <w:p w14:paraId="2F9AF0A8" w14:textId="77777777" w:rsidR="00B4636F" w:rsidRPr="00732239" w:rsidRDefault="00B4636F" w:rsidP="00765837">
            <w:pPr>
              <w:rPr>
                <w:rFonts w:eastAsia="Arial" w:cstheme="minorHAnsi"/>
                <w:color w:val="000000"/>
                <w:sz w:val="24"/>
                <w:szCs w:val="24"/>
              </w:rPr>
            </w:pPr>
            <w:r w:rsidRPr="00732239">
              <w:rPr>
                <w:rFonts w:eastAsia="Arial" w:cstheme="minorHAnsi"/>
                <w:color w:val="000000"/>
                <w:sz w:val="24"/>
                <w:szCs w:val="24"/>
                <w:u w:val="single" w:color="000000"/>
              </w:rPr>
              <w:t xml:space="preserve"> </w:t>
            </w:r>
          </w:p>
        </w:tc>
        <w:tc>
          <w:tcPr>
            <w:tcW w:w="3461" w:type="dxa"/>
            <w:tcBorders>
              <w:top w:val="nil"/>
              <w:left w:val="nil"/>
              <w:bottom w:val="nil"/>
              <w:right w:val="nil"/>
            </w:tcBorders>
          </w:tcPr>
          <w:p w14:paraId="660F35AB" w14:textId="77777777" w:rsidR="00B4636F" w:rsidRPr="00732239" w:rsidRDefault="00B4636F" w:rsidP="00765837">
            <w:pPr>
              <w:tabs>
                <w:tab w:val="center" w:pos="826"/>
                <w:tab w:val="right" w:pos="3461"/>
              </w:tabs>
              <w:rPr>
                <w:rFonts w:eastAsia="Arial" w:cstheme="minorHAnsi"/>
                <w:color w:val="000000"/>
                <w:sz w:val="24"/>
                <w:szCs w:val="24"/>
              </w:rPr>
            </w:pPr>
            <w:r w:rsidRPr="00732239">
              <w:rPr>
                <w:rFonts w:eastAsia="Calibri" w:cstheme="minorHAnsi"/>
                <w:color w:val="000000"/>
                <w:sz w:val="24"/>
                <w:szCs w:val="24"/>
              </w:rPr>
              <w:tab/>
            </w:r>
            <w:r w:rsidRPr="00732239">
              <w:rPr>
                <w:rFonts w:eastAsia="Arial" w:cstheme="minorHAnsi"/>
                <w:color w:val="000000"/>
                <w:sz w:val="24"/>
                <w:szCs w:val="24"/>
                <w:u w:val="single" w:color="000000"/>
              </w:rPr>
              <w:t xml:space="preserve"> </w:t>
            </w:r>
            <w:r w:rsidRPr="00732239">
              <w:rPr>
                <w:rFonts w:eastAsia="Arial" w:cstheme="minorHAnsi"/>
                <w:color w:val="000000"/>
                <w:sz w:val="24"/>
                <w:szCs w:val="24"/>
                <w:u w:val="single" w:color="000000"/>
              </w:rPr>
              <w:tab/>
              <w:t>_______</w:t>
            </w:r>
            <w:r w:rsidRPr="00732239">
              <w:rPr>
                <w:rFonts w:eastAsia="Arial" w:cstheme="minorHAnsi"/>
                <w:color w:val="000000"/>
                <w:sz w:val="24"/>
                <w:szCs w:val="24"/>
              </w:rPr>
              <w:t xml:space="preserve">  </w:t>
            </w:r>
          </w:p>
        </w:tc>
      </w:tr>
    </w:tbl>
    <w:p w14:paraId="1A43A6B7" w14:textId="77777777" w:rsidR="00B4636F" w:rsidRPr="00732239" w:rsidRDefault="00B4636F" w:rsidP="00765837">
      <w:pPr>
        <w:spacing w:after="0" w:line="240" w:lineRule="auto"/>
        <w:rPr>
          <w:rFonts w:eastAsia="Arial" w:cstheme="minorHAnsi"/>
          <w:color w:val="000000"/>
          <w:sz w:val="24"/>
          <w:szCs w:val="24"/>
          <w:lang w:eastAsia="pt-BR"/>
        </w:rPr>
      </w:pPr>
      <w:r w:rsidRPr="00732239">
        <w:rPr>
          <w:rFonts w:eastAsia="Arial" w:cstheme="minorHAnsi"/>
          <w:color w:val="000000"/>
          <w:sz w:val="24"/>
          <w:szCs w:val="24"/>
          <w:lang w:eastAsia="pt-BR"/>
        </w:rPr>
        <w:t xml:space="preserve"> </w:t>
      </w:r>
    </w:p>
    <w:p w14:paraId="305F82CA" w14:textId="77777777" w:rsidR="00B4636F" w:rsidRPr="00732239" w:rsidRDefault="00B4636F" w:rsidP="00765837">
      <w:pPr>
        <w:spacing w:after="101" w:line="240" w:lineRule="auto"/>
        <w:ind w:left="-417"/>
        <w:rPr>
          <w:rFonts w:eastAsia="Arial" w:cstheme="minorHAnsi"/>
          <w:color w:val="000000"/>
          <w:sz w:val="24"/>
          <w:szCs w:val="24"/>
          <w:lang w:eastAsia="pt-BR"/>
        </w:rPr>
      </w:pPr>
      <w:r w:rsidRPr="00732239">
        <w:rPr>
          <w:rFonts w:eastAsia="Calibri" w:cstheme="minorHAnsi"/>
          <w:noProof/>
          <w:color w:val="000000"/>
          <w:sz w:val="24"/>
          <w:szCs w:val="24"/>
          <w:lang w:eastAsia="pt-BR"/>
        </w:rPr>
        <mc:AlternateContent>
          <mc:Choice Requires="wpg">
            <w:drawing>
              <wp:inline distT="0" distB="0" distL="0" distR="0" wp14:anchorId="3FB8122F" wp14:editId="139E7D3A">
                <wp:extent cx="5927090" cy="9601"/>
                <wp:effectExtent l="0" t="0" r="0" b="0"/>
                <wp:docPr id="12421" name="Group 12421"/>
                <wp:cNvGraphicFramePr/>
                <a:graphic xmlns:a="http://schemas.openxmlformats.org/drawingml/2006/main">
                  <a:graphicData uri="http://schemas.microsoft.com/office/word/2010/wordprocessingGroup">
                    <wpg:wgp>
                      <wpg:cNvGrpSpPr/>
                      <wpg:grpSpPr>
                        <a:xfrm>
                          <a:off x="0" y="0"/>
                          <a:ext cx="5927090" cy="9601"/>
                          <a:chOff x="0" y="0"/>
                          <a:chExt cx="5927090" cy="9601"/>
                        </a:xfrm>
                      </wpg:grpSpPr>
                      <wps:wsp>
                        <wps:cNvPr id="1429" name="Shape 1429"/>
                        <wps:cNvSpPr/>
                        <wps:spPr>
                          <a:xfrm>
                            <a:off x="0" y="0"/>
                            <a:ext cx="5927090" cy="0"/>
                          </a:xfrm>
                          <a:custGeom>
                            <a:avLst/>
                            <a:gdLst/>
                            <a:ahLst/>
                            <a:cxnLst/>
                            <a:rect l="0" t="0" r="0" b="0"/>
                            <a:pathLst>
                              <a:path w="5927090">
                                <a:moveTo>
                                  <a:pt x="0" y="0"/>
                                </a:moveTo>
                                <a:lnTo>
                                  <a:pt x="5927090" y="0"/>
                                </a:lnTo>
                              </a:path>
                            </a:pathLst>
                          </a:custGeom>
                          <a:noFill/>
                          <a:ln w="9601" cap="flat" cmpd="sng" algn="ctr">
                            <a:solidFill>
                              <a:srgbClr val="000000"/>
                            </a:solidFill>
                            <a:prstDash val="solid"/>
                            <a:round/>
                          </a:ln>
                          <a:effectLst/>
                        </wps:spPr>
                        <wps:bodyPr/>
                      </wps:wsp>
                    </wpg:wgp>
                  </a:graphicData>
                </a:graphic>
              </wp:inline>
            </w:drawing>
          </mc:Choice>
          <mc:Fallback>
            <w:pict>
              <v:group w14:anchorId="7DBA4A8D" id="Group 12421" o:spid="_x0000_s1026" style="width:466.7pt;height:.75pt;mso-position-horizontal-relative:char;mso-position-vertical-relative:line" coordsize="5927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">
                <v:shape id="Shape 1429" o:spid="_x0000_s1027" style="position:absolute;width:59270;height:0;visibility:visible;mso-wrap-style:square;v-text-anchor:top" coordsize="5927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" path="m,l5927090,e" filled="f" strokeweight=".26669mm">
                  <v:path arrowok="t" textboxrect="0,0,5927090,0"/>
                </v:shape>
                <w10:anchorlock/>
              </v:group>
            </w:pict>
          </mc:Fallback>
        </mc:AlternateContent>
      </w:r>
    </w:p>
    <w:p w14:paraId="5B293DB9" w14:textId="77777777" w:rsidR="00B4636F" w:rsidRPr="00732239" w:rsidRDefault="00B4636F" w:rsidP="00765837">
      <w:pPr>
        <w:spacing w:after="104" w:line="240" w:lineRule="auto"/>
        <w:ind w:left="146" w:right="7" w:hanging="10"/>
        <w:jc w:val="both"/>
        <w:rPr>
          <w:rFonts w:eastAsia="Arial" w:cstheme="minorHAnsi"/>
          <w:color w:val="000000"/>
          <w:sz w:val="24"/>
          <w:szCs w:val="24"/>
          <w:lang w:eastAsia="pt-BR"/>
        </w:rPr>
      </w:pPr>
      <w:r w:rsidRPr="00732239">
        <w:rPr>
          <w:rFonts w:eastAsia="Arial" w:cstheme="minorHAnsi"/>
          <w:color w:val="000000"/>
          <w:sz w:val="24"/>
          <w:szCs w:val="24"/>
          <w:lang w:eastAsia="pt-BR"/>
        </w:rPr>
        <w:t>Experiência Profissional:</w:t>
      </w:r>
      <w:r w:rsidRPr="00732239">
        <w:rPr>
          <w:rFonts w:eastAsia="Arial" w:cstheme="minorHAnsi"/>
          <w:b/>
          <w:color w:val="000000"/>
          <w:sz w:val="24"/>
          <w:szCs w:val="24"/>
          <w:lang w:eastAsia="pt-BR"/>
        </w:rPr>
        <w:t xml:space="preserve">Formação Acadêmica: </w:t>
      </w:r>
      <w:r w:rsidRPr="00732239">
        <w:rPr>
          <w:rFonts w:eastAsia="Arial" w:cstheme="minorHAnsi"/>
          <w:b/>
          <w:color w:val="000000"/>
          <w:sz w:val="24"/>
          <w:szCs w:val="24"/>
          <w:u w:val="single" w:color="000000"/>
          <w:lang w:eastAsia="pt-BR"/>
        </w:rPr>
        <w:t xml:space="preserve">   </w:t>
      </w:r>
      <w:r w:rsidRPr="00732239">
        <w:rPr>
          <w:rFonts w:eastAsia="Arial" w:cstheme="minorHAnsi"/>
          <w:b/>
          <w:color w:val="000000"/>
          <w:sz w:val="24"/>
          <w:szCs w:val="24"/>
          <w:lang w:eastAsia="pt-BR"/>
        </w:rPr>
        <w:t xml:space="preserve"> Tempo no Magistério:</w:t>
      </w:r>
      <w:r w:rsidRPr="00732239">
        <w:rPr>
          <w:rFonts w:eastAsia="Arial" w:cstheme="minorHAnsi"/>
          <w:b/>
          <w:color w:val="000000"/>
          <w:sz w:val="24"/>
          <w:szCs w:val="24"/>
          <w:u w:val="single" w:color="000000"/>
          <w:lang w:eastAsia="pt-BR"/>
        </w:rPr>
        <w:t xml:space="preserve">  </w:t>
      </w:r>
      <w:r w:rsidRPr="00732239">
        <w:rPr>
          <w:rFonts w:eastAsia="Arial" w:cstheme="minorHAnsi"/>
          <w:b/>
          <w:color w:val="000000"/>
          <w:sz w:val="24"/>
          <w:szCs w:val="24"/>
          <w:lang w:eastAsia="pt-BR"/>
        </w:rPr>
        <w:t xml:space="preserve">    Outras funções desempenhadas na Rede Municipal de Ensino de Jardinópolis: </w:t>
      </w:r>
      <w:r w:rsidRPr="00732239">
        <w:rPr>
          <w:rFonts w:eastAsia="Arial" w:cstheme="minorHAnsi"/>
          <w:b/>
          <w:color w:val="000000"/>
          <w:sz w:val="24"/>
          <w:szCs w:val="24"/>
          <w:u w:val="single" w:color="000000"/>
          <w:lang w:eastAsia="pt-BR"/>
        </w:rPr>
        <w:t xml:space="preserve">   </w:t>
      </w:r>
      <w:r w:rsidRPr="00732239">
        <w:rPr>
          <w:rFonts w:eastAsia="Arial" w:cstheme="minorHAnsi"/>
          <w:color w:val="000000"/>
          <w:sz w:val="24"/>
          <w:szCs w:val="24"/>
          <w:lang w:eastAsia="pt-BR"/>
        </w:rPr>
        <w:t xml:space="preserve"> </w:t>
      </w:r>
    </w:p>
    <w:p w14:paraId="5831C0D7" w14:textId="77777777" w:rsidR="00B4636F" w:rsidRPr="00732239" w:rsidRDefault="00B4636F" w:rsidP="00765837">
      <w:pPr>
        <w:keepNext/>
        <w:keepLines/>
        <w:tabs>
          <w:tab w:val="center" w:pos="5191"/>
          <w:tab w:val="center" w:pos="5793"/>
        </w:tabs>
        <w:spacing w:after="169" w:line="240" w:lineRule="auto"/>
        <w:outlineLvl w:val="0"/>
        <w:rPr>
          <w:rFonts w:eastAsia="Arial" w:cstheme="minorHAnsi"/>
          <w:b/>
          <w:color w:val="000000"/>
          <w:sz w:val="24"/>
          <w:szCs w:val="24"/>
          <w:lang w:eastAsia="pt-BR"/>
        </w:rPr>
      </w:pPr>
      <w:r w:rsidRPr="00732239">
        <w:rPr>
          <w:rFonts w:eastAsia="Arial" w:cstheme="minorHAnsi"/>
          <w:b/>
          <w:color w:val="000000"/>
          <w:sz w:val="24"/>
          <w:szCs w:val="24"/>
          <w:lang w:eastAsia="pt-BR"/>
        </w:rPr>
        <w:t>Cargo Efetivo de professor (a)</w:t>
      </w:r>
      <w:r w:rsidRPr="00732239">
        <w:rPr>
          <w:rFonts w:eastAsia="Arial" w:cstheme="minorHAnsi"/>
          <w:color w:val="000000"/>
          <w:sz w:val="24"/>
          <w:szCs w:val="24"/>
          <w:lang w:eastAsia="pt-BR"/>
        </w:rPr>
        <w:t xml:space="preserve">: Sim ( ) </w:t>
      </w:r>
      <w:r w:rsidRPr="00732239">
        <w:rPr>
          <w:rFonts w:eastAsia="Arial" w:cstheme="minorHAnsi"/>
          <w:color w:val="000000"/>
          <w:sz w:val="24"/>
          <w:szCs w:val="24"/>
          <w:lang w:eastAsia="pt-BR"/>
        </w:rPr>
        <w:tab/>
        <w:t xml:space="preserve">Não ( </w:t>
      </w:r>
      <w:r w:rsidRPr="00732239">
        <w:rPr>
          <w:rFonts w:eastAsia="Arial" w:cstheme="minorHAnsi"/>
          <w:color w:val="000000"/>
          <w:sz w:val="24"/>
          <w:szCs w:val="24"/>
          <w:lang w:eastAsia="pt-BR"/>
        </w:rPr>
        <w:tab/>
        <w:t xml:space="preserve">) </w:t>
      </w:r>
    </w:p>
    <w:p w14:paraId="07BFE1C2" w14:textId="77777777" w:rsidR="00B4636F" w:rsidRPr="00732239" w:rsidRDefault="00B4636F" w:rsidP="00765837">
      <w:pPr>
        <w:tabs>
          <w:tab w:val="center" w:pos="5596"/>
        </w:tabs>
        <w:spacing w:after="200" w:line="240" w:lineRule="auto"/>
        <w:rPr>
          <w:rFonts w:eastAsia="Arial" w:cstheme="minorHAnsi"/>
          <w:color w:val="000000"/>
          <w:sz w:val="24"/>
          <w:szCs w:val="24"/>
          <w:lang w:eastAsia="pt-BR"/>
        </w:rPr>
      </w:pPr>
      <w:r w:rsidRPr="00732239">
        <w:rPr>
          <w:rFonts w:eastAsia="Arial" w:cstheme="minorHAnsi"/>
          <w:b/>
          <w:color w:val="000000"/>
          <w:sz w:val="24"/>
          <w:szCs w:val="24"/>
          <w:lang w:eastAsia="pt-BR"/>
        </w:rPr>
        <w:t>Cargo Pretendido</w:t>
      </w:r>
      <w:r w:rsidRPr="00732239">
        <w:rPr>
          <w:rFonts w:eastAsia="Arial" w:cstheme="minorHAnsi"/>
          <w:color w:val="000000"/>
          <w:sz w:val="24"/>
          <w:szCs w:val="24"/>
          <w:lang w:eastAsia="pt-BR"/>
        </w:rPr>
        <w:t xml:space="preserve">: ( </w:t>
      </w:r>
      <w:r w:rsidRPr="00732239">
        <w:rPr>
          <w:rFonts w:eastAsia="Arial" w:cstheme="minorHAnsi"/>
          <w:color w:val="000000"/>
          <w:sz w:val="24"/>
          <w:szCs w:val="24"/>
          <w:lang w:eastAsia="pt-BR"/>
        </w:rPr>
        <w:tab/>
        <w:t xml:space="preserve">) Diretor(a) Escola: ____________________________. </w:t>
      </w:r>
    </w:p>
    <w:p w14:paraId="6744874C" w14:textId="77777777" w:rsidR="00B4636F" w:rsidRPr="00732239" w:rsidRDefault="00B4636F" w:rsidP="00765837">
      <w:pPr>
        <w:spacing w:after="0" w:line="240" w:lineRule="auto"/>
        <w:rPr>
          <w:rFonts w:eastAsia="Arial" w:cstheme="minorHAnsi"/>
          <w:color w:val="000000"/>
          <w:sz w:val="24"/>
          <w:szCs w:val="24"/>
          <w:lang w:eastAsia="pt-BR"/>
        </w:rPr>
      </w:pPr>
      <w:r w:rsidRPr="00732239">
        <w:rPr>
          <w:rFonts w:eastAsia="Arial" w:cstheme="minorHAnsi"/>
          <w:color w:val="000000"/>
          <w:sz w:val="24"/>
          <w:szCs w:val="24"/>
          <w:lang w:eastAsia="pt-BR"/>
        </w:rPr>
        <w:t xml:space="preserve"> </w:t>
      </w:r>
    </w:p>
    <w:p w14:paraId="4B0754D0" w14:textId="77777777" w:rsidR="00B4636F" w:rsidRPr="00732239" w:rsidRDefault="00B4636F" w:rsidP="00765837">
      <w:pPr>
        <w:spacing w:after="0" w:line="240" w:lineRule="auto"/>
        <w:rPr>
          <w:rFonts w:eastAsia="Arial" w:cstheme="minorHAnsi"/>
          <w:color w:val="000000"/>
          <w:sz w:val="24"/>
          <w:szCs w:val="24"/>
          <w:lang w:eastAsia="pt-BR"/>
        </w:rPr>
      </w:pPr>
      <w:r w:rsidRPr="00732239">
        <w:rPr>
          <w:rFonts w:eastAsia="Arial" w:cstheme="minorHAnsi"/>
          <w:color w:val="000000"/>
          <w:sz w:val="24"/>
          <w:szCs w:val="24"/>
          <w:lang w:eastAsia="pt-BR"/>
        </w:rPr>
        <w:t xml:space="preserve"> </w:t>
      </w:r>
    </w:p>
    <w:p w14:paraId="734D801C" w14:textId="77777777" w:rsidR="00B4636F" w:rsidRPr="00732239" w:rsidRDefault="00B4636F" w:rsidP="00765837">
      <w:pPr>
        <w:spacing w:after="12" w:line="240" w:lineRule="auto"/>
        <w:ind w:left="146" w:right="174" w:hanging="10"/>
        <w:jc w:val="both"/>
        <w:rPr>
          <w:rFonts w:eastAsia="Arial" w:cstheme="minorHAnsi"/>
          <w:color w:val="000000"/>
          <w:sz w:val="24"/>
          <w:szCs w:val="24"/>
          <w:lang w:eastAsia="pt-BR"/>
        </w:rPr>
      </w:pPr>
      <w:r w:rsidRPr="00732239">
        <w:rPr>
          <w:rFonts w:eastAsia="Arial" w:cstheme="minorHAnsi"/>
          <w:b/>
          <w:color w:val="000000"/>
          <w:sz w:val="24"/>
          <w:szCs w:val="24"/>
          <w:lang w:eastAsia="pt-BR"/>
        </w:rPr>
        <w:t xml:space="preserve">Justificativa: Desenvolva uma justificativa apontando o motivo pelo qual você quer ser um diretor(a). </w:t>
      </w:r>
    </w:p>
    <w:p w14:paraId="38E42F74" w14:textId="2B844805" w:rsidR="00B4636F" w:rsidRPr="00732239" w:rsidRDefault="00B4636F" w:rsidP="00765837">
      <w:pPr>
        <w:spacing w:after="21" w:line="240" w:lineRule="auto"/>
        <w:ind w:left="-417"/>
        <w:rPr>
          <w:rFonts w:eastAsia="Arial" w:cstheme="minorHAnsi"/>
          <w:color w:val="000000"/>
          <w:sz w:val="24"/>
          <w:szCs w:val="24"/>
          <w:lang w:eastAsia="pt-BR"/>
        </w:rPr>
      </w:pPr>
      <w:r w:rsidRPr="00732239">
        <w:rPr>
          <w:rFonts w:eastAsia="Calibri" w:cstheme="minorHAnsi"/>
          <w:noProof/>
          <w:color w:val="000000"/>
          <w:sz w:val="24"/>
          <w:szCs w:val="24"/>
          <w:lang w:eastAsia="pt-BR"/>
        </w:rPr>
        <mc:AlternateContent>
          <mc:Choice Requires="wpg">
            <w:drawing>
              <wp:inline distT="0" distB="0" distL="0" distR="0" wp14:anchorId="4236DFFB" wp14:editId="4E3B65B7">
                <wp:extent cx="5927090" cy="9601"/>
                <wp:effectExtent l="0" t="0" r="0" b="0"/>
                <wp:docPr id="12422" name="Group 12422"/>
                <wp:cNvGraphicFramePr/>
                <a:graphic xmlns:a="http://schemas.openxmlformats.org/drawingml/2006/main">
                  <a:graphicData uri="http://schemas.microsoft.com/office/word/2010/wordprocessingGroup">
                    <wpg:wgp>
                      <wpg:cNvGrpSpPr/>
                      <wpg:grpSpPr>
                        <a:xfrm>
                          <a:off x="0" y="0"/>
                          <a:ext cx="5927090" cy="9601"/>
                          <a:chOff x="0" y="0"/>
                          <a:chExt cx="5927090" cy="9601"/>
                        </a:xfrm>
                      </wpg:grpSpPr>
                      <wps:wsp>
                        <wps:cNvPr id="1430" name="Shape 1430"/>
                        <wps:cNvSpPr/>
                        <wps:spPr>
                          <a:xfrm>
                            <a:off x="0" y="0"/>
                            <a:ext cx="5927090" cy="0"/>
                          </a:xfrm>
                          <a:custGeom>
                            <a:avLst/>
                            <a:gdLst/>
                            <a:ahLst/>
                            <a:cxnLst/>
                            <a:rect l="0" t="0" r="0" b="0"/>
                            <a:pathLst>
                              <a:path w="5927090">
                                <a:moveTo>
                                  <a:pt x="0" y="0"/>
                                </a:moveTo>
                                <a:lnTo>
                                  <a:pt x="5927090" y="0"/>
                                </a:lnTo>
                              </a:path>
                            </a:pathLst>
                          </a:custGeom>
                          <a:noFill/>
                          <a:ln w="9601" cap="flat" cmpd="sng" algn="ctr">
                            <a:solidFill>
                              <a:srgbClr val="000000"/>
                            </a:solidFill>
                            <a:prstDash val="solid"/>
                            <a:round/>
                          </a:ln>
                          <a:effectLst/>
                        </wps:spPr>
                        <wps:bodyPr/>
                      </wps:wsp>
                    </wpg:wgp>
                  </a:graphicData>
                </a:graphic>
              </wp:inline>
            </w:drawing>
          </mc:Choice>
          <mc:Fallback>
            <w:pict>
              <v:group w14:anchorId="0EE5BDFF" id="Group 12422" o:spid="_x0000_s1026" style="width:466.7pt;height:.75pt;mso-position-horizontal-relative:char;mso-position-vertical-relative:line" coordsize="5927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">
                <v:shape id="Shape 1430" o:spid="_x0000_s1027" style="position:absolute;width:59270;height:0;visibility:visible;mso-wrap-style:square;v-text-anchor:top" coordsize="5927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" path="m,l5927090,e" filled="f" strokeweight=".26669mm">
                  <v:path arrowok="t" textboxrect="0,0,5927090,0"/>
                </v:shape>
                <w10:anchorlock/>
              </v:group>
            </w:pict>
          </mc:Fallback>
        </mc:AlternateContent>
      </w:r>
    </w:p>
    <w:p w14:paraId="24FD4949" w14:textId="77777777" w:rsidR="00B4636F" w:rsidRPr="00732239" w:rsidRDefault="00B4636F" w:rsidP="00765837">
      <w:pPr>
        <w:spacing w:after="26" w:line="240" w:lineRule="auto"/>
        <w:ind w:left="-417"/>
        <w:rPr>
          <w:rFonts w:eastAsia="Arial" w:cstheme="minorHAnsi"/>
          <w:color w:val="000000"/>
          <w:sz w:val="24"/>
          <w:szCs w:val="24"/>
          <w:lang w:eastAsia="pt-BR"/>
        </w:rPr>
      </w:pPr>
      <w:r w:rsidRPr="00732239">
        <w:rPr>
          <w:rFonts w:eastAsia="Calibri" w:cstheme="minorHAnsi"/>
          <w:noProof/>
          <w:color w:val="000000"/>
          <w:sz w:val="24"/>
          <w:szCs w:val="24"/>
          <w:lang w:eastAsia="pt-BR"/>
        </w:rPr>
        <mc:AlternateContent>
          <mc:Choice Requires="wpg">
            <w:drawing>
              <wp:inline distT="0" distB="0" distL="0" distR="0" wp14:anchorId="57BA0CE6" wp14:editId="178DB138">
                <wp:extent cx="5927090" cy="9601"/>
                <wp:effectExtent l="0" t="0" r="0" b="0"/>
                <wp:docPr id="12424" name="Group 12424"/>
                <wp:cNvGraphicFramePr/>
                <a:graphic xmlns:a="http://schemas.openxmlformats.org/drawingml/2006/main">
                  <a:graphicData uri="http://schemas.microsoft.com/office/word/2010/wordprocessingGroup">
                    <wpg:wgp>
                      <wpg:cNvGrpSpPr/>
                      <wpg:grpSpPr>
                        <a:xfrm>
                          <a:off x="0" y="0"/>
                          <a:ext cx="5927090" cy="9601"/>
                          <a:chOff x="0" y="0"/>
                          <a:chExt cx="5927090" cy="9601"/>
                        </a:xfrm>
                      </wpg:grpSpPr>
                      <wps:wsp>
                        <wps:cNvPr id="1431" name="Shape 1431"/>
                        <wps:cNvSpPr/>
                        <wps:spPr>
                          <a:xfrm>
                            <a:off x="0" y="0"/>
                            <a:ext cx="5927090" cy="0"/>
                          </a:xfrm>
                          <a:custGeom>
                            <a:avLst/>
                            <a:gdLst/>
                            <a:ahLst/>
                            <a:cxnLst/>
                            <a:rect l="0" t="0" r="0" b="0"/>
                            <a:pathLst>
                              <a:path w="5927090">
                                <a:moveTo>
                                  <a:pt x="0" y="0"/>
                                </a:moveTo>
                                <a:lnTo>
                                  <a:pt x="5927090" y="0"/>
                                </a:lnTo>
                              </a:path>
                            </a:pathLst>
                          </a:custGeom>
                          <a:noFill/>
                          <a:ln w="9601" cap="flat" cmpd="sng" algn="ctr">
                            <a:solidFill>
                              <a:srgbClr val="000000"/>
                            </a:solidFill>
                            <a:prstDash val="solid"/>
                            <a:round/>
                          </a:ln>
                          <a:effectLst/>
                        </wps:spPr>
                        <wps:bodyPr/>
                      </wps:wsp>
                    </wpg:wgp>
                  </a:graphicData>
                </a:graphic>
              </wp:inline>
            </w:drawing>
          </mc:Choice>
          <mc:Fallback>
            <w:pict>
              <v:group w14:anchorId="7A2FF67A" id="Group 12424" o:spid="_x0000_s1026" style="width:466.7pt;height:.75pt;mso-position-horizontal-relative:char;mso-position-vertical-relative:line" coordsize="5927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">
                <v:shape id="Shape 1431" o:spid="_x0000_s1027" style="position:absolute;width:59270;height:0;visibility:visible;mso-wrap-style:square;v-text-anchor:top" coordsize="5927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" path="m,l5927090,e" filled="f" strokeweight=".26669mm">
                  <v:path arrowok="t" textboxrect="0,0,5927090,0"/>
                </v:shape>
                <w10:anchorlock/>
              </v:group>
            </w:pict>
          </mc:Fallback>
        </mc:AlternateContent>
      </w:r>
    </w:p>
    <w:p w14:paraId="23F14EB0" w14:textId="77777777" w:rsidR="00B4636F" w:rsidRPr="00732239" w:rsidRDefault="00B4636F" w:rsidP="00765837">
      <w:pPr>
        <w:spacing w:after="0" w:line="240" w:lineRule="auto"/>
        <w:rPr>
          <w:rFonts w:eastAsia="Arial" w:cstheme="minorHAnsi"/>
          <w:color w:val="000000"/>
          <w:sz w:val="24"/>
          <w:szCs w:val="24"/>
          <w:lang w:eastAsia="pt-BR"/>
        </w:rPr>
      </w:pPr>
      <w:r w:rsidRPr="00732239">
        <w:rPr>
          <w:rFonts w:eastAsia="Arial" w:cstheme="minorHAnsi"/>
          <w:b/>
          <w:color w:val="000000"/>
          <w:sz w:val="24"/>
          <w:szCs w:val="24"/>
          <w:lang w:eastAsia="pt-BR"/>
        </w:rPr>
        <w:t xml:space="preserve"> </w:t>
      </w:r>
    </w:p>
    <w:p w14:paraId="570D0F17" w14:textId="1425AB09" w:rsidR="00B4636F" w:rsidRPr="00732239" w:rsidRDefault="00B4636F" w:rsidP="00765837">
      <w:pPr>
        <w:spacing w:after="31" w:line="240" w:lineRule="auto"/>
        <w:ind w:left="-417"/>
        <w:rPr>
          <w:rFonts w:eastAsia="Arial" w:cstheme="minorHAnsi"/>
          <w:color w:val="000000"/>
          <w:sz w:val="24"/>
          <w:szCs w:val="24"/>
          <w:lang w:eastAsia="pt-BR"/>
        </w:rPr>
      </w:pPr>
      <w:r w:rsidRPr="00732239">
        <w:rPr>
          <w:rFonts w:eastAsia="Calibri" w:cstheme="minorHAnsi"/>
          <w:noProof/>
          <w:color w:val="000000"/>
          <w:sz w:val="24"/>
          <w:szCs w:val="24"/>
          <w:lang w:eastAsia="pt-BR"/>
        </w:rPr>
        <mc:AlternateContent>
          <mc:Choice Requires="wpg">
            <w:drawing>
              <wp:inline distT="0" distB="0" distL="0" distR="0" wp14:anchorId="31D466C5" wp14:editId="3C775A99">
                <wp:extent cx="5930265" cy="525780"/>
                <wp:effectExtent l="0" t="0" r="0" b="0"/>
                <wp:docPr id="12426" name="Group 12426"/>
                <wp:cNvGraphicFramePr/>
                <a:graphic xmlns:a="http://schemas.openxmlformats.org/drawingml/2006/main">
                  <a:graphicData uri="http://schemas.microsoft.com/office/word/2010/wordprocessingGroup">
                    <wpg:wgp>
                      <wpg:cNvGrpSpPr/>
                      <wpg:grpSpPr>
                        <a:xfrm>
                          <a:off x="0" y="0"/>
                          <a:ext cx="5930265" cy="525780"/>
                          <a:chOff x="0" y="0"/>
                          <a:chExt cx="5930265" cy="525780"/>
                        </a:xfrm>
                      </wpg:grpSpPr>
                      <wps:wsp>
                        <wps:cNvPr id="1432" name="Shape 1432"/>
                        <wps:cNvSpPr/>
                        <wps:spPr>
                          <a:xfrm>
                            <a:off x="0" y="0"/>
                            <a:ext cx="5927090" cy="0"/>
                          </a:xfrm>
                          <a:custGeom>
                            <a:avLst/>
                            <a:gdLst/>
                            <a:ahLst/>
                            <a:cxnLst/>
                            <a:rect l="0" t="0" r="0" b="0"/>
                            <a:pathLst>
                              <a:path w="5927090">
                                <a:moveTo>
                                  <a:pt x="0" y="0"/>
                                </a:moveTo>
                                <a:lnTo>
                                  <a:pt x="5927090" y="0"/>
                                </a:lnTo>
                              </a:path>
                            </a:pathLst>
                          </a:custGeom>
                          <a:noFill/>
                          <a:ln w="9601" cap="flat" cmpd="sng" algn="ctr">
                            <a:solidFill>
                              <a:srgbClr val="000000"/>
                            </a:solidFill>
                            <a:prstDash val="solid"/>
                            <a:round/>
                          </a:ln>
                          <a:effectLst/>
                        </wps:spPr>
                        <wps:bodyPr/>
                      </wps:wsp>
                      <wps:wsp>
                        <wps:cNvPr id="1433" name="Shape 1433"/>
                        <wps:cNvSpPr/>
                        <wps:spPr>
                          <a:xfrm>
                            <a:off x="0" y="263525"/>
                            <a:ext cx="2625090" cy="0"/>
                          </a:xfrm>
                          <a:custGeom>
                            <a:avLst/>
                            <a:gdLst/>
                            <a:ahLst/>
                            <a:cxnLst/>
                            <a:rect l="0" t="0" r="0" b="0"/>
                            <a:pathLst>
                              <a:path w="2625090">
                                <a:moveTo>
                                  <a:pt x="0" y="0"/>
                                </a:moveTo>
                                <a:lnTo>
                                  <a:pt x="2625090" y="0"/>
                                </a:lnTo>
                              </a:path>
                            </a:pathLst>
                          </a:custGeom>
                          <a:noFill/>
                          <a:ln w="9601" cap="flat" cmpd="sng" algn="ctr">
                            <a:solidFill>
                              <a:srgbClr val="000000"/>
                            </a:solidFill>
                            <a:prstDash val="solid"/>
                            <a:round/>
                          </a:ln>
                          <a:effectLst/>
                        </wps:spPr>
                        <wps:bodyPr/>
                      </wps:wsp>
                      <wps:wsp>
                        <wps:cNvPr id="1434" name="Shape 1434"/>
                        <wps:cNvSpPr/>
                        <wps:spPr>
                          <a:xfrm>
                            <a:off x="2628900" y="263525"/>
                            <a:ext cx="3301365" cy="0"/>
                          </a:xfrm>
                          <a:custGeom>
                            <a:avLst/>
                            <a:gdLst/>
                            <a:ahLst/>
                            <a:cxnLst/>
                            <a:rect l="0" t="0" r="0" b="0"/>
                            <a:pathLst>
                              <a:path w="3301365">
                                <a:moveTo>
                                  <a:pt x="0" y="0"/>
                                </a:moveTo>
                                <a:lnTo>
                                  <a:pt x="3301365" y="0"/>
                                </a:lnTo>
                              </a:path>
                            </a:pathLst>
                          </a:custGeom>
                          <a:noFill/>
                          <a:ln w="9601" cap="flat" cmpd="sng" algn="ctr">
                            <a:solidFill>
                              <a:srgbClr val="000000"/>
                            </a:solidFill>
                            <a:prstDash val="solid"/>
                            <a:round/>
                          </a:ln>
                          <a:effectLst/>
                        </wps:spPr>
                        <wps:bodyPr/>
                      </wps:wsp>
                      <wps:wsp>
                        <wps:cNvPr id="1435" name="Shape 1435"/>
                        <wps:cNvSpPr/>
                        <wps:spPr>
                          <a:xfrm>
                            <a:off x="0" y="525780"/>
                            <a:ext cx="5927090" cy="0"/>
                          </a:xfrm>
                          <a:custGeom>
                            <a:avLst/>
                            <a:gdLst/>
                            <a:ahLst/>
                            <a:cxnLst/>
                            <a:rect l="0" t="0" r="0" b="0"/>
                            <a:pathLst>
                              <a:path w="5927090">
                                <a:moveTo>
                                  <a:pt x="0" y="0"/>
                                </a:moveTo>
                                <a:lnTo>
                                  <a:pt x="5927090" y="0"/>
                                </a:lnTo>
                              </a:path>
                            </a:pathLst>
                          </a:custGeom>
                          <a:noFill/>
                          <a:ln w="9601" cap="flat" cmpd="sng" algn="ctr">
                            <a:solidFill>
                              <a:srgbClr val="000000"/>
                            </a:solidFill>
                            <a:prstDash val="solid"/>
                            <a:round/>
                          </a:ln>
                          <a:effectLst/>
                        </wps:spPr>
                        <wps:bodyPr/>
                      </wps:wsp>
                    </wpg:wgp>
                  </a:graphicData>
                </a:graphic>
              </wp:inline>
            </w:drawing>
          </mc:Choice>
          <mc:Fallback>
            <w:pict>
              <v:group w14:anchorId="3FC15BF3" id="Group 12426" o:spid="_x0000_s1026" style="width:466.95pt;height:41.4pt;mso-position-horizontal-relative:char;mso-position-vertical-relative:line" coordsize="59302,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">
                <v:shape id="Shape 1432" o:spid="_x0000_s1027" style="position:absolute;width:59270;height:0;visibility:visible;mso-wrap-style:square;v-text-anchor:top" coordsize="5927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" path="m,l5927090,e" filled="f" strokeweight=".26669mm">
                  <v:path arrowok="t" textboxrect="0,0,5927090,0"/>
                </v:shape>
                <v:shape id="Shape 1433" o:spid="_x0000_s1028" style="position:absolute;top:2635;width:26250;height:0;visibility:visible;mso-wrap-style:square;v-text-anchor:top" coordsize="262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" path="m,l2625090,e" filled="f" strokeweight=".26669mm">
                  <v:path arrowok="t" textboxrect="0,0,2625090,0"/>
                </v:shape>
                <v:shape id="Shape 1434" o:spid="_x0000_s1029" style="position:absolute;left:26289;top:2635;width:33013;height:0;visibility:visible;mso-wrap-style:square;v-text-anchor:top" coordsize="3301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" path="m,l3301365,e" filled="f" strokeweight=".26669mm">
                  <v:path arrowok="t" textboxrect="0,0,3301365,0"/>
                </v:shape>
                <v:shape id="Shape 1435" o:spid="_x0000_s1030" style="position:absolute;top:5257;width:59270;height:0;visibility:visible;mso-wrap-style:square;v-text-anchor:top" coordsize="5927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" path="m,l5927090,e" filled="f" strokeweight=".26669mm">
                  <v:path arrowok="t" textboxrect="0,0,5927090,0"/>
                </v:shape>
                <w10:anchorlock/>
              </v:group>
            </w:pict>
          </mc:Fallback>
        </mc:AlternateContent>
      </w:r>
    </w:p>
    <w:p w14:paraId="0D1C8A7D" w14:textId="3ADE100F" w:rsidR="00B4636F" w:rsidRPr="00732239" w:rsidRDefault="00B4636F" w:rsidP="00765837">
      <w:pPr>
        <w:spacing w:after="21" w:line="240" w:lineRule="auto"/>
        <w:ind w:left="-417"/>
        <w:rPr>
          <w:rFonts w:eastAsia="Arial" w:cstheme="minorHAnsi"/>
          <w:color w:val="000000"/>
          <w:sz w:val="24"/>
          <w:szCs w:val="24"/>
          <w:lang w:eastAsia="pt-BR"/>
        </w:rPr>
      </w:pPr>
      <w:r w:rsidRPr="00732239">
        <w:rPr>
          <w:rFonts w:eastAsia="Calibri" w:cstheme="minorHAnsi"/>
          <w:noProof/>
          <w:color w:val="000000"/>
          <w:sz w:val="24"/>
          <w:szCs w:val="24"/>
          <w:lang w:eastAsia="pt-BR"/>
        </w:rPr>
        <mc:AlternateContent>
          <mc:Choice Requires="wpg">
            <w:drawing>
              <wp:inline distT="0" distB="0" distL="0" distR="0" wp14:anchorId="49DB80EA" wp14:editId="04ED68FA">
                <wp:extent cx="5927090" cy="9601"/>
                <wp:effectExtent l="0" t="0" r="0" b="0"/>
                <wp:docPr id="12427" name="Group 12427"/>
                <wp:cNvGraphicFramePr/>
                <a:graphic xmlns:a="http://schemas.openxmlformats.org/drawingml/2006/main">
                  <a:graphicData uri="http://schemas.microsoft.com/office/word/2010/wordprocessingGroup">
                    <wpg:wgp>
                      <wpg:cNvGrpSpPr/>
                      <wpg:grpSpPr>
                        <a:xfrm>
                          <a:off x="0" y="0"/>
                          <a:ext cx="5927090" cy="9601"/>
                          <a:chOff x="0" y="0"/>
                          <a:chExt cx="5927090" cy="9601"/>
                        </a:xfrm>
                      </wpg:grpSpPr>
                      <wps:wsp>
                        <wps:cNvPr id="1436" name="Shape 1436"/>
                        <wps:cNvSpPr/>
                        <wps:spPr>
                          <a:xfrm>
                            <a:off x="0" y="0"/>
                            <a:ext cx="5927090" cy="0"/>
                          </a:xfrm>
                          <a:custGeom>
                            <a:avLst/>
                            <a:gdLst/>
                            <a:ahLst/>
                            <a:cxnLst/>
                            <a:rect l="0" t="0" r="0" b="0"/>
                            <a:pathLst>
                              <a:path w="5927090">
                                <a:moveTo>
                                  <a:pt x="0" y="0"/>
                                </a:moveTo>
                                <a:lnTo>
                                  <a:pt x="5927090" y="0"/>
                                </a:lnTo>
                              </a:path>
                            </a:pathLst>
                          </a:custGeom>
                          <a:noFill/>
                          <a:ln w="9601" cap="flat" cmpd="sng" algn="ctr">
                            <a:solidFill>
                              <a:srgbClr val="000000"/>
                            </a:solidFill>
                            <a:prstDash val="solid"/>
                            <a:round/>
                          </a:ln>
                          <a:effectLst/>
                        </wps:spPr>
                        <wps:bodyPr/>
                      </wps:wsp>
                    </wpg:wgp>
                  </a:graphicData>
                </a:graphic>
              </wp:inline>
            </w:drawing>
          </mc:Choice>
          <mc:Fallback>
            <w:pict>
              <v:group w14:anchorId="5A329AE4" id="Group 12427" o:spid="_x0000_s1026" style="width:466.7pt;height:.75pt;mso-position-horizontal-relative:char;mso-position-vertical-relative:line" coordsize="5927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">
                <v:shape id="Shape 1436" o:spid="_x0000_s1027" style="position:absolute;width:59270;height:0;visibility:visible;mso-wrap-style:square;v-text-anchor:top" coordsize="5927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" path="m,l5927090,e" filled="f" strokeweight=".26669mm">
                  <v:path arrowok="t" textboxrect="0,0,5927090,0"/>
                </v:shape>
                <w10:anchorlock/>
              </v:group>
            </w:pict>
          </mc:Fallback>
        </mc:AlternateContent>
      </w:r>
    </w:p>
    <w:p w14:paraId="75EFC6D6" w14:textId="47634E55" w:rsidR="00B4636F" w:rsidRPr="00732239" w:rsidRDefault="00B4636F" w:rsidP="00765837">
      <w:pPr>
        <w:spacing w:after="29" w:line="240" w:lineRule="auto"/>
        <w:ind w:left="-417"/>
        <w:rPr>
          <w:rFonts w:eastAsia="Arial" w:cstheme="minorHAnsi"/>
          <w:color w:val="000000"/>
          <w:sz w:val="24"/>
          <w:szCs w:val="24"/>
          <w:lang w:eastAsia="pt-BR"/>
        </w:rPr>
      </w:pPr>
      <w:r w:rsidRPr="00732239">
        <w:rPr>
          <w:rFonts w:eastAsia="Calibri" w:cstheme="minorHAnsi"/>
          <w:noProof/>
          <w:color w:val="000000"/>
          <w:sz w:val="24"/>
          <w:szCs w:val="24"/>
          <w:lang w:eastAsia="pt-BR"/>
        </w:rPr>
        <mc:AlternateContent>
          <mc:Choice Requires="wpg">
            <w:drawing>
              <wp:inline distT="0" distB="0" distL="0" distR="0" wp14:anchorId="22E0FBBD" wp14:editId="2C264EFD">
                <wp:extent cx="5927090" cy="9601"/>
                <wp:effectExtent l="0" t="0" r="0" b="0"/>
                <wp:docPr id="12428" name="Group 12428"/>
                <wp:cNvGraphicFramePr/>
                <a:graphic xmlns:a="http://schemas.openxmlformats.org/drawingml/2006/main">
                  <a:graphicData uri="http://schemas.microsoft.com/office/word/2010/wordprocessingGroup">
                    <wpg:wgp>
                      <wpg:cNvGrpSpPr/>
                      <wpg:grpSpPr>
                        <a:xfrm>
                          <a:off x="0" y="0"/>
                          <a:ext cx="5927090" cy="9601"/>
                          <a:chOff x="0" y="0"/>
                          <a:chExt cx="5927090" cy="9601"/>
                        </a:xfrm>
                      </wpg:grpSpPr>
                      <wps:wsp>
                        <wps:cNvPr id="1437" name="Shape 1437"/>
                        <wps:cNvSpPr/>
                        <wps:spPr>
                          <a:xfrm>
                            <a:off x="0" y="0"/>
                            <a:ext cx="5927090" cy="0"/>
                          </a:xfrm>
                          <a:custGeom>
                            <a:avLst/>
                            <a:gdLst/>
                            <a:ahLst/>
                            <a:cxnLst/>
                            <a:rect l="0" t="0" r="0" b="0"/>
                            <a:pathLst>
                              <a:path w="5927090">
                                <a:moveTo>
                                  <a:pt x="0" y="0"/>
                                </a:moveTo>
                                <a:lnTo>
                                  <a:pt x="5927090" y="0"/>
                                </a:lnTo>
                              </a:path>
                            </a:pathLst>
                          </a:custGeom>
                          <a:noFill/>
                          <a:ln w="9601" cap="flat" cmpd="sng" algn="ctr">
                            <a:solidFill>
                              <a:srgbClr val="000000"/>
                            </a:solidFill>
                            <a:prstDash val="solid"/>
                            <a:round/>
                          </a:ln>
                          <a:effectLst/>
                        </wps:spPr>
                        <wps:bodyPr/>
                      </wps:wsp>
                    </wpg:wgp>
                  </a:graphicData>
                </a:graphic>
              </wp:inline>
            </w:drawing>
          </mc:Choice>
          <mc:Fallback>
            <w:pict>
              <v:group w14:anchorId="7896A603" id="Group 12428" o:spid="_x0000_s1026" style="width:466.7pt;height:.75pt;mso-position-horizontal-relative:char;mso-position-vertical-relative:line" coordsize="5927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">
                <v:shape id="Shape 1437" o:spid="_x0000_s1027" style="position:absolute;width:59270;height:0;visibility:visible;mso-wrap-style:square;v-text-anchor:top" coordsize="5927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" path="m,l5927090,e" filled="f" strokeweight=".26669mm">
                  <v:path arrowok="t" textboxrect="0,0,5927090,0"/>
                </v:shape>
                <w10:anchorlock/>
              </v:group>
            </w:pict>
          </mc:Fallback>
        </mc:AlternateContent>
      </w:r>
    </w:p>
    <w:p w14:paraId="037B392F" w14:textId="4D29B8D4" w:rsidR="00B4636F" w:rsidRPr="00732239" w:rsidRDefault="00B4636F" w:rsidP="00765837">
      <w:pPr>
        <w:spacing w:after="19" w:line="240" w:lineRule="auto"/>
        <w:ind w:left="-417"/>
        <w:rPr>
          <w:rFonts w:eastAsia="Arial" w:cstheme="minorHAnsi"/>
          <w:color w:val="000000"/>
          <w:sz w:val="24"/>
          <w:szCs w:val="24"/>
          <w:lang w:eastAsia="pt-BR"/>
        </w:rPr>
      </w:pPr>
      <w:r w:rsidRPr="00732239">
        <w:rPr>
          <w:rFonts w:eastAsia="Calibri" w:cstheme="minorHAnsi"/>
          <w:noProof/>
          <w:color w:val="000000"/>
          <w:sz w:val="24"/>
          <w:szCs w:val="24"/>
          <w:lang w:eastAsia="pt-BR"/>
        </w:rPr>
        <mc:AlternateContent>
          <mc:Choice Requires="wpg">
            <w:drawing>
              <wp:inline distT="0" distB="0" distL="0" distR="0" wp14:anchorId="54B104C5" wp14:editId="2610D0A3">
                <wp:extent cx="5927725" cy="9601"/>
                <wp:effectExtent l="0" t="0" r="0" b="0"/>
                <wp:docPr id="12429" name="Group 12429"/>
                <wp:cNvGraphicFramePr/>
                <a:graphic xmlns:a="http://schemas.openxmlformats.org/drawingml/2006/main">
                  <a:graphicData uri="http://schemas.microsoft.com/office/word/2010/wordprocessingGroup">
                    <wpg:wgp>
                      <wpg:cNvGrpSpPr/>
                      <wpg:grpSpPr>
                        <a:xfrm>
                          <a:off x="0" y="0"/>
                          <a:ext cx="5927725" cy="9601"/>
                          <a:chOff x="0" y="0"/>
                          <a:chExt cx="5927725" cy="9601"/>
                        </a:xfrm>
                      </wpg:grpSpPr>
                      <wps:wsp>
                        <wps:cNvPr id="1438" name="Shape 1438"/>
                        <wps:cNvSpPr/>
                        <wps:spPr>
                          <a:xfrm>
                            <a:off x="0" y="0"/>
                            <a:ext cx="5927725" cy="0"/>
                          </a:xfrm>
                          <a:custGeom>
                            <a:avLst/>
                            <a:gdLst/>
                            <a:ahLst/>
                            <a:cxnLst/>
                            <a:rect l="0" t="0" r="0" b="0"/>
                            <a:pathLst>
                              <a:path w="5927725">
                                <a:moveTo>
                                  <a:pt x="0" y="0"/>
                                </a:moveTo>
                                <a:lnTo>
                                  <a:pt x="5927725" y="0"/>
                                </a:lnTo>
                              </a:path>
                            </a:pathLst>
                          </a:custGeom>
                          <a:noFill/>
                          <a:ln w="9601" cap="flat" cmpd="sng" algn="ctr">
                            <a:solidFill>
                              <a:srgbClr val="000000"/>
                            </a:solidFill>
                            <a:prstDash val="solid"/>
                            <a:round/>
                          </a:ln>
                          <a:effectLst/>
                        </wps:spPr>
                        <wps:bodyPr/>
                      </wps:wsp>
                    </wpg:wgp>
                  </a:graphicData>
                </a:graphic>
              </wp:inline>
            </w:drawing>
          </mc:Choice>
          <mc:Fallback>
            <w:pict>
              <v:group w14:anchorId="15D1493C" id="Group 12429" o:spid="_x0000_s1026" style="width:466.75pt;height:.75pt;mso-position-horizontal-relative:char;mso-position-vertical-relative:line" coordsize="5927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">
                <v:shape id="Shape 1438" o:spid="_x0000_s1027" style="position:absolute;width:59277;height:0;visibility:visible;mso-wrap-style:square;v-text-anchor:top" coordsize="5927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" path="m,l5927725,e" filled="f" strokeweight=".26669mm">
                  <v:path arrowok="t" textboxrect="0,0,5927725,0"/>
                </v:shape>
                <w10:anchorlock/>
              </v:group>
            </w:pict>
          </mc:Fallback>
        </mc:AlternateContent>
      </w:r>
    </w:p>
    <w:p w14:paraId="19097469" w14:textId="457EB513" w:rsidR="00B4636F" w:rsidRDefault="00B4636F" w:rsidP="00765837">
      <w:pPr>
        <w:spacing w:after="27" w:line="240" w:lineRule="auto"/>
        <w:ind w:left="-417"/>
        <w:rPr>
          <w:rFonts w:eastAsia="Arial" w:cstheme="minorHAnsi"/>
          <w:color w:val="000000"/>
          <w:sz w:val="24"/>
          <w:szCs w:val="24"/>
          <w:lang w:eastAsia="pt-BR"/>
        </w:rPr>
      </w:pPr>
      <w:r w:rsidRPr="00732239">
        <w:rPr>
          <w:rFonts w:eastAsia="Calibri" w:cstheme="minorHAnsi"/>
          <w:noProof/>
          <w:color w:val="000000"/>
          <w:sz w:val="24"/>
          <w:szCs w:val="24"/>
          <w:lang w:eastAsia="pt-BR"/>
        </w:rPr>
        <mc:AlternateContent>
          <mc:Choice Requires="wpg">
            <w:drawing>
              <wp:inline distT="0" distB="0" distL="0" distR="0" wp14:anchorId="6E20B33C" wp14:editId="77890393">
                <wp:extent cx="5927090" cy="9601"/>
                <wp:effectExtent l="0" t="0" r="0" b="0"/>
                <wp:docPr id="12430" name="Group 12430"/>
                <wp:cNvGraphicFramePr/>
                <a:graphic xmlns:a="http://schemas.openxmlformats.org/drawingml/2006/main">
                  <a:graphicData uri="http://schemas.microsoft.com/office/word/2010/wordprocessingGroup">
                    <wpg:wgp>
                      <wpg:cNvGrpSpPr/>
                      <wpg:grpSpPr>
                        <a:xfrm>
                          <a:off x="0" y="0"/>
                          <a:ext cx="5927090" cy="9601"/>
                          <a:chOff x="0" y="0"/>
                          <a:chExt cx="5927090" cy="9601"/>
                        </a:xfrm>
                      </wpg:grpSpPr>
                      <wps:wsp>
                        <wps:cNvPr id="1439" name="Shape 1439"/>
                        <wps:cNvSpPr/>
                        <wps:spPr>
                          <a:xfrm>
                            <a:off x="0" y="0"/>
                            <a:ext cx="5927090" cy="0"/>
                          </a:xfrm>
                          <a:custGeom>
                            <a:avLst/>
                            <a:gdLst/>
                            <a:ahLst/>
                            <a:cxnLst/>
                            <a:rect l="0" t="0" r="0" b="0"/>
                            <a:pathLst>
                              <a:path w="5927090">
                                <a:moveTo>
                                  <a:pt x="0" y="0"/>
                                </a:moveTo>
                                <a:lnTo>
                                  <a:pt x="5927090" y="0"/>
                                </a:lnTo>
                              </a:path>
                            </a:pathLst>
                          </a:custGeom>
                          <a:noFill/>
                          <a:ln w="9601" cap="flat" cmpd="sng" algn="ctr">
                            <a:solidFill>
                              <a:srgbClr val="000000"/>
                            </a:solidFill>
                            <a:prstDash val="solid"/>
                            <a:round/>
                          </a:ln>
                          <a:effectLst/>
                        </wps:spPr>
                        <wps:bodyPr/>
                      </wps:wsp>
                    </wpg:wgp>
                  </a:graphicData>
                </a:graphic>
              </wp:inline>
            </w:drawing>
          </mc:Choice>
          <mc:Fallback>
            <w:pict>
              <v:group w14:anchorId="0B70C2CC" id="Group 12430" o:spid="_x0000_s1026" style="width:466.7pt;height:.75pt;mso-position-horizontal-relative:char;mso-position-vertical-relative:line" coordsize="5927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">
                <v:shape id="Shape 1439" o:spid="_x0000_s1027" style="position:absolute;width:59270;height:0;visibility:visible;mso-wrap-style:square;v-text-anchor:top" coordsize="5927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" path="m,l5927090,e" filled="f" strokeweight=".26669mm">
                  <v:path arrowok="t" textboxrect="0,0,5927090,0"/>
                </v:shape>
                <w10:anchorlock/>
              </v:group>
            </w:pict>
          </mc:Fallback>
        </mc:AlternateContent>
      </w:r>
    </w:p>
    <w:p w14:paraId="6AC518EF" w14:textId="77777777" w:rsidR="005D479D" w:rsidRPr="00732239" w:rsidRDefault="005D479D" w:rsidP="00765837">
      <w:pPr>
        <w:spacing w:after="27" w:line="240" w:lineRule="auto"/>
        <w:ind w:left="-417"/>
        <w:rPr>
          <w:rFonts w:eastAsia="Arial" w:cstheme="minorHAnsi"/>
          <w:color w:val="000000"/>
          <w:sz w:val="24"/>
          <w:szCs w:val="24"/>
          <w:lang w:eastAsia="pt-BR"/>
        </w:rPr>
      </w:pPr>
    </w:p>
    <w:p w14:paraId="1AC393FF" w14:textId="77777777" w:rsidR="00B4636F" w:rsidRPr="00732239" w:rsidRDefault="00B4636F" w:rsidP="00765837">
      <w:pPr>
        <w:spacing w:after="0" w:line="240" w:lineRule="auto"/>
        <w:ind w:left="-417"/>
        <w:rPr>
          <w:rFonts w:eastAsia="Arial" w:cstheme="minorHAnsi"/>
          <w:color w:val="000000"/>
          <w:sz w:val="24"/>
          <w:szCs w:val="24"/>
          <w:lang w:eastAsia="pt-BR"/>
        </w:rPr>
      </w:pPr>
      <w:r w:rsidRPr="00732239">
        <w:rPr>
          <w:rFonts w:eastAsia="Calibri" w:cstheme="minorHAnsi"/>
          <w:noProof/>
          <w:color w:val="000000"/>
          <w:sz w:val="24"/>
          <w:szCs w:val="24"/>
          <w:lang w:eastAsia="pt-BR"/>
        </w:rPr>
        <mc:AlternateContent>
          <mc:Choice Requires="wpg">
            <w:drawing>
              <wp:inline distT="0" distB="0" distL="0" distR="0" wp14:anchorId="5E5B0521" wp14:editId="64E09E06">
                <wp:extent cx="5932806" cy="263525"/>
                <wp:effectExtent l="0" t="0" r="0" b="0"/>
                <wp:docPr id="12431" name="Group 12431"/>
                <wp:cNvGraphicFramePr/>
                <a:graphic xmlns:a="http://schemas.openxmlformats.org/drawingml/2006/main">
                  <a:graphicData uri="http://schemas.microsoft.com/office/word/2010/wordprocessingGroup">
                    <wpg:wgp>
                      <wpg:cNvGrpSpPr/>
                      <wpg:grpSpPr>
                        <a:xfrm>
                          <a:off x="0" y="0"/>
                          <a:ext cx="5932806" cy="263525"/>
                          <a:chOff x="0" y="0"/>
                          <a:chExt cx="5932806" cy="263525"/>
                        </a:xfrm>
                      </wpg:grpSpPr>
                      <wps:wsp>
                        <wps:cNvPr id="1440" name="Shape 1440"/>
                        <wps:cNvSpPr/>
                        <wps:spPr>
                          <a:xfrm>
                            <a:off x="0" y="0"/>
                            <a:ext cx="5927090" cy="0"/>
                          </a:xfrm>
                          <a:custGeom>
                            <a:avLst/>
                            <a:gdLst/>
                            <a:ahLst/>
                            <a:cxnLst/>
                            <a:rect l="0" t="0" r="0" b="0"/>
                            <a:pathLst>
                              <a:path w="5927090">
                                <a:moveTo>
                                  <a:pt x="0" y="0"/>
                                </a:moveTo>
                                <a:lnTo>
                                  <a:pt x="5927090" y="0"/>
                                </a:lnTo>
                              </a:path>
                            </a:pathLst>
                          </a:custGeom>
                          <a:noFill/>
                          <a:ln w="9601" cap="flat" cmpd="sng" algn="ctr">
                            <a:solidFill>
                              <a:srgbClr val="000000"/>
                            </a:solidFill>
                            <a:prstDash val="solid"/>
                            <a:round/>
                          </a:ln>
                          <a:effectLst/>
                        </wps:spPr>
                        <wps:bodyPr/>
                      </wps:wsp>
                      <wps:wsp>
                        <wps:cNvPr id="1441" name="Shape 1441"/>
                        <wps:cNvSpPr/>
                        <wps:spPr>
                          <a:xfrm>
                            <a:off x="0" y="263525"/>
                            <a:ext cx="4488180" cy="0"/>
                          </a:xfrm>
                          <a:custGeom>
                            <a:avLst/>
                            <a:gdLst/>
                            <a:ahLst/>
                            <a:cxnLst/>
                            <a:rect l="0" t="0" r="0" b="0"/>
                            <a:pathLst>
                              <a:path w="4488180">
                                <a:moveTo>
                                  <a:pt x="0" y="0"/>
                                </a:moveTo>
                                <a:lnTo>
                                  <a:pt x="4488180" y="0"/>
                                </a:lnTo>
                              </a:path>
                            </a:pathLst>
                          </a:custGeom>
                          <a:noFill/>
                          <a:ln w="9601" cap="flat" cmpd="sng" algn="ctr">
                            <a:solidFill>
                              <a:srgbClr val="000000"/>
                            </a:solidFill>
                            <a:prstDash val="solid"/>
                            <a:round/>
                          </a:ln>
                          <a:effectLst/>
                        </wps:spPr>
                        <wps:bodyPr/>
                      </wps:wsp>
                      <wps:wsp>
                        <wps:cNvPr id="1442" name="Shape 1442"/>
                        <wps:cNvSpPr/>
                        <wps:spPr>
                          <a:xfrm>
                            <a:off x="4493260" y="263525"/>
                            <a:ext cx="1439546" cy="0"/>
                          </a:xfrm>
                          <a:custGeom>
                            <a:avLst/>
                            <a:gdLst/>
                            <a:ahLst/>
                            <a:cxnLst/>
                            <a:rect l="0" t="0" r="0" b="0"/>
                            <a:pathLst>
                              <a:path w="1439546">
                                <a:moveTo>
                                  <a:pt x="0" y="0"/>
                                </a:moveTo>
                                <a:lnTo>
                                  <a:pt x="1439546" y="0"/>
                                </a:lnTo>
                              </a:path>
                            </a:pathLst>
                          </a:custGeom>
                          <a:noFill/>
                          <a:ln w="9601" cap="flat" cmpd="sng" algn="ctr">
                            <a:solidFill>
                              <a:srgbClr val="000000"/>
                            </a:solidFill>
                            <a:prstDash val="solid"/>
                            <a:round/>
                          </a:ln>
                          <a:effectLst/>
                        </wps:spPr>
                        <wps:bodyPr/>
                      </wps:wsp>
                    </wpg:wgp>
                  </a:graphicData>
                </a:graphic>
              </wp:inline>
            </w:drawing>
          </mc:Choice>
          <mc:Fallback>
            <w:pict>
              <v:group w14:anchorId="65F1CC64" id="Group 12431" o:spid="_x0000_s1026" style="width:467.15pt;height:20.75pt;mso-position-horizontal-relative:char;mso-position-vertical-relative:line" coordsize="59328,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">
                <v:shape id="Shape 1440" o:spid="_x0000_s1027" style="position:absolute;width:59270;height:0;visibility:visible;mso-wrap-style:square;v-text-anchor:top" coordsize="5927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" path="m,l5927090,e" filled="f" strokeweight=".26669mm">
                  <v:path arrowok="t" textboxrect="0,0,5927090,0"/>
                </v:shape>
                <v:shape id="Shape 1441" o:spid="_x0000_s1028" style="position:absolute;top:2635;width:44881;height:0;visibility:visible;mso-wrap-style:square;v-text-anchor:top" coordsize="4488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" path="m,l4488180,e" filled="f" strokeweight=".26669mm">
                  <v:path arrowok="t" textboxrect="0,0,4488180,0"/>
                </v:shape>
                <v:shape id="Shape 1442" o:spid="_x0000_s1029" style="position:absolute;left:44932;top:2635;width:14396;height:0;visibility:visible;mso-wrap-style:square;v-text-anchor:top" coordsize="1439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" path="m,l1439546,e" filled="f" strokeweight=".26669mm">
                  <v:path arrowok="t" textboxrect="0,0,1439546,0"/>
                </v:shape>
                <w10:anchorlock/>
              </v:group>
            </w:pict>
          </mc:Fallback>
        </mc:AlternateContent>
      </w:r>
    </w:p>
    <w:p w14:paraId="5C116BC9" w14:textId="77777777" w:rsidR="00B4636F" w:rsidRPr="00732239" w:rsidRDefault="00B4636F" w:rsidP="00765837">
      <w:pPr>
        <w:spacing w:after="108" w:line="240" w:lineRule="auto"/>
        <w:ind w:left="3544"/>
        <w:rPr>
          <w:rFonts w:eastAsia="Arial" w:cstheme="minorHAnsi"/>
          <w:color w:val="000000"/>
          <w:sz w:val="24"/>
          <w:szCs w:val="24"/>
          <w:lang w:eastAsia="pt-BR"/>
        </w:rPr>
      </w:pPr>
      <w:r w:rsidRPr="00732239">
        <w:rPr>
          <w:rFonts w:eastAsia="Arial" w:cstheme="minorHAnsi"/>
          <w:b/>
          <w:color w:val="000000"/>
          <w:sz w:val="24"/>
          <w:szCs w:val="24"/>
          <w:lang w:eastAsia="pt-BR"/>
        </w:rPr>
        <w:t xml:space="preserve"> </w:t>
      </w:r>
    </w:p>
    <w:p w14:paraId="2360E92B" w14:textId="77777777" w:rsidR="00B4636F" w:rsidRDefault="00B4636F" w:rsidP="00765837">
      <w:pPr>
        <w:spacing w:after="122" w:line="240" w:lineRule="auto"/>
        <w:ind w:left="842" w:right="1799" w:hanging="10"/>
        <w:jc w:val="center"/>
        <w:rPr>
          <w:rFonts w:eastAsia="Arial" w:cstheme="minorHAnsi"/>
          <w:b/>
          <w:color w:val="000000"/>
          <w:sz w:val="24"/>
          <w:szCs w:val="24"/>
          <w:lang w:eastAsia="pt-BR"/>
        </w:rPr>
      </w:pPr>
    </w:p>
    <w:p w14:paraId="4153C3B7" w14:textId="77777777" w:rsidR="005D479D" w:rsidRDefault="005D479D" w:rsidP="00765837">
      <w:pPr>
        <w:spacing w:after="122" w:line="240" w:lineRule="auto"/>
        <w:ind w:left="842" w:right="1799" w:hanging="10"/>
        <w:jc w:val="center"/>
        <w:rPr>
          <w:rFonts w:eastAsia="Arial" w:cstheme="minorHAnsi"/>
          <w:b/>
          <w:color w:val="000000"/>
          <w:sz w:val="24"/>
          <w:szCs w:val="24"/>
          <w:lang w:eastAsia="pt-BR"/>
        </w:rPr>
      </w:pPr>
    </w:p>
    <w:p w14:paraId="0F8479EE" w14:textId="77777777" w:rsidR="001522BD" w:rsidRDefault="001522BD" w:rsidP="00765837">
      <w:pPr>
        <w:spacing w:after="122" w:line="240" w:lineRule="auto"/>
        <w:ind w:left="842" w:right="1799" w:hanging="10"/>
        <w:jc w:val="center"/>
        <w:rPr>
          <w:rFonts w:eastAsia="Arial" w:cstheme="minorHAnsi"/>
          <w:b/>
          <w:color w:val="000000"/>
          <w:sz w:val="24"/>
          <w:szCs w:val="24"/>
          <w:lang w:eastAsia="pt-BR"/>
        </w:rPr>
      </w:pPr>
    </w:p>
    <w:p w14:paraId="6F66B625" w14:textId="77777777" w:rsidR="001522BD" w:rsidRDefault="001522BD" w:rsidP="00765837">
      <w:pPr>
        <w:spacing w:after="122" w:line="240" w:lineRule="auto"/>
        <w:ind w:left="842" w:right="1799" w:hanging="10"/>
        <w:jc w:val="center"/>
        <w:rPr>
          <w:rFonts w:eastAsia="Arial" w:cstheme="minorHAnsi"/>
          <w:b/>
          <w:color w:val="000000"/>
          <w:sz w:val="24"/>
          <w:szCs w:val="24"/>
          <w:lang w:eastAsia="pt-BR"/>
        </w:rPr>
      </w:pPr>
    </w:p>
    <w:p w14:paraId="0F448236" w14:textId="77777777" w:rsidR="005D479D" w:rsidRDefault="005D479D" w:rsidP="00765837">
      <w:pPr>
        <w:spacing w:after="122" w:line="240" w:lineRule="auto"/>
        <w:ind w:left="842" w:right="1799" w:hanging="10"/>
        <w:jc w:val="center"/>
        <w:rPr>
          <w:rFonts w:eastAsia="Arial" w:cstheme="minorHAnsi"/>
          <w:b/>
          <w:color w:val="000000"/>
          <w:sz w:val="24"/>
          <w:szCs w:val="24"/>
          <w:lang w:eastAsia="pt-BR"/>
        </w:rPr>
      </w:pPr>
    </w:p>
    <w:p w14:paraId="14C3CF92" w14:textId="77777777" w:rsidR="005D479D" w:rsidRDefault="005D479D" w:rsidP="00765837">
      <w:pPr>
        <w:spacing w:after="122" w:line="240" w:lineRule="auto"/>
        <w:ind w:left="842" w:right="1799" w:hanging="10"/>
        <w:jc w:val="center"/>
        <w:rPr>
          <w:rFonts w:eastAsia="Arial" w:cstheme="minorHAnsi"/>
          <w:b/>
          <w:color w:val="000000"/>
          <w:sz w:val="24"/>
          <w:szCs w:val="24"/>
          <w:lang w:eastAsia="pt-BR"/>
        </w:rPr>
      </w:pPr>
    </w:p>
    <w:p w14:paraId="65C3356F" w14:textId="77777777" w:rsidR="005D479D" w:rsidRPr="00732239" w:rsidRDefault="005D479D" w:rsidP="00765837">
      <w:pPr>
        <w:spacing w:after="122" w:line="240" w:lineRule="auto"/>
        <w:ind w:left="842" w:right="1799" w:hanging="10"/>
        <w:jc w:val="center"/>
        <w:rPr>
          <w:rFonts w:eastAsia="Arial" w:cstheme="minorHAnsi"/>
          <w:b/>
          <w:color w:val="000000"/>
          <w:sz w:val="24"/>
          <w:szCs w:val="24"/>
          <w:lang w:eastAsia="pt-BR"/>
        </w:rPr>
      </w:pPr>
    </w:p>
    <w:p w14:paraId="57DDE6B8" w14:textId="77777777" w:rsidR="00B4636F" w:rsidRPr="00732239" w:rsidRDefault="00B4636F" w:rsidP="00765837">
      <w:pPr>
        <w:spacing w:after="122" w:line="240" w:lineRule="auto"/>
        <w:ind w:left="842" w:right="1799" w:hanging="10"/>
        <w:jc w:val="center"/>
        <w:rPr>
          <w:rFonts w:eastAsia="Arial" w:cstheme="minorHAnsi"/>
          <w:color w:val="000000"/>
          <w:sz w:val="24"/>
          <w:szCs w:val="24"/>
          <w:lang w:eastAsia="pt-BR"/>
        </w:rPr>
      </w:pPr>
      <w:r w:rsidRPr="00732239">
        <w:rPr>
          <w:rFonts w:eastAsia="Arial" w:cstheme="minorHAnsi"/>
          <w:b/>
          <w:color w:val="000000"/>
          <w:sz w:val="24"/>
          <w:szCs w:val="24"/>
          <w:lang w:eastAsia="pt-BR"/>
        </w:rPr>
        <w:lastRenderedPageBreak/>
        <w:t xml:space="preserve">ANEXO II </w:t>
      </w:r>
    </w:p>
    <w:p w14:paraId="76E90159" w14:textId="72873991" w:rsidR="00B4636F" w:rsidRPr="00732239" w:rsidRDefault="00B4636F" w:rsidP="00765837">
      <w:pPr>
        <w:spacing w:after="0" w:line="240" w:lineRule="auto"/>
        <w:ind w:left="3470" w:right="7" w:hanging="3319"/>
        <w:rPr>
          <w:rFonts w:eastAsia="Arial" w:cstheme="minorHAnsi"/>
          <w:b/>
          <w:color w:val="000000"/>
          <w:sz w:val="24"/>
          <w:szCs w:val="24"/>
          <w:lang w:eastAsia="pt-BR"/>
        </w:rPr>
      </w:pPr>
      <w:r w:rsidRPr="00732239">
        <w:rPr>
          <w:rFonts w:eastAsia="Arial" w:cstheme="minorHAnsi"/>
          <w:b/>
          <w:color w:val="000000"/>
          <w:sz w:val="24"/>
          <w:szCs w:val="24"/>
          <w:lang w:eastAsia="pt-BR"/>
        </w:rPr>
        <w:t xml:space="preserve">MODELO DE PLANO DE GESTÃO ESCOLAR DE DIRETOR (A) ESCOLA - EDITAL Nº </w:t>
      </w:r>
      <w:r w:rsidR="005D479D" w:rsidRPr="001522BD">
        <w:rPr>
          <w:rFonts w:eastAsia="Arial" w:cstheme="minorHAnsi"/>
          <w:b/>
          <w:color w:val="000000"/>
          <w:sz w:val="24"/>
          <w:szCs w:val="24"/>
          <w:highlight w:val="yellow"/>
          <w:lang w:eastAsia="pt-BR"/>
        </w:rPr>
        <w:t>01/2025</w:t>
      </w:r>
    </w:p>
    <w:p w14:paraId="63E5B1BC" w14:textId="77777777" w:rsidR="00B4636F" w:rsidRPr="00732239" w:rsidRDefault="00B4636F" w:rsidP="00765837">
      <w:pPr>
        <w:spacing w:after="62" w:line="240" w:lineRule="auto"/>
        <w:rPr>
          <w:rFonts w:eastAsia="Arial" w:cstheme="minorHAnsi"/>
          <w:color w:val="000000"/>
          <w:sz w:val="24"/>
          <w:szCs w:val="24"/>
          <w:lang w:eastAsia="pt-BR"/>
        </w:rPr>
      </w:pPr>
      <w:r w:rsidRPr="00732239">
        <w:rPr>
          <w:rFonts w:eastAsia="Arial" w:cstheme="minorHAnsi"/>
          <w:b/>
          <w:color w:val="000000"/>
          <w:sz w:val="24"/>
          <w:szCs w:val="24"/>
          <w:lang w:eastAsia="pt-BR"/>
        </w:rPr>
        <w:t xml:space="preserve"> </w:t>
      </w:r>
    </w:p>
    <w:p w14:paraId="7DE0639E" w14:textId="77777777" w:rsidR="00B4636F" w:rsidRPr="00732239" w:rsidRDefault="00B4636F" w:rsidP="00765837">
      <w:pPr>
        <w:spacing w:after="56" w:line="240" w:lineRule="auto"/>
        <w:ind w:left="-5" w:right="7" w:hanging="10"/>
        <w:jc w:val="center"/>
        <w:rPr>
          <w:rFonts w:eastAsia="Arial" w:cstheme="minorHAnsi"/>
          <w:b/>
          <w:color w:val="000000"/>
          <w:sz w:val="24"/>
          <w:szCs w:val="24"/>
          <w:lang w:eastAsia="pt-BR"/>
        </w:rPr>
      </w:pPr>
      <w:r w:rsidRPr="00732239">
        <w:rPr>
          <w:rFonts w:eastAsia="Arial" w:cstheme="minorHAnsi"/>
          <w:b/>
          <w:color w:val="000000"/>
          <w:sz w:val="24"/>
          <w:szCs w:val="24"/>
          <w:lang w:eastAsia="pt-BR"/>
        </w:rPr>
        <w:t>MUNICÍPIO DE ATALANTA</w:t>
      </w:r>
    </w:p>
    <w:p w14:paraId="245A9AF0" w14:textId="77777777" w:rsidR="00B4636F" w:rsidRPr="00732239" w:rsidRDefault="00B4636F" w:rsidP="00765837">
      <w:pPr>
        <w:spacing w:after="56" w:line="240" w:lineRule="auto"/>
        <w:ind w:left="-5" w:right="7" w:hanging="10"/>
        <w:jc w:val="center"/>
        <w:rPr>
          <w:rFonts w:eastAsia="Arial" w:cstheme="minorHAnsi"/>
          <w:color w:val="000000"/>
          <w:sz w:val="24"/>
          <w:szCs w:val="24"/>
          <w:lang w:eastAsia="pt-BR"/>
        </w:rPr>
      </w:pPr>
      <w:r w:rsidRPr="00732239">
        <w:rPr>
          <w:rFonts w:eastAsia="Arial" w:cstheme="minorHAnsi"/>
          <w:b/>
          <w:color w:val="000000"/>
          <w:sz w:val="24"/>
          <w:szCs w:val="24"/>
          <w:lang w:eastAsia="pt-BR"/>
        </w:rPr>
        <w:t>SECRETARIA MUNICIPAL DE EDUCAÇÃO, CULTURA E ESPORTES</w:t>
      </w:r>
    </w:p>
    <w:p w14:paraId="42F6AA73" w14:textId="77777777" w:rsidR="00B4636F" w:rsidRPr="00732239" w:rsidRDefault="00B4636F" w:rsidP="00765837">
      <w:pPr>
        <w:spacing w:after="62" w:line="240" w:lineRule="auto"/>
        <w:rPr>
          <w:rFonts w:eastAsia="Arial" w:cstheme="minorHAnsi"/>
          <w:color w:val="000000"/>
          <w:sz w:val="24"/>
          <w:szCs w:val="24"/>
          <w:lang w:eastAsia="pt-BR"/>
        </w:rPr>
      </w:pPr>
      <w:r w:rsidRPr="00732239">
        <w:rPr>
          <w:rFonts w:eastAsia="Arial" w:cstheme="minorHAnsi"/>
          <w:b/>
          <w:color w:val="000000"/>
          <w:sz w:val="24"/>
          <w:szCs w:val="24"/>
          <w:lang w:eastAsia="pt-BR"/>
        </w:rPr>
        <w:t xml:space="preserve"> </w:t>
      </w:r>
    </w:p>
    <w:p w14:paraId="0BF5DFA3" w14:textId="77777777" w:rsidR="00B4636F" w:rsidRPr="00732239" w:rsidRDefault="00B4636F" w:rsidP="00765837">
      <w:pPr>
        <w:spacing w:after="48" w:line="240" w:lineRule="auto"/>
        <w:ind w:left="842" w:right="874" w:hanging="10"/>
        <w:jc w:val="center"/>
        <w:rPr>
          <w:rFonts w:eastAsia="Arial" w:cstheme="minorHAnsi"/>
          <w:color w:val="000000"/>
          <w:sz w:val="24"/>
          <w:szCs w:val="24"/>
          <w:lang w:eastAsia="pt-BR"/>
        </w:rPr>
      </w:pPr>
      <w:r w:rsidRPr="00732239">
        <w:rPr>
          <w:rFonts w:eastAsia="Arial" w:cstheme="minorHAnsi"/>
          <w:b/>
          <w:color w:val="000000"/>
          <w:sz w:val="24"/>
          <w:szCs w:val="24"/>
          <w:lang w:eastAsia="pt-BR"/>
        </w:rPr>
        <w:t>PLANO DE GESTÃO ESCOLAR</w:t>
      </w:r>
      <w:r w:rsidRPr="00732239">
        <w:rPr>
          <w:rFonts w:eastAsia="Arial" w:cstheme="minorHAnsi"/>
          <w:color w:val="000000"/>
          <w:sz w:val="24"/>
          <w:szCs w:val="24"/>
          <w:lang w:eastAsia="pt-BR"/>
        </w:rPr>
        <w:t xml:space="preserve"> </w:t>
      </w:r>
    </w:p>
    <w:p w14:paraId="72912C3B" w14:textId="77777777" w:rsidR="00B4636F" w:rsidRPr="00732239" w:rsidRDefault="00B4636F" w:rsidP="00765837">
      <w:pPr>
        <w:spacing w:after="62" w:line="240" w:lineRule="auto"/>
        <w:rPr>
          <w:rFonts w:eastAsia="Arial" w:cstheme="minorHAnsi"/>
          <w:color w:val="000000"/>
          <w:sz w:val="24"/>
          <w:szCs w:val="24"/>
          <w:lang w:eastAsia="pt-BR"/>
        </w:rPr>
      </w:pPr>
      <w:r w:rsidRPr="00732239">
        <w:rPr>
          <w:rFonts w:eastAsia="Arial" w:cstheme="minorHAnsi"/>
          <w:b/>
          <w:color w:val="000000"/>
          <w:sz w:val="24"/>
          <w:szCs w:val="24"/>
          <w:lang w:eastAsia="pt-BR"/>
        </w:rPr>
        <w:t xml:space="preserve"> </w:t>
      </w:r>
      <w:r w:rsidRPr="00732239">
        <w:rPr>
          <w:rFonts w:eastAsia="Arial" w:cstheme="minorHAnsi"/>
          <w:color w:val="000000"/>
          <w:sz w:val="24"/>
          <w:szCs w:val="24"/>
          <w:lang w:eastAsia="pt-BR"/>
        </w:rPr>
        <w:t xml:space="preserve"> </w:t>
      </w:r>
    </w:p>
    <w:p w14:paraId="465AC03B" w14:textId="77777777" w:rsidR="00B4636F" w:rsidRPr="00732239" w:rsidRDefault="00B4636F" w:rsidP="00765837">
      <w:pPr>
        <w:keepNext/>
        <w:keepLines/>
        <w:spacing w:after="56" w:line="240" w:lineRule="auto"/>
        <w:ind w:left="355" w:right="7" w:hanging="10"/>
        <w:jc w:val="both"/>
        <w:outlineLvl w:val="0"/>
        <w:rPr>
          <w:rFonts w:eastAsia="Arial" w:cstheme="minorHAnsi"/>
          <w:b/>
          <w:color w:val="000000"/>
          <w:sz w:val="24"/>
          <w:szCs w:val="24"/>
          <w:lang w:eastAsia="pt-BR"/>
        </w:rPr>
      </w:pPr>
      <w:r w:rsidRPr="00732239">
        <w:rPr>
          <w:rFonts w:eastAsia="Arial" w:cstheme="minorHAnsi"/>
          <w:b/>
          <w:color w:val="000000"/>
          <w:sz w:val="24"/>
          <w:szCs w:val="24"/>
          <w:lang w:eastAsia="pt-BR"/>
        </w:rPr>
        <w:t>I. IDENTIFICAÇÃO DA ESCOLA</w:t>
      </w:r>
      <w:r w:rsidRPr="00732239">
        <w:rPr>
          <w:rFonts w:eastAsia="Arial" w:cstheme="minorHAnsi"/>
          <w:color w:val="000000"/>
          <w:sz w:val="24"/>
          <w:szCs w:val="24"/>
          <w:lang w:eastAsia="pt-BR"/>
        </w:rPr>
        <w:t xml:space="preserve"> </w:t>
      </w:r>
    </w:p>
    <w:p w14:paraId="228D6762" w14:textId="77777777" w:rsidR="00B4636F" w:rsidRPr="00732239" w:rsidRDefault="00B4636F" w:rsidP="00765837">
      <w:pPr>
        <w:spacing w:after="48" w:line="240" w:lineRule="auto"/>
        <w:rPr>
          <w:rFonts w:eastAsia="Arial" w:cstheme="minorHAnsi"/>
          <w:color w:val="000000"/>
          <w:sz w:val="24"/>
          <w:szCs w:val="24"/>
          <w:lang w:eastAsia="pt-BR"/>
        </w:rPr>
      </w:pPr>
      <w:r w:rsidRPr="00732239">
        <w:rPr>
          <w:rFonts w:eastAsia="Arial" w:cstheme="minorHAnsi"/>
          <w:b/>
          <w:color w:val="000000"/>
          <w:sz w:val="24"/>
          <w:szCs w:val="24"/>
          <w:lang w:eastAsia="pt-BR"/>
        </w:rPr>
        <w:t xml:space="preserve">    </w:t>
      </w:r>
      <w:r w:rsidRPr="00732239">
        <w:rPr>
          <w:rFonts w:eastAsia="Arial" w:cstheme="minorHAnsi"/>
          <w:color w:val="000000"/>
          <w:sz w:val="24"/>
          <w:szCs w:val="24"/>
          <w:lang w:eastAsia="pt-BR"/>
        </w:rPr>
        <w:t xml:space="preserve"> </w:t>
      </w:r>
    </w:p>
    <w:p w14:paraId="25C3ED2D" w14:textId="77777777" w:rsidR="00B4636F" w:rsidRPr="00732239" w:rsidRDefault="00B4636F" w:rsidP="00765837">
      <w:pPr>
        <w:spacing w:after="56" w:line="240" w:lineRule="auto"/>
        <w:ind w:left="-5" w:right="7" w:hanging="10"/>
        <w:jc w:val="both"/>
        <w:rPr>
          <w:rFonts w:eastAsia="Arial" w:cstheme="minorHAnsi"/>
          <w:color w:val="000000"/>
          <w:sz w:val="24"/>
          <w:szCs w:val="24"/>
          <w:lang w:eastAsia="pt-BR"/>
        </w:rPr>
      </w:pPr>
      <w:r w:rsidRPr="00732239">
        <w:rPr>
          <w:rFonts w:eastAsia="Arial" w:cstheme="minorHAnsi"/>
          <w:b/>
          <w:color w:val="000000"/>
          <w:sz w:val="24"/>
          <w:szCs w:val="24"/>
          <w:lang w:eastAsia="pt-BR"/>
        </w:rPr>
        <w:t>Unidade Escolar:</w:t>
      </w:r>
      <w:r w:rsidRPr="00732239">
        <w:rPr>
          <w:rFonts w:eastAsia="Arial" w:cstheme="minorHAnsi"/>
          <w:color w:val="000000"/>
          <w:sz w:val="24"/>
          <w:szCs w:val="24"/>
          <w:lang w:eastAsia="pt-BR"/>
        </w:rPr>
        <w:t xml:space="preserve"> </w:t>
      </w:r>
    </w:p>
    <w:p w14:paraId="686E9144" w14:textId="77777777" w:rsidR="00B4636F" w:rsidRPr="00732239" w:rsidRDefault="00B4636F" w:rsidP="00765837">
      <w:pPr>
        <w:spacing w:after="56" w:line="240" w:lineRule="auto"/>
        <w:ind w:left="-5" w:right="7" w:hanging="10"/>
        <w:jc w:val="both"/>
        <w:rPr>
          <w:rFonts w:eastAsia="Arial" w:cstheme="minorHAnsi"/>
          <w:color w:val="000000"/>
          <w:sz w:val="24"/>
          <w:szCs w:val="24"/>
          <w:lang w:eastAsia="pt-BR"/>
        </w:rPr>
      </w:pPr>
      <w:r w:rsidRPr="00732239">
        <w:rPr>
          <w:rFonts w:eastAsia="Arial" w:cstheme="minorHAnsi"/>
          <w:b/>
          <w:color w:val="000000"/>
          <w:sz w:val="24"/>
          <w:szCs w:val="24"/>
          <w:lang w:eastAsia="pt-BR"/>
        </w:rPr>
        <w:t>Endereço</w:t>
      </w:r>
      <w:r w:rsidRPr="00732239">
        <w:rPr>
          <w:rFonts w:eastAsia="Arial" w:cstheme="minorHAnsi"/>
          <w:color w:val="000000"/>
          <w:sz w:val="24"/>
          <w:szCs w:val="24"/>
          <w:lang w:eastAsia="pt-BR"/>
        </w:rPr>
        <w:t xml:space="preserve">:      </w:t>
      </w:r>
    </w:p>
    <w:p w14:paraId="74C7C733" w14:textId="77777777" w:rsidR="00B4636F" w:rsidRPr="00732239" w:rsidRDefault="00B4636F" w:rsidP="00765837">
      <w:pPr>
        <w:spacing w:after="56" w:line="240" w:lineRule="auto"/>
        <w:ind w:left="-5" w:right="7" w:hanging="10"/>
        <w:jc w:val="both"/>
        <w:rPr>
          <w:rFonts w:eastAsia="Arial" w:cstheme="minorHAnsi"/>
          <w:color w:val="000000"/>
          <w:sz w:val="24"/>
          <w:szCs w:val="24"/>
          <w:lang w:eastAsia="pt-BR"/>
        </w:rPr>
      </w:pPr>
      <w:r w:rsidRPr="00732239">
        <w:rPr>
          <w:rFonts w:eastAsia="Arial" w:cstheme="minorHAnsi"/>
          <w:b/>
          <w:color w:val="000000"/>
          <w:sz w:val="24"/>
          <w:szCs w:val="24"/>
          <w:lang w:eastAsia="pt-BR"/>
        </w:rPr>
        <w:t>Bairro</w:t>
      </w:r>
      <w:r w:rsidRPr="00732239">
        <w:rPr>
          <w:rFonts w:eastAsia="Arial" w:cstheme="minorHAnsi"/>
          <w:color w:val="000000"/>
          <w:sz w:val="24"/>
          <w:szCs w:val="24"/>
          <w:lang w:eastAsia="pt-BR"/>
        </w:rPr>
        <w:t xml:space="preserve">: </w:t>
      </w:r>
    </w:p>
    <w:p w14:paraId="2F31E624" w14:textId="77777777" w:rsidR="00B4636F" w:rsidRPr="00732239" w:rsidRDefault="00B4636F" w:rsidP="00765837">
      <w:pPr>
        <w:spacing w:after="56" w:line="240" w:lineRule="auto"/>
        <w:ind w:left="-5" w:right="7" w:hanging="10"/>
        <w:jc w:val="both"/>
        <w:rPr>
          <w:rFonts w:eastAsia="Arial" w:cstheme="minorHAnsi"/>
          <w:color w:val="000000"/>
          <w:sz w:val="24"/>
          <w:szCs w:val="24"/>
          <w:lang w:eastAsia="pt-BR"/>
        </w:rPr>
      </w:pPr>
      <w:r w:rsidRPr="00732239">
        <w:rPr>
          <w:rFonts w:eastAsia="Arial" w:cstheme="minorHAnsi"/>
          <w:b/>
          <w:color w:val="000000"/>
          <w:sz w:val="24"/>
          <w:szCs w:val="24"/>
          <w:lang w:eastAsia="pt-BR"/>
        </w:rPr>
        <w:t>Número</w:t>
      </w:r>
      <w:r w:rsidRPr="00732239">
        <w:rPr>
          <w:rFonts w:eastAsia="Arial" w:cstheme="minorHAnsi"/>
          <w:color w:val="000000"/>
          <w:sz w:val="24"/>
          <w:szCs w:val="24"/>
          <w:lang w:eastAsia="pt-BR"/>
        </w:rPr>
        <w:t xml:space="preserve">: </w:t>
      </w:r>
    </w:p>
    <w:p w14:paraId="2856BB3C" w14:textId="77777777" w:rsidR="00B4636F" w:rsidRPr="00732239" w:rsidRDefault="00B4636F" w:rsidP="00765837">
      <w:pPr>
        <w:spacing w:after="56" w:line="240" w:lineRule="auto"/>
        <w:ind w:left="-5" w:right="7" w:hanging="10"/>
        <w:jc w:val="both"/>
        <w:rPr>
          <w:rFonts w:eastAsia="Arial" w:cstheme="minorHAnsi"/>
          <w:color w:val="000000"/>
          <w:sz w:val="24"/>
          <w:szCs w:val="24"/>
          <w:lang w:eastAsia="pt-BR"/>
        </w:rPr>
      </w:pPr>
      <w:r w:rsidRPr="00732239">
        <w:rPr>
          <w:rFonts w:eastAsia="Arial" w:cstheme="minorHAnsi"/>
          <w:b/>
          <w:color w:val="000000"/>
          <w:sz w:val="24"/>
          <w:szCs w:val="24"/>
          <w:lang w:eastAsia="pt-BR"/>
        </w:rPr>
        <w:t>CEP</w:t>
      </w:r>
      <w:r w:rsidRPr="00732239">
        <w:rPr>
          <w:rFonts w:eastAsia="Arial" w:cstheme="minorHAnsi"/>
          <w:color w:val="000000"/>
          <w:sz w:val="24"/>
          <w:szCs w:val="24"/>
          <w:lang w:eastAsia="pt-BR"/>
        </w:rPr>
        <w:t xml:space="preserve">: </w:t>
      </w:r>
    </w:p>
    <w:p w14:paraId="2259C391" w14:textId="77777777" w:rsidR="00B4636F" w:rsidRPr="00732239" w:rsidRDefault="00B4636F" w:rsidP="00765837">
      <w:pPr>
        <w:spacing w:after="86" w:line="240" w:lineRule="auto"/>
        <w:ind w:left="-5" w:right="7" w:hanging="10"/>
        <w:jc w:val="both"/>
        <w:rPr>
          <w:rFonts w:eastAsia="Arial" w:cstheme="minorHAnsi"/>
          <w:color w:val="000000"/>
          <w:sz w:val="24"/>
          <w:szCs w:val="24"/>
          <w:lang w:eastAsia="pt-BR"/>
        </w:rPr>
      </w:pPr>
      <w:r w:rsidRPr="00732239">
        <w:rPr>
          <w:rFonts w:eastAsia="Arial" w:cstheme="minorHAnsi"/>
          <w:b/>
          <w:color w:val="000000"/>
          <w:sz w:val="24"/>
          <w:szCs w:val="24"/>
          <w:lang w:eastAsia="pt-BR"/>
        </w:rPr>
        <w:t>Telefone</w:t>
      </w:r>
      <w:r w:rsidRPr="00732239">
        <w:rPr>
          <w:rFonts w:eastAsia="Arial" w:cstheme="minorHAnsi"/>
          <w:color w:val="000000"/>
          <w:sz w:val="24"/>
          <w:szCs w:val="24"/>
          <w:lang w:eastAsia="pt-BR"/>
        </w:rPr>
        <w:t xml:space="preserve">: </w:t>
      </w:r>
    </w:p>
    <w:p w14:paraId="68B05230" w14:textId="77777777" w:rsidR="00B4636F" w:rsidRPr="00732239" w:rsidRDefault="00B4636F" w:rsidP="00765837">
      <w:pPr>
        <w:spacing w:after="32" w:line="240" w:lineRule="auto"/>
        <w:rPr>
          <w:rFonts w:eastAsia="Arial" w:cstheme="minorHAnsi"/>
          <w:color w:val="000000"/>
          <w:sz w:val="24"/>
          <w:szCs w:val="24"/>
          <w:lang w:eastAsia="pt-BR"/>
        </w:rPr>
      </w:pPr>
      <w:r w:rsidRPr="00732239">
        <w:rPr>
          <w:rFonts w:eastAsia="Arial" w:cstheme="minorHAnsi"/>
          <w:color w:val="000000"/>
          <w:sz w:val="24"/>
          <w:szCs w:val="24"/>
          <w:lang w:eastAsia="pt-BR"/>
        </w:rPr>
        <w:t xml:space="preserve">  </w:t>
      </w:r>
    </w:p>
    <w:p w14:paraId="4F4DE456" w14:textId="77777777" w:rsidR="00B4636F" w:rsidRPr="00732239" w:rsidRDefault="00B4636F" w:rsidP="00765837">
      <w:pPr>
        <w:numPr>
          <w:ilvl w:val="0"/>
          <w:numId w:val="1"/>
        </w:numPr>
        <w:spacing w:after="56" w:line="240" w:lineRule="auto"/>
        <w:ind w:right="7" w:hanging="241"/>
        <w:jc w:val="both"/>
        <w:rPr>
          <w:rFonts w:eastAsia="Arial" w:cstheme="minorHAnsi"/>
          <w:color w:val="000000"/>
          <w:sz w:val="24"/>
          <w:szCs w:val="24"/>
          <w:lang w:eastAsia="pt-BR"/>
        </w:rPr>
      </w:pPr>
      <w:r w:rsidRPr="00732239">
        <w:rPr>
          <w:rFonts w:eastAsia="Arial" w:cstheme="minorHAnsi"/>
          <w:b/>
          <w:color w:val="000000"/>
          <w:sz w:val="24"/>
          <w:szCs w:val="24"/>
          <w:lang w:eastAsia="pt-BR"/>
        </w:rPr>
        <w:t>-</w:t>
      </w:r>
      <w:r w:rsidRPr="00732239">
        <w:rPr>
          <w:rFonts w:eastAsia="Arial" w:cstheme="minorHAnsi"/>
          <w:color w:val="000000"/>
          <w:sz w:val="24"/>
          <w:szCs w:val="24"/>
          <w:lang w:eastAsia="pt-BR"/>
        </w:rPr>
        <w:t xml:space="preserve"> </w:t>
      </w:r>
      <w:r w:rsidRPr="00732239">
        <w:rPr>
          <w:rFonts w:eastAsia="Arial" w:cstheme="minorHAnsi"/>
          <w:b/>
          <w:color w:val="000000"/>
          <w:sz w:val="24"/>
          <w:szCs w:val="24"/>
          <w:lang w:eastAsia="pt-BR"/>
        </w:rPr>
        <w:t xml:space="preserve">NÍVEIS E MODALIDADES DE ENSINO: </w:t>
      </w:r>
      <w:r w:rsidRPr="00732239">
        <w:rPr>
          <w:rFonts w:eastAsia="Arial" w:cstheme="minorHAnsi"/>
          <w:color w:val="000000"/>
          <w:sz w:val="24"/>
          <w:szCs w:val="24"/>
          <w:lang w:eastAsia="pt-BR"/>
        </w:rPr>
        <w:t xml:space="preserve"> </w:t>
      </w:r>
    </w:p>
    <w:p w14:paraId="7A3D9C78" w14:textId="77777777" w:rsidR="00B4636F" w:rsidRPr="00732239" w:rsidRDefault="00B4636F" w:rsidP="00765837">
      <w:pPr>
        <w:numPr>
          <w:ilvl w:val="0"/>
          <w:numId w:val="1"/>
        </w:numPr>
        <w:spacing w:after="56" w:line="240" w:lineRule="auto"/>
        <w:ind w:right="7" w:hanging="241"/>
        <w:jc w:val="both"/>
        <w:rPr>
          <w:rFonts w:eastAsia="Arial" w:cstheme="minorHAnsi"/>
          <w:color w:val="000000"/>
          <w:sz w:val="24"/>
          <w:szCs w:val="24"/>
          <w:lang w:eastAsia="pt-BR"/>
        </w:rPr>
      </w:pPr>
      <w:r w:rsidRPr="00732239">
        <w:rPr>
          <w:rFonts w:eastAsia="Arial" w:cstheme="minorHAnsi"/>
          <w:b/>
          <w:color w:val="000000"/>
          <w:sz w:val="24"/>
          <w:szCs w:val="24"/>
          <w:lang w:eastAsia="pt-BR"/>
        </w:rPr>
        <w:t>- HORÁRIO DE FUNCIONAMENTO DA ESCOLA:</w:t>
      </w:r>
      <w:r w:rsidRPr="00732239">
        <w:rPr>
          <w:rFonts w:eastAsia="Arial" w:cstheme="minorHAnsi"/>
          <w:color w:val="000000"/>
          <w:sz w:val="24"/>
          <w:szCs w:val="24"/>
          <w:lang w:eastAsia="pt-BR"/>
        </w:rPr>
        <w:t xml:space="preserve"> </w:t>
      </w:r>
    </w:p>
    <w:p w14:paraId="28A890A5" w14:textId="77777777" w:rsidR="00B4636F" w:rsidRPr="00732239" w:rsidRDefault="00B4636F" w:rsidP="00765837">
      <w:pPr>
        <w:spacing w:after="47" w:line="240" w:lineRule="auto"/>
        <w:rPr>
          <w:rFonts w:eastAsia="Arial" w:cstheme="minorHAnsi"/>
          <w:color w:val="000000"/>
          <w:sz w:val="24"/>
          <w:szCs w:val="24"/>
          <w:lang w:eastAsia="pt-BR"/>
        </w:rPr>
      </w:pPr>
      <w:r w:rsidRPr="00732239">
        <w:rPr>
          <w:rFonts w:eastAsia="Arial" w:cstheme="minorHAnsi"/>
          <w:b/>
          <w:color w:val="000000"/>
          <w:sz w:val="24"/>
          <w:szCs w:val="24"/>
          <w:lang w:eastAsia="pt-BR"/>
        </w:rPr>
        <w:t xml:space="preserve">                                              </w:t>
      </w:r>
      <w:r w:rsidRPr="00732239">
        <w:rPr>
          <w:rFonts w:eastAsia="Arial" w:cstheme="minorHAnsi"/>
          <w:color w:val="000000"/>
          <w:sz w:val="24"/>
          <w:szCs w:val="24"/>
          <w:lang w:eastAsia="pt-BR"/>
        </w:rPr>
        <w:t xml:space="preserve"> </w:t>
      </w:r>
    </w:p>
    <w:p w14:paraId="65C1D6E4" w14:textId="77777777" w:rsidR="00B4636F" w:rsidRPr="00732239" w:rsidRDefault="00B4636F" w:rsidP="00765837">
      <w:pPr>
        <w:keepNext/>
        <w:keepLines/>
        <w:spacing w:after="86" w:line="240" w:lineRule="auto"/>
        <w:ind w:left="296" w:right="7" w:hanging="10"/>
        <w:jc w:val="both"/>
        <w:outlineLvl w:val="0"/>
        <w:rPr>
          <w:rFonts w:eastAsia="Arial" w:cstheme="minorHAnsi"/>
          <w:b/>
          <w:color w:val="000000"/>
          <w:sz w:val="24"/>
          <w:szCs w:val="24"/>
          <w:lang w:eastAsia="pt-BR"/>
        </w:rPr>
      </w:pPr>
      <w:r w:rsidRPr="00732239">
        <w:rPr>
          <w:rFonts w:eastAsia="Arial" w:cstheme="minorHAnsi"/>
          <w:b/>
          <w:color w:val="000000"/>
          <w:sz w:val="24"/>
          <w:szCs w:val="24"/>
          <w:lang w:eastAsia="pt-BR"/>
        </w:rPr>
        <w:t>II. DIAGNÓSTICO DA SITUAÇÃO ATUAL DA ESCOLA</w:t>
      </w:r>
      <w:r w:rsidRPr="00732239">
        <w:rPr>
          <w:rFonts w:eastAsia="Arial" w:cstheme="minorHAnsi"/>
          <w:color w:val="000000"/>
          <w:sz w:val="24"/>
          <w:szCs w:val="24"/>
          <w:lang w:eastAsia="pt-BR"/>
        </w:rPr>
        <w:t xml:space="preserve"> </w:t>
      </w:r>
    </w:p>
    <w:p w14:paraId="585DD792" w14:textId="77777777" w:rsidR="00B4636F" w:rsidRPr="00732239" w:rsidRDefault="00B4636F" w:rsidP="00765837">
      <w:pPr>
        <w:spacing w:after="44" w:line="240" w:lineRule="auto"/>
        <w:ind w:left="-5" w:right="19" w:hanging="10"/>
        <w:jc w:val="both"/>
        <w:rPr>
          <w:rFonts w:eastAsia="Arial" w:cstheme="minorHAnsi"/>
          <w:color w:val="000000"/>
          <w:sz w:val="24"/>
          <w:szCs w:val="24"/>
          <w:lang w:eastAsia="pt-BR"/>
        </w:rPr>
      </w:pPr>
      <w:r w:rsidRPr="00732239">
        <w:rPr>
          <w:rFonts w:eastAsia="Arial" w:cstheme="minorHAnsi"/>
          <w:color w:val="000000"/>
          <w:sz w:val="24"/>
          <w:szCs w:val="24"/>
          <w:lang w:eastAsia="pt-BR"/>
        </w:rPr>
        <w:t xml:space="preserve">O diagnóstico da escolar é um levantamento de dados, projeção e retrospecção da situação da escola a partir das dimensões pedagógica, administrativo, física, financeira, pessoal e relacional. Retrata a realidade escolar. </w:t>
      </w:r>
    </w:p>
    <w:p w14:paraId="2323E7B7" w14:textId="77777777" w:rsidR="00B4636F" w:rsidRPr="00732239" w:rsidRDefault="00B4636F" w:rsidP="00765837">
      <w:pPr>
        <w:spacing w:after="48" w:line="240" w:lineRule="auto"/>
        <w:rPr>
          <w:rFonts w:eastAsia="Arial" w:cstheme="minorHAnsi"/>
          <w:color w:val="000000"/>
          <w:sz w:val="24"/>
          <w:szCs w:val="24"/>
          <w:lang w:eastAsia="pt-BR"/>
        </w:rPr>
      </w:pPr>
      <w:r w:rsidRPr="00732239">
        <w:rPr>
          <w:rFonts w:eastAsia="Arial" w:cstheme="minorHAnsi"/>
          <w:b/>
          <w:color w:val="000000"/>
          <w:sz w:val="24"/>
          <w:szCs w:val="24"/>
          <w:lang w:eastAsia="pt-BR"/>
        </w:rPr>
        <w:t xml:space="preserve"> </w:t>
      </w:r>
      <w:r w:rsidRPr="00732239">
        <w:rPr>
          <w:rFonts w:eastAsia="Arial" w:cstheme="minorHAnsi"/>
          <w:color w:val="000000"/>
          <w:sz w:val="24"/>
          <w:szCs w:val="24"/>
          <w:lang w:eastAsia="pt-BR"/>
        </w:rPr>
        <w:t xml:space="preserve"> </w:t>
      </w:r>
    </w:p>
    <w:p w14:paraId="337D0BA2" w14:textId="77777777" w:rsidR="00B4636F" w:rsidRPr="00732239" w:rsidRDefault="00B4636F" w:rsidP="00765837">
      <w:pPr>
        <w:keepNext/>
        <w:keepLines/>
        <w:spacing w:after="86" w:line="240" w:lineRule="auto"/>
        <w:ind w:left="221" w:right="7" w:hanging="10"/>
        <w:jc w:val="both"/>
        <w:outlineLvl w:val="0"/>
        <w:rPr>
          <w:rFonts w:eastAsia="Arial" w:cstheme="minorHAnsi"/>
          <w:b/>
          <w:color w:val="000000"/>
          <w:sz w:val="24"/>
          <w:szCs w:val="24"/>
          <w:lang w:eastAsia="pt-BR"/>
        </w:rPr>
      </w:pPr>
      <w:r w:rsidRPr="00732239">
        <w:rPr>
          <w:rFonts w:eastAsia="Arial" w:cstheme="minorHAnsi"/>
          <w:b/>
          <w:color w:val="000000"/>
          <w:sz w:val="24"/>
          <w:szCs w:val="24"/>
          <w:lang w:eastAsia="pt-BR"/>
        </w:rPr>
        <w:t>III. MISSÃO E VISÃO DA ESCOLA</w:t>
      </w:r>
      <w:r w:rsidRPr="00732239">
        <w:rPr>
          <w:rFonts w:eastAsia="Arial" w:cstheme="minorHAnsi"/>
          <w:color w:val="000000"/>
          <w:sz w:val="24"/>
          <w:szCs w:val="24"/>
          <w:lang w:eastAsia="pt-BR"/>
        </w:rPr>
        <w:t xml:space="preserve"> </w:t>
      </w:r>
    </w:p>
    <w:p w14:paraId="5F340983" w14:textId="77777777" w:rsidR="00B4636F" w:rsidRPr="00732239" w:rsidRDefault="00B4636F" w:rsidP="00765837">
      <w:pPr>
        <w:spacing w:after="61" w:line="240" w:lineRule="auto"/>
        <w:ind w:left="-5" w:right="19" w:hanging="10"/>
        <w:jc w:val="both"/>
        <w:rPr>
          <w:rFonts w:eastAsia="Arial" w:cstheme="minorHAnsi"/>
          <w:color w:val="000000"/>
          <w:sz w:val="24"/>
          <w:szCs w:val="24"/>
          <w:lang w:eastAsia="pt-BR"/>
        </w:rPr>
      </w:pPr>
      <w:r w:rsidRPr="00732239">
        <w:rPr>
          <w:rFonts w:eastAsia="Arial" w:cstheme="minorHAnsi"/>
          <w:color w:val="000000"/>
          <w:sz w:val="24"/>
          <w:szCs w:val="24"/>
          <w:lang w:eastAsia="pt-BR"/>
        </w:rPr>
        <w:t>De acordo com o projeto político pedagógico da escola descrever a missão e a visão da escola, indicando com clareza a identidade da escola, fazendo com que a comunidade escolar tenha clareza do papel da escola.</w:t>
      </w:r>
      <w:r w:rsidRPr="00732239">
        <w:rPr>
          <w:rFonts w:eastAsia="Arial" w:cstheme="minorHAnsi"/>
          <w:b/>
          <w:color w:val="000000"/>
          <w:sz w:val="24"/>
          <w:szCs w:val="24"/>
          <w:lang w:eastAsia="pt-BR"/>
        </w:rPr>
        <w:t xml:space="preserve"> </w:t>
      </w:r>
      <w:r w:rsidRPr="00732239">
        <w:rPr>
          <w:rFonts w:eastAsia="Arial" w:cstheme="minorHAnsi"/>
          <w:color w:val="000000"/>
          <w:sz w:val="24"/>
          <w:szCs w:val="24"/>
          <w:lang w:eastAsia="pt-BR"/>
        </w:rPr>
        <w:t xml:space="preserve"> </w:t>
      </w:r>
    </w:p>
    <w:p w14:paraId="6A5DC140" w14:textId="77777777" w:rsidR="00B4636F" w:rsidRPr="00732239" w:rsidRDefault="00B4636F" w:rsidP="00765837">
      <w:pPr>
        <w:spacing w:after="47" w:line="240" w:lineRule="auto"/>
        <w:rPr>
          <w:rFonts w:eastAsia="Arial" w:cstheme="minorHAnsi"/>
          <w:color w:val="000000"/>
          <w:sz w:val="24"/>
          <w:szCs w:val="24"/>
          <w:lang w:eastAsia="pt-BR"/>
        </w:rPr>
      </w:pPr>
      <w:r w:rsidRPr="00732239">
        <w:rPr>
          <w:rFonts w:eastAsia="Arial" w:cstheme="minorHAnsi"/>
          <w:b/>
          <w:color w:val="000000"/>
          <w:sz w:val="24"/>
          <w:szCs w:val="24"/>
          <w:lang w:eastAsia="pt-BR"/>
        </w:rPr>
        <w:t xml:space="preserve"> </w:t>
      </w:r>
      <w:r w:rsidRPr="00732239">
        <w:rPr>
          <w:rFonts w:eastAsia="Arial" w:cstheme="minorHAnsi"/>
          <w:color w:val="000000"/>
          <w:sz w:val="24"/>
          <w:szCs w:val="24"/>
          <w:lang w:eastAsia="pt-BR"/>
        </w:rPr>
        <w:t xml:space="preserve"> </w:t>
      </w:r>
    </w:p>
    <w:p w14:paraId="29CBAC36" w14:textId="77777777" w:rsidR="00B4636F" w:rsidRPr="00732239" w:rsidRDefault="00B4636F" w:rsidP="00765837">
      <w:pPr>
        <w:keepNext/>
        <w:keepLines/>
        <w:spacing w:after="86" w:line="240" w:lineRule="auto"/>
        <w:ind w:left="191" w:right="7" w:hanging="10"/>
        <w:jc w:val="both"/>
        <w:outlineLvl w:val="0"/>
        <w:rPr>
          <w:rFonts w:eastAsia="Arial" w:cstheme="minorHAnsi"/>
          <w:b/>
          <w:color w:val="000000"/>
          <w:sz w:val="24"/>
          <w:szCs w:val="24"/>
          <w:lang w:eastAsia="pt-BR"/>
        </w:rPr>
      </w:pPr>
      <w:r w:rsidRPr="00732239">
        <w:rPr>
          <w:rFonts w:eastAsia="Arial" w:cstheme="minorHAnsi"/>
          <w:b/>
          <w:color w:val="000000"/>
          <w:sz w:val="24"/>
          <w:szCs w:val="24"/>
          <w:lang w:eastAsia="pt-BR"/>
        </w:rPr>
        <w:t xml:space="preserve">IV. OBJETIVOS, METAS E AÇÕES </w:t>
      </w:r>
    </w:p>
    <w:p w14:paraId="059A660B" w14:textId="77777777" w:rsidR="00B4636F" w:rsidRPr="00732239" w:rsidRDefault="00B4636F" w:rsidP="00765837">
      <w:pPr>
        <w:spacing w:after="5" w:line="240" w:lineRule="auto"/>
        <w:ind w:left="-5" w:right="19" w:hanging="10"/>
        <w:jc w:val="both"/>
        <w:rPr>
          <w:rFonts w:eastAsia="Arial" w:cstheme="minorHAnsi"/>
          <w:color w:val="000000"/>
          <w:sz w:val="24"/>
          <w:szCs w:val="24"/>
          <w:lang w:eastAsia="pt-BR"/>
        </w:rPr>
      </w:pPr>
      <w:r w:rsidRPr="00732239">
        <w:rPr>
          <w:rFonts w:eastAsia="Arial" w:cstheme="minorHAnsi"/>
          <w:color w:val="000000"/>
          <w:sz w:val="24"/>
          <w:szCs w:val="24"/>
          <w:lang w:eastAsia="pt-BR"/>
        </w:rPr>
        <w:t>Descrever objetivos claros a fim de garantir a qualidade de ensino de todos os estudantes integrante o trabalho de toda equipe escolar. As metas da gestão escolar devem definir o que a escola pretende fazer que tenha relação com os apontamentos do diagnóstico.</w:t>
      </w:r>
      <w:r w:rsidRPr="00732239">
        <w:rPr>
          <w:rFonts w:eastAsia="Arial" w:cstheme="minorHAnsi"/>
          <w:b/>
          <w:color w:val="000000"/>
          <w:sz w:val="24"/>
          <w:szCs w:val="24"/>
          <w:lang w:eastAsia="pt-BR"/>
        </w:rPr>
        <w:t xml:space="preserve"> </w:t>
      </w:r>
    </w:p>
    <w:p w14:paraId="0F495FFB" w14:textId="77777777" w:rsidR="00B4636F" w:rsidRPr="00732239" w:rsidRDefault="00B4636F" w:rsidP="00765837">
      <w:pPr>
        <w:spacing w:after="45" w:line="240" w:lineRule="auto"/>
        <w:ind w:left="-5" w:right="19" w:hanging="10"/>
        <w:jc w:val="both"/>
        <w:rPr>
          <w:rFonts w:eastAsia="Arial" w:cstheme="minorHAnsi"/>
          <w:color w:val="000000"/>
          <w:sz w:val="24"/>
          <w:szCs w:val="24"/>
          <w:lang w:eastAsia="pt-BR"/>
        </w:rPr>
      </w:pPr>
      <w:r w:rsidRPr="00732239">
        <w:rPr>
          <w:rFonts w:eastAsia="Arial" w:cstheme="minorHAnsi"/>
          <w:color w:val="000000"/>
          <w:sz w:val="24"/>
          <w:szCs w:val="24"/>
          <w:lang w:eastAsia="pt-BR"/>
        </w:rPr>
        <w:t xml:space="preserve">As ações do PGE devem estarem alinhadas às metas e aos objetivos da escola a partir de cada dimensão. Portanto, as ações devem direcionar para o alcance de metas e objetivos. </w:t>
      </w:r>
    </w:p>
    <w:p w14:paraId="0CF3EB91" w14:textId="77777777" w:rsidR="00B4636F" w:rsidRPr="00732239" w:rsidRDefault="00B4636F" w:rsidP="00765837">
      <w:pPr>
        <w:spacing w:after="62" w:line="240" w:lineRule="auto"/>
        <w:rPr>
          <w:rFonts w:eastAsia="Arial" w:cstheme="minorHAnsi"/>
          <w:color w:val="000000"/>
          <w:sz w:val="24"/>
          <w:szCs w:val="24"/>
          <w:lang w:eastAsia="pt-BR"/>
        </w:rPr>
      </w:pPr>
      <w:r w:rsidRPr="00732239">
        <w:rPr>
          <w:rFonts w:eastAsia="Arial" w:cstheme="minorHAnsi"/>
          <w:b/>
          <w:color w:val="000000"/>
          <w:sz w:val="24"/>
          <w:szCs w:val="24"/>
          <w:lang w:eastAsia="pt-BR"/>
        </w:rPr>
        <w:t xml:space="preserve"> </w:t>
      </w:r>
      <w:r w:rsidRPr="00732239">
        <w:rPr>
          <w:rFonts w:eastAsia="Arial" w:cstheme="minorHAnsi"/>
          <w:color w:val="000000"/>
          <w:sz w:val="24"/>
          <w:szCs w:val="24"/>
          <w:lang w:eastAsia="pt-BR"/>
        </w:rPr>
        <w:t xml:space="preserve"> </w:t>
      </w:r>
    </w:p>
    <w:p w14:paraId="04A0C2D1" w14:textId="77777777" w:rsidR="00B4636F" w:rsidRPr="00732239" w:rsidRDefault="00B4636F" w:rsidP="00765837">
      <w:pPr>
        <w:keepNext/>
        <w:keepLines/>
        <w:spacing w:after="56" w:line="240" w:lineRule="auto"/>
        <w:ind w:left="266" w:right="7" w:hanging="10"/>
        <w:jc w:val="both"/>
        <w:outlineLvl w:val="0"/>
        <w:rPr>
          <w:rFonts w:eastAsia="Arial" w:cstheme="minorHAnsi"/>
          <w:b/>
          <w:color w:val="000000"/>
          <w:sz w:val="24"/>
          <w:szCs w:val="24"/>
          <w:lang w:eastAsia="pt-BR"/>
        </w:rPr>
      </w:pPr>
      <w:r w:rsidRPr="00732239">
        <w:rPr>
          <w:rFonts w:eastAsia="Arial" w:cstheme="minorHAnsi"/>
          <w:b/>
          <w:color w:val="000000"/>
          <w:sz w:val="24"/>
          <w:szCs w:val="24"/>
          <w:lang w:eastAsia="pt-BR"/>
        </w:rPr>
        <w:lastRenderedPageBreak/>
        <w:t>V. AÇÕES PEDAGÓGICAS</w:t>
      </w:r>
      <w:r w:rsidRPr="00732239">
        <w:rPr>
          <w:rFonts w:eastAsia="Arial" w:cstheme="minorHAnsi"/>
          <w:color w:val="000000"/>
          <w:sz w:val="24"/>
          <w:szCs w:val="24"/>
          <w:lang w:eastAsia="pt-BR"/>
        </w:rPr>
        <w:t xml:space="preserve"> </w:t>
      </w:r>
    </w:p>
    <w:p w14:paraId="265E74B0" w14:textId="77777777" w:rsidR="00B4636F" w:rsidRPr="00732239" w:rsidRDefault="00B4636F" w:rsidP="00765837">
      <w:pPr>
        <w:spacing w:after="60" w:line="240" w:lineRule="auto"/>
        <w:ind w:left="-5" w:right="19" w:hanging="10"/>
        <w:jc w:val="both"/>
        <w:rPr>
          <w:rFonts w:eastAsia="Arial" w:cstheme="minorHAnsi"/>
          <w:color w:val="000000"/>
          <w:sz w:val="24"/>
          <w:szCs w:val="24"/>
          <w:lang w:eastAsia="pt-BR"/>
        </w:rPr>
      </w:pPr>
      <w:r w:rsidRPr="00732239">
        <w:rPr>
          <w:rFonts w:eastAsia="Arial" w:cstheme="minorHAnsi"/>
          <w:color w:val="000000"/>
          <w:sz w:val="24"/>
          <w:szCs w:val="24"/>
          <w:lang w:eastAsia="pt-BR"/>
        </w:rPr>
        <w:t xml:space="preserve">As ações pedagógicas de cunho a garantir as aprendizagens dos estudantes devem ser claras alinhadas as demais dimensões. Definir ações que estejam em conexão com o currículo local e a BNCC. Momentos de planejamento, projeto político pedagógico deve nortear ações de desempenho que resultem em melhoria da aprendizagem dos estudantes e garantir a permanência na escola.  </w:t>
      </w:r>
    </w:p>
    <w:p w14:paraId="10AF5696" w14:textId="77777777" w:rsidR="00B4636F" w:rsidRPr="00732239" w:rsidRDefault="00B4636F" w:rsidP="00765837">
      <w:pPr>
        <w:spacing w:after="47" w:line="240" w:lineRule="auto"/>
        <w:rPr>
          <w:rFonts w:eastAsia="Arial" w:cstheme="minorHAnsi"/>
          <w:color w:val="000000"/>
          <w:sz w:val="24"/>
          <w:szCs w:val="24"/>
          <w:lang w:eastAsia="pt-BR"/>
        </w:rPr>
      </w:pPr>
      <w:r w:rsidRPr="00732239">
        <w:rPr>
          <w:rFonts w:eastAsia="Arial" w:cstheme="minorHAnsi"/>
          <w:color w:val="000000"/>
          <w:sz w:val="24"/>
          <w:szCs w:val="24"/>
          <w:lang w:eastAsia="pt-BR"/>
        </w:rPr>
        <w:t xml:space="preserve">  </w:t>
      </w:r>
    </w:p>
    <w:p w14:paraId="31997962" w14:textId="77777777" w:rsidR="00B4636F" w:rsidRPr="00732239" w:rsidRDefault="00B4636F" w:rsidP="00765837">
      <w:pPr>
        <w:keepNext/>
        <w:keepLines/>
        <w:spacing w:after="56" w:line="240" w:lineRule="auto"/>
        <w:ind w:left="191" w:right="7" w:hanging="10"/>
        <w:jc w:val="both"/>
        <w:outlineLvl w:val="0"/>
        <w:rPr>
          <w:rFonts w:eastAsia="Arial" w:cstheme="minorHAnsi"/>
          <w:b/>
          <w:color w:val="000000"/>
          <w:sz w:val="24"/>
          <w:szCs w:val="24"/>
          <w:lang w:eastAsia="pt-BR"/>
        </w:rPr>
      </w:pPr>
      <w:r w:rsidRPr="00732239">
        <w:rPr>
          <w:rFonts w:eastAsia="Arial" w:cstheme="minorHAnsi"/>
          <w:b/>
          <w:color w:val="000000"/>
          <w:sz w:val="24"/>
          <w:szCs w:val="24"/>
          <w:lang w:eastAsia="pt-BR"/>
        </w:rPr>
        <w:t xml:space="preserve">VI. PLANO DE GESTÃO FINANCEIRA </w:t>
      </w:r>
    </w:p>
    <w:p w14:paraId="67D2639D" w14:textId="77777777" w:rsidR="00B4636F" w:rsidRPr="00732239" w:rsidRDefault="00B4636F" w:rsidP="00765837">
      <w:pPr>
        <w:spacing w:after="240" w:line="240" w:lineRule="auto"/>
        <w:ind w:left="-5" w:right="19" w:hanging="10"/>
        <w:jc w:val="both"/>
        <w:rPr>
          <w:rFonts w:eastAsia="Arial" w:cstheme="minorHAnsi"/>
          <w:color w:val="000000"/>
          <w:sz w:val="24"/>
          <w:szCs w:val="24"/>
          <w:lang w:eastAsia="pt-BR"/>
        </w:rPr>
      </w:pPr>
      <w:r w:rsidRPr="00732239">
        <w:rPr>
          <w:rFonts w:eastAsia="Arial" w:cstheme="minorHAnsi"/>
          <w:color w:val="000000"/>
          <w:sz w:val="24"/>
          <w:szCs w:val="24"/>
          <w:lang w:eastAsia="pt-BR"/>
        </w:rPr>
        <w:t xml:space="preserve">A gestão financeira sempre que possível deve indicar quais os recursos serão necessários para o alcance da meta, pois são elas que norteiam o trabalho da escola e da secretaria municipal de educação. Direcionamento de quais os investimentos serão necessários para garantir as aprendizagens dos estudantes. Previsão de custos, quais materiais serão necessários, fonte de recurso quando for possível indicar.  </w:t>
      </w:r>
    </w:p>
    <w:p w14:paraId="0D447506" w14:textId="77777777" w:rsidR="00B4636F" w:rsidRPr="00732239" w:rsidRDefault="00B4636F" w:rsidP="00765837">
      <w:pPr>
        <w:numPr>
          <w:ilvl w:val="0"/>
          <w:numId w:val="2"/>
        </w:numPr>
        <w:spacing w:after="296" w:line="240" w:lineRule="auto"/>
        <w:ind w:right="7" w:hanging="646"/>
        <w:jc w:val="both"/>
        <w:rPr>
          <w:rFonts w:eastAsia="Arial" w:cstheme="minorHAnsi"/>
          <w:color w:val="000000"/>
          <w:sz w:val="24"/>
          <w:szCs w:val="24"/>
          <w:lang w:eastAsia="pt-BR"/>
        </w:rPr>
      </w:pPr>
      <w:r w:rsidRPr="00732239">
        <w:rPr>
          <w:rFonts w:eastAsia="Arial" w:cstheme="minorHAnsi"/>
          <w:b/>
          <w:color w:val="000000"/>
          <w:sz w:val="24"/>
          <w:szCs w:val="24"/>
          <w:lang w:eastAsia="pt-BR"/>
        </w:rPr>
        <w:t>RESPONSÁVEL</w:t>
      </w:r>
      <w:r w:rsidRPr="00732239">
        <w:rPr>
          <w:rFonts w:eastAsia="Arial" w:cstheme="minorHAnsi"/>
          <w:color w:val="000000"/>
          <w:sz w:val="24"/>
          <w:szCs w:val="24"/>
          <w:lang w:eastAsia="pt-BR"/>
        </w:rPr>
        <w:t xml:space="preserve"> </w:t>
      </w:r>
    </w:p>
    <w:p w14:paraId="164A2BBE" w14:textId="77777777" w:rsidR="00B4636F" w:rsidRPr="00732239" w:rsidRDefault="00B4636F" w:rsidP="00765837">
      <w:pPr>
        <w:spacing w:after="252" w:line="240" w:lineRule="auto"/>
        <w:ind w:left="-5" w:right="19" w:hanging="10"/>
        <w:jc w:val="both"/>
        <w:rPr>
          <w:rFonts w:eastAsia="Arial" w:cstheme="minorHAnsi"/>
          <w:color w:val="000000"/>
          <w:sz w:val="24"/>
          <w:szCs w:val="24"/>
          <w:lang w:eastAsia="pt-BR"/>
        </w:rPr>
      </w:pPr>
      <w:r w:rsidRPr="00732239">
        <w:rPr>
          <w:rFonts w:eastAsia="Arial" w:cstheme="minorHAnsi"/>
          <w:color w:val="000000"/>
          <w:sz w:val="24"/>
          <w:szCs w:val="24"/>
          <w:lang w:eastAsia="pt-BR"/>
        </w:rPr>
        <w:t xml:space="preserve">Indicar a pessoal responsável por mediar e planejar a execução da ação. </w:t>
      </w:r>
    </w:p>
    <w:p w14:paraId="367CD338" w14:textId="77777777" w:rsidR="00B4636F" w:rsidRPr="00732239" w:rsidRDefault="00B4636F" w:rsidP="00765837">
      <w:pPr>
        <w:numPr>
          <w:ilvl w:val="0"/>
          <w:numId w:val="2"/>
        </w:numPr>
        <w:spacing w:after="281" w:line="240" w:lineRule="auto"/>
        <w:ind w:right="7" w:hanging="646"/>
        <w:jc w:val="both"/>
        <w:rPr>
          <w:rFonts w:eastAsia="Arial" w:cstheme="minorHAnsi"/>
          <w:color w:val="000000"/>
          <w:sz w:val="24"/>
          <w:szCs w:val="24"/>
          <w:lang w:eastAsia="pt-BR"/>
        </w:rPr>
      </w:pPr>
      <w:r w:rsidRPr="00732239">
        <w:rPr>
          <w:rFonts w:eastAsia="Arial" w:cstheme="minorHAnsi"/>
          <w:b/>
          <w:color w:val="000000"/>
          <w:sz w:val="24"/>
          <w:szCs w:val="24"/>
          <w:lang w:eastAsia="pt-BR"/>
        </w:rPr>
        <w:t xml:space="preserve">PERÍODO  </w:t>
      </w:r>
    </w:p>
    <w:p w14:paraId="6DBFD1D9" w14:textId="77777777" w:rsidR="00B4636F" w:rsidRPr="00732239" w:rsidRDefault="00B4636F" w:rsidP="00765837">
      <w:pPr>
        <w:spacing w:after="72" w:line="240" w:lineRule="auto"/>
        <w:ind w:left="-5" w:right="19" w:hanging="10"/>
        <w:jc w:val="both"/>
        <w:rPr>
          <w:rFonts w:eastAsia="Arial" w:cstheme="minorHAnsi"/>
          <w:color w:val="000000"/>
          <w:sz w:val="24"/>
          <w:szCs w:val="24"/>
          <w:lang w:eastAsia="pt-BR"/>
        </w:rPr>
      </w:pPr>
      <w:r w:rsidRPr="00732239">
        <w:rPr>
          <w:rFonts w:eastAsia="Arial" w:cstheme="minorHAnsi"/>
          <w:color w:val="000000"/>
          <w:sz w:val="24"/>
          <w:szCs w:val="24"/>
          <w:lang w:eastAsia="pt-BR"/>
        </w:rPr>
        <w:t xml:space="preserve">Descrever um período razoável para a execução da ação. </w:t>
      </w:r>
    </w:p>
    <w:p w14:paraId="72E26F1C" w14:textId="77777777" w:rsidR="00B4636F" w:rsidRPr="00732239" w:rsidRDefault="00B4636F" w:rsidP="00765837">
      <w:pPr>
        <w:spacing w:after="32" w:line="240" w:lineRule="auto"/>
        <w:rPr>
          <w:rFonts w:eastAsia="Arial" w:cstheme="minorHAnsi"/>
          <w:color w:val="000000"/>
          <w:sz w:val="24"/>
          <w:szCs w:val="24"/>
          <w:lang w:eastAsia="pt-BR"/>
        </w:rPr>
      </w:pPr>
      <w:r w:rsidRPr="00732239">
        <w:rPr>
          <w:rFonts w:eastAsia="Arial" w:cstheme="minorHAnsi"/>
          <w:color w:val="000000"/>
          <w:sz w:val="24"/>
          <w:szCs w:val="24"/>
          <w:lang w:eastAsia="pt-BR"/>
        </w:rPr>
        <w:t xml:space="preserve"> </w:t>
      </w:r>
    </w:p>
    <w:p w14:paraId="73CD79FB" w14:textId="77777777" w:rsidR="00B4636F" w:rsidRPr="00732239" w:rsidRDefault="00B4636F" w:rsidP="00765837">
      <w:pPr>
        <w:keepNext/>
        <w:keepLines/>
        <w:spacing w:after="56" w:line="240" w:lineRule="auto"/>
        <w:ind w:left="191" w:right="7" w:hanging="10"/>
        <w:jc w:val="both"/>
        <w:outlineLvl w:val="0"/>
        <w:rPr>
          <w:rFonts w:eastAsia="Arial" w:cstheme="minorHAnsi"/>
          <w:b/>
          <w:color w:val="000000"/>
          <w:sz w:val="24"/>
          <w:szCs w:val="24"/>
          <w:lang w:eastAsia="pt-BR"/>
        </w:rPr>
      </w:pPr>
      <w:r w:rsidRPr="00732239">
        <w:rPr>
          <w:rFonts w:eastAsia="Arial" w:cstheme="minorHAnsi"/>
          <w:b/>
          <w:color w:val="000000"/>
          <w:sz w:val="24"/>
          <w:szCs w:val="24"/>
          <w:lang w:eastAsia="pt-BR"/>
        </w:rPr>
        <w:t xml:space="preserve">IX. RESULTADOS ESPERADOS </w:t>
      </w:r>
    </w:p>
    <w:p w14:paraId="2CCD9948" w14:textId="77777777" w:rsidR="00B4636F" w:rsidRPr="00732239" w:rsidRDefault="00B4636F" w:rsidP="00765837">
      <w:pPr>
        <w:spacing w:after="255" w:line="240" w:lineRule="auto"/>
        <w:ind w:left="-5" w:right="19" w:hanging="10"/>
        <w:jc w:val="both"/>
        <w:rPr>
          <w:rFonts w:eastAsia="Arial" w:cstheme="minorHAnsi"/>
          <w:color w:val="000000"/>
          <w:sz w:val="24"/>
          <w:szCs w:val="24"/>
          <w:lang w:eastAsia="pt-BR"/>
        </w:rPr>
      </w:pPr>
      <w:r w:rsidRPr="00732239">
        <w:rPr>
          <w:rFonts w:eastAsia="Arial" w:cstheme="minorHAnsi"/>
          <w:color w:val="000000"/>
          <w:sz w:val="24"/>
          <w:szCs w:val="24"/>
          <w:lang w:eastAsia="pt-BR"/>
        </w:rPr>
        <w:t xml:space="preserve">Descrever de forma clara, o que se espera diante do que foi proposto neste Plano de Gestão Escolar, estabelecendo os resultados a serem atingidos pela unidade de ensino, durante o período de vigência do mesmo. </w:t>
      </w:r>
    </w:p>
    <w:p w14:paraId="667E25D0" w14:textId="77777777" w:rsidR="00B4636F" w:rsidRPr="00732239" w:rsidRDefault="00B4636F" w:rsidP="00765837">
      <w:pPr>
        <w:keepNext/>
        <w:keepLines/>
        <w:spacing w:after="281" w:line="240" w:lineRule="auto"/>
        <w:ind w:left="266" w:right="7" w:hanging="10"/>
        <w:jc w:val="both"/>
        <w:outlineLvl w:val="0"/>
        <w:rPr>
          <w:rFonts w:eastAsia="Arial" w:cstheme="minorHAnsi"/>
          <w:b/>
          <w:color w:val="000000"/>
          <w:sz w:val="24"/>
          <w:szCs w:val="24"/>
          <w:lang w:eastAsia="pt-BR"/>
        </w:rPr>
      </w:pPr>
      <w:r w:rsidRPr="00732239">
        <w:rPr>
          <w:rFonts w:eastAsia="Arial" w:cstheme="minorHAnsi"/>
          <w:b/>
          <w:color w:val="000000"/>
          <w:sz w:val="24"/>
          <w:szCs w:val="24"/>
          <w:lang w:eastAsia="pt-BR"/>
        </w:rPr>
        <w:t xml:space="preserve">X. REFERÊNCIAS </w:t>
      </w:r>
    </w:p>
    <w:p w14:paraId="107D816B" w14:textId="77777777" w:rsidR="00B4636F" w:rsidRPr="00732239" w:rsidRDefault="00B4636F" w:rsidP="00765837">
      <w:pPr>
        <w:spacing w:after="44" w:line="240" w:lineRule="auto"/>
        <w:ind w:left="-5" w:right="19" w:hanging="10"/>
        <w:jc w:val="both"/>
        <w:rPr>
          <w:rFonts w:eastAsia="Arial" w:cstheme="minorHAnsi"/>
          <w:color w:val="000000"/>
          <w:sz w:val="24"/>
          <w:szCs w:val="24"/>
          <w:lang w:eastAsia="pt-BR"/>
        </w:rPr>
      </w:pPr>
      <w:r w:rsidRPr="00732239">
        <w:rPr>
          <w:rFonts w:eastAsia="Arial" w:cstheme="minorHAnsi"/>
          <w:color w:val="000000"/>
          <w:sz w:val="24"/>
          <w:szCs w:val="24"/>
          <w:lang w:eastAsia="pt-BR"/>
        </w:rPr>
        <w:t xml:space="preserve">Indicar quais os materiais que auxiliaram na elaboração do presente plano de gestão escolar. </w:t>
      </w:r>
    </w:p>
    <w:p w14:paraId="39DAAC14" w14:textId="77777777" w:rsidR="00B4636F" w:rsidRPr="00732239" w:rsidRDefault="00B4636F" w:rsidP="00765837">
      <w:pPr>
        <w:spacing w:after="123" w:line="240" w:lineRule="auto"/>
        <w:rPr>
          <w:rFonts w:eastAsia="Arial" w:cstheme="minorHAnsi"/>
          <w:color w:val="000000"/>
          <w:sz w:val="24"/>
          <w:szCs w:val="24"/>
          <w:lang w:eastAsia="pt-BR"/>
        </w:rPr>
      </w:pPr>
      <w:r w:rsidRPr="00732239">
        <w:rPr>
          <w:rFonts w:eastAsia="Arial" w:cstheme="minorHAnsi"/>
          <w:b/>
          <w:color w:val="000000"/>
          <w:sz w:val="24"/>
          <w:szCs w:val="24"/>
          <w:lang w:eastAsia="pt-BR"/>
        </w:rPr>
        <w:t xml:space="preserve"> </w:t>
      </w:r>
    </w:p>
    <w:p w14:paraId="15085CAD" w14:textId="77777777" w:rsidR="00B4636F" w:rsidRPr="00732239" w:rsidRDefault="00B4636F" w:rsidP="00765837">
      <w:pPr>
        <w:spacing w:after="107" w:line="240" w:lineRule="auto"/>
        <w:rPr>
          <w:rFonts w:eastAsia="Arial" w:cstheme="minorHAnsi"/>
          <w:color w:val="000000"/>
          <w:sz w:val="24"/>
          <w:szCs w:val="24"/>
          <w:lang w:eastAsia="pt-BR"/>
        </w:rPr>
      </w:pPr>
      <w:r w:rsidRPr="00732239">
        <w:rPr>
          <w:rFonts w:eastAsia="Arial" w:cstheme="minorHAnsi"/>
          <w:b/>
          <w:color w:val="000000"/>
          <w:sz w:val="24"/>
          <w:szCs w:val="24"/>
          <w:lang w:eastAsia="pt-BR"/>
        </w:rPr>
        <w:t xml:space="preserve"> </w:t>
      </w:r>
    </w:p>
    <w:p w14:paraId="7CD8116A" w14:textId="77777777" w:rsidR="00B4636F" w:rsidRPr="00732239" w:rsidRDefault="00B4636F" w:rsidP="00765837">
      <w:pPr>
        <w:spacing w:line="240" w:lineRule="auto"/>
        <w:rPr>
          <w:rFonts w:cstheme="minorHAnsi"/>
          <w:sz w:val="24"/>
          <w:szCs w:val="24"/>
        </w:rPr>
      </w:pPr>
    </w:p>
    <w:p w14:paraId="08211509" w14:textId="77777777" w:rsidR="003A62F9" w:rsidRDefault="003A62F9" w:rsidP="00765837">
      <w:pPr>
        <w:spacing w:line="240" w:lineRule="auto"/>
      </w:pPr>
    </w:p>
    <w:sectPr w:rsidR="003A62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A79"/>
    <w:multiLevelType w:val="hybridMultilevel"/>
    <w:tmpl w:val="50240168"/>
    <w:lvl w:ilvl="0" w:tplc="4C0E4BF2">
      <w:start w:val="7"/>
      <w:numFmt w:val="upperRoman"/>
      <w:lvlText w:val="%1."/>
      <w:lvlJc w:val="left"/>
      <w:pPr>
        <w:ind w:left="6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C8AF1A0">
      <w:start w:val="1"/>
      <w:numFmt w:val="lowerLetter"/>
      <w:lvlText w:val="%2"/>
      <w:lvlJc w:val="left"/>
      <w:pPr>
        <w:ind w:left="11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C12E6AC">
      <w:start w:val="1"/>
      <w:numFmt w:val="lowerRoman"/>
      <w:lvlText w:val="%3"/>
      <w:lvlJc w:val="left"/>
      <w:pPr>
        <w:ind w:left="18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56655EE">
      <w:start w:val="1"/>
      <w:numFmt w:val="decimal"/>
      <w:lvlText w:val="%4"/>
      <w:lvlJc w:val="left"/>
      <w:pPr>
        <w:ind w:left="26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B4A0416">
      <w:start w:val="1"/>
      <w:numFmt w:val="lowerLetter"/>
      <w:lvlText w:val="%5"/>
      <w:lvlJc w:val="left"/>
      <w:pPr>
        <w:ind w:left="33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6960094">
      <w:start w:val="1"/>
      <w:numFmt w:val="lowerRoman"/>
      <w:lvlText w:val="%6"/>
      <w:lvlJc w:val="left"/>
      <w:pPr>
        <w:ind w:left="40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59211C4">
      <w:start w:val="1"/>
      <w:numFmt w:val="decimal"/>
      <w:lvlText w:val="%7"/>
      <w:lvlJc w:val="left"/>
      <w:pPr>
        <w:ind w:left="4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3023010">
      <w:start w:val="1"/>
      <w:numFmt w:val="lowerLetter"/>
      <w:lvlText w:val="%8"/>
      <w:lvlJc w:val="left"/>
      <w:pPr>
        <w:ind w:left="54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A4611C6">
      <w:start w:val="1"/>
      <w:numFmt w:val="lowerRoman"/>
      <w:lvlText w:val="%9"/>
      <w:lvlJc w:val="left"/>
      <w:pPr>
        <w:ind w:left="62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8D3F0B"/>
    <w:multiLevelType w:val="hybridMultilevel"/>
    <w:tmpl w:val="7E8C5792"/>
    <w:lvl w:ilvl="0" w:tplc="EBD62F8A">
      <w:start w:val="1"/>
      <w:numFmt w:val="upperLetter"/>
      <w:lvlText w:val="%1"/>
      <w:lvlJc w:val="left"/>
      <w:pPr>
        <w:ind w:left="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F3483F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25C9A8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EB0617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AEA2DB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D64C13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99C4DF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FC6781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B4CDAC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542744240">
    <w:abstractNumId w:val="1"/>
  </w:num>
  <w:num w:numId="2" w16cid:durableId="135627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6F"/>
    <w:rsid w:val="001522BD"/>
    <w:rsid w:val="002702E2"/>
    <w:rsid w:val="00310E32"/>
    <w:rsid w:val="003A62F9"/>
    <w:rsid w:val="00551DF5"/>
    <w:rsid w:val="005D479D"/>
    <w:rsid w:val="00765837"/>
    <w:rsid w:val="008014A6"/>
    <w:rsid w:val="00915754"/>
    <w:rsid w:val="00922AC0"/>
    <w:rsid w:val="00980204"/>
    <w:rsid w:val="009B4D04"/>
    <w:rsid w:val="00A65B80"/>
    <w:rsid w:val="00B42222"/>
    <w:rsid w:val="00B4636F"/>
    <w:rsid w:val="00C016A3"/>
    <w:rsid w:val="00C44A1A"/>
    <w:rsid w:val="00C6355E"/>
    <w:rsid w:val="00E6704D"/>
    <w:rsid w:val="00F064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D193"/>
  <w15:chartTrackingRefBased/>
  <w15:docId w15:val="{D4F6FBA5-2583-4993-9D17-7BBB10BC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36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B4636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01">
    <w:name w:val="fontstyle01"/>
    <w:rsid w:val="00B4636F"/>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2944</Words>
  <Characters>15903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Elisandra Steinheuser</dc:creator>
  <cp:keywords/>
  <dc:description/>
  <cp:lastModifiedBy>MARIA CAROLINA SCHLICKMANN</cp:lastModifiedBy>
  <cp:revision>2</cp:revision>
  <cp:lastPrinted>2024-09-13T18:14:00Z</cp:lastPrinted>
  <dcterms:created xsi:type="dcterms:W3CDTF">2025-08-25T12:04:00Z</dcterms:created>
  <dcterms:modified xsi:type="dcterms:W3CDTF">2025-08-25T12:04:00Z</dcterms:modified>
</cp:coreProperties>
</file>