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EF2" w:rsidRPr="005739E8" w:rsidRDefault="003408C6">
      <w:pPr>
        <w:pStyle w:val="Ttulo1"/>
        <w:spacing w:before="54"/>
        <w:rPr>
          <w:lang w:val="pt-BR"/>
        </w:rPr>
      </w:pPr>
      <w:r w:rsidRPr="005739E8">
        <w:rPr>
          <w:lang w:val="pt-BR"/>
        </w:rPr>
        <w:t xml:space="preserve">PROCESSO LICITATÓRIO Nº. </w:t>
      </w:r>
      <w:r w:rsidR="00032ED3">
        <w:rPr>
          <w:lang w:val="pt-BR"/>
        </w:rPr>
        <w:t>12/2017</w:t>
      </w:r>
      <w:r w:rsidRPr="005739E8">
        <w:rPr>
          <w:lang w:val="pt-BR"/>
        </w:rPr>
        <w:t xml:space="preserve"> PREGÃO PRESENCIAL Nº. </w:t>
      </w:r>
      <w:r w:rsidR="00032ED3">
        <w:rPr>
          <w:lang w:val="pt-BR"/>
        </w:rPr>
        <w:t>09/2017</w:t>
      </w:r>
    </w:p>
    <w:p w:rsidR="00681EF2" w:rsidRPr="005739E8" w:rsidRDefault="005739E8">
      <w:pPr>
        <w:spacing w:line="413" w:lineRule="exact"/>
        <w:ind w:left="1467" w:right="1472"/>
        <w:jc w:val="center"/>
        <w:rPr>
          <w:b/>
          <w:sz w:val="36"/>
          <w:lang w:val="pt-BR"/>
        </w:rPr>
      </w:pPr>
      <w:r>
        <w:rPr>
          <w:b/>
          <w:sz w:val="36"/>
          <w:lang w:val="pt-BR"/>
        </w:rPr>
        <w:t>Registro de Preços</w:t>
      </w:r>
    </w:p>
    <w:p w:rsidR="00681EF2" w:rsidRPr="005739E8" w:rsidRDefault="003408C6">
      <w:pPr>
        <w:pStyle w:val="Ttulo2"/>
        <w:spacing w:before="276"/>
        <w:ind w:left="345" w:right="356"/>
        <w:jc w:val="center"/>
        <w:rPr>
          <w:u w:val="none"/>
          <w:lang w:val="pt-BR"/>
        </w:rPr>
      </w:pPr>
      <w:r w:rsidRPr="005739E8">
        <w:rPr>
          <w:u w:val="thick"/>
          <w:lang w:val="pt-BR"/>
        </w:rPr>
        <w:t>EXCLUSIVO PARA MICROEMPRESAS E EMPRESAS DE PEQUENO PORTE.</w:t>
      </w:r>
    </w:p>
    <w:p w:rsidR="00681EF2" w:rsidRPr="005739E8" w:rsidRDefault="00681EF2">
      <w:pPr>
        <w:pStyle w:val="Corpodetexto"/>
        <w:rPr>
          <w:b/>
          <w:sz w:val="20"/>
          <w:lang w:val="pt-BR"/>
        </w:rPr>
      </w:pPr>
    </w:p>
    <w:p w:rsidR="00681EF2" w:rsidRPr="005739E8" w:rsidRDefault="00681EF2">
      <w:pPr>
        <w:pStyle w:val="Corpodetexto"/>
        <w:spacing w:before="5"/>
        <w:rPr>
          <w:b/>
          <w:sz w:val="22"/>
          <w:lang w:val="pt-BR"/>
        </w:rPr>
      </w:pPr>
    </w:p>
    <w:p w:rsidR="00681EF2" w:rsidRDefault="003408C6">
      <w:pPr>
        <w:pStyle w:val="PargrafodaLista"/>
        <w:numPr>
          <w:ilvl w:val="0"/>
          <w:numId w:val="17"/>
        </w:numPr>
        <w:tabs>
          <w:tab w:val="left" w:pos="343"/>
        </w:tabs>
        <w:spacing w:before="67"/>
        <w:rPr>
          <w:rFonts w:ascii="Bookman Old Style" w:hAnsi="Bookman Old Style"/>
          <w:b/>
          <w:sz w:val="24"/>
        </w:rPr>
      </w:pPr>
      <w:r>
        <w:rPr>
          <w:rFonts w:ascii="Bookman Old Style" w:hAnsi="Bookman Old Style"/>
          <w:b/>
          <w:sz w:val="24"/>
        </w:rPr>
        <w:t>– DISPOSIÇÕES</w:t>
      </w:r>
      <w:r>
        <w:rPr>
          <w:rFonts w:ascii="Bookman Old Style" w:hAnsi="Bookman Old Style"/>
          <w:b/>
          <w:spacing w:val="-10"/>
          <w:sz w:val="24"/>
        </w:rPr>
        <w:t xml:space="preserve"> </w:t>
      </w:r>
      <w:r>
        <w:rPr>
          <w:rFonts w:ascii="Bookman Old Style" w:hAnsi="Bookman Old Style"/>
          <w:b/>
          <w:sz w:val="24"/>
        </w:rPr>
        <w:t>PRELIMINARES</w:t>
      </w:r>
    </w:p>
    <w:p w:rsidR="00681EF2" w:rsidRDefault="00681EF2">
      <w:pPr>
        <w:pStyle w:val="Corpodetexto"/>
        <w:spacing w:before="9"/>
        <w:rPr>
          <w:rFonts w:ascii="Bookman Old Style"/>
          <w:b/>
          <w:sz w:val="22"/>
        </w:rPr>
      </w:pPr>
    </w:p>
    <w:p w:rsidR="00681EF2" w:rsidRPr="005739E8" w:rsidRDefault="003408C6">
      <w:pPr>
        <w:pStyle w:val="PargrafodaLista"/>
        <w:numPr>
          <w:ilvl w:val="1"/>
          <w:numId w:val="17"/>
        </w:numPr>
        <w:tabs>
          <w:tab w:val="left" w:pos="474"/>
        </w:tabs>
        <w:ind w:right="107" w:firstLine="0"/>
        <w:rPr>
          <w:sz w:val="24"/>
          <w:lang w:val="pt-BR"/>
        </w:rPr>
      </w:pPr>
      <w:r w:rsidRPr="005739E8">
        <w:rPr>
          <w:sz w:val="24"/>
          <w:lang w:val="pt-BR"/>
        </w:rPr>
        <w:t xml:space="preserve">– O Município de </w:t>
      </w:r>
      <w:r w:rsidR="005739E8">
        <w:rPr>
          <w:sz w:val="24"/>
          <w:lang w:val="pt-BR"/>
        </w:rPr>
        <w:t>Atalanta</w:t>
      </w:r>
      <w:r w:rsidRPr="005739E8">
        <w:rPr>
          <w:sz w:val="24"/>
          <w:lang w:val="pt-BR"/>
        </w:rPr>
        <w:t xml:space="preserve">, entidade jurídica de direito público inscrita no CNPJ sob nº. </w:t>
      </w:r>
      <w:r w:rsidR="005739E8">
        <w:rPr>
          <w:sz w:val="24"/>
          <w:lang w:val="pt-BR"/>
        </w:rPr>
        <w:t>83.102.616/0001-09</w:t>
      </w:r>
      <w:r w:rsidRPr="005739E8">
        <w:rPr>
          <w:sz w:val="24"/>
          <w:lang w:val="pt-BR"/>
        </w:rPr>
        <w:t xml:space="preserve">, estabelecida à </w:t>
      </w:r>
      <w:r w:rsidR="005739E8">
        <w:rPr>
          <w:sz w:val="24"/>
          <w:lang w:val="pt-BR"/>
        </w:rPr>
        <w:t>Av. XV de Novembro, 1030</w:t>
      </w:r>
      <w:r w:rsidRPr="005739E8">
        <w:rPr>
          <w:sz w:val="24"/>
          <w:lang w:val="pt-BR"/>
        </w:rPr>
        <w:t xml:space="preserve">, Centro, Município de </w:t>
      </w:r>
      <w:r w:rsidR="005739E8">
        <w:rPr>
          <w:sz w:val="24"/>
          <w:lang w:val="pt-BR"/>
        </w:rPr>
        <w:t>Atalanta</w:t>
      </w:r>
      <w:r w:rsidRPr="005739E8">
        <w:rPr>
          <w:sz w:val="24"/>
          <w:lang w:val="pt-BR"/>
        </w:rPr>
        <w:t xml:space="preserve">, Estado de Santa Catarina, por determinação de seu Prefeito Municipal, Senhor </w:t>
      </w:r>
      <w:r w:rsidR="00463619" w:rsidRPr="00463619">
        <w:rPr>
          <w:sz w:val="24"/>
          <w:lang w:val="pt-BR"/>
        </w:rPr>
        <w:t>Juarez Miguel Rodermeli</w:t>
      </w:r>
      <w:r w:rsidRPr="005739E8">
        <w:rPr>
          <w:sz w:val="24"/>
          <w:lang w:val="pt-BR"/>
        </w:rPr>
        <w:t xml:space="preserve">, com a autoridade que lhe é atribuída pela legislação em vigor, torna público para o conhecimento dos interessados </w:t>
      </w:r>
      <w:r w:rsidRPr="00463619">
        <w:rPr>
          <w:sz w:val="24"/>
          <w:szCs w:val="24"/>
          <w:lang w:val="pt-BR"/>
        </w:rPr>
        <w:t xml:space="preserve">que às </w:t>
      </w:r>
      <w:r w:rsidR="00463619" w:rsidRPr="00463619">
        <w:rPr>
          <w:sz w:val="24"/>
          <w:szCs w:val="24"/>
        </w:rPr>
        <w:fldChar w:fldCharType="begin"/>
      </w:r>
      <w:r w:rsidR="00463619" w:rsidRPr="00463619">
        <w:rPr>
          <w:sz w:val="24"/>
          <w:szCs w:val="24"/>
          <w:lang w:val="pt-BR"/>
        </w:rPr>
        <w:instrText xml:space="preserve"> DOCVARIABLE "HoraAbertura" \* MERGEFORMAT </w:instrText>
      </w:r>
      <w:r w:rsidR="00463619" w:rsidRPr="00463619">
        <w:rPr>
          <w:sz w:val="24"/>
          <w:szCs w:val="24"/>
        </w:rPr>
        <w:fldChar w:fldCharType="separate"/>
      </w:r>
      <w:r w:rsidR="00045273">
        <w:rPr>
          <w:b/>
          <w:bCs/>
          <w:sz w:val="24"/>
          <w:szCs w:val="24"/>
          <w:lang w:val="pt-BR"/>
        </w:rPr>
        <w:t>14:30</w:t>
      </w:r>
      <w:r w:rsidR="00463619" w:rsidRPr="00463619">
        <w:rPr>
          <w:b/>
          <w:sz w:val="24"/>
          <w:szCs w:val="24"/>
        </w:rPr>
        <w:fldChar w:fldCharType="end"/>
      </w:r>
      <w:r w:rsidRPr="00463619">
        <w:rPr>
          <w:b/>
          <w:sz w:val="24"/>
          <w:szCs w:val="24"/>
          <w:lang w:val="pt-BR"/>
        </w:rPr>
        <w:t xml:space="preserve"> horas do dia </w:t>
      </w:r>
      <w:r w:rsidR="00463619" w:rsidRPr="00463619">
        <w:rPr>
          <w:sz w:val="24"/>
          <w:szCs w:val="24"/>
        </w:rPr>
        <w:fldChar w:fldCharType="begin"/>
      </w:r>
      <w:r w:rsidR="00463619" w:rsidRPr="00463619">
        <w:rPr>
          <w:sz w:val="24"/>
          <w:szCs w:val="24"/>
          <w:lang w:val="pt-BR"/>
        </w:rPr>
        <w:instrText xml:space="preserve"> DOCVARIABLE "DataAbertura" \* MERGEFORMAT </w:instrText>
      </w:r>
      <w:r w:rsidR="00463619" w:rsidRPr="00463619">
        <w:rPr>
          <w:sz w:val="24"/>
          <w:szCs w:val="24"/>
        </w:rPr>
        <w:fldChar w:fldCharType="separate"/>
      </w:r>
      <w:r w:rsidR="00830FB5" w:rsidRPr="00830FB5">
        <w:rPr>
          <w:b/>
          <w:sz w:val="24"/>
          <w:szCs w:val="24"/>
          <w:lang w:val="pt-BR"/>
        </w:rPr>
        <w:t>27/06/2017</w:t>
      </w:r>
      <w:r w:rsidR="00463619" w:rsidRPr="00463619">
        <w:rPr>
          <w:b/>
          <w:sz w:val="24"/>
          <w:szCs w:val="24"/>
        </w:rPr>
        <w:fldChar w:fldCharType="end"/>
      </w:r>
      <w:r w:rsidRPr="00463619">
        <w:rPr>
          <w:sz w:val="24"/>
          <w:szCs w:val="24"/>
          <w:lang w:val="pt-BR"/>
        </w:rPr>
        <w:t>, na</w:t>
      </w:r>
      <w:r w:rsidRPr="005739E8">
        <w:rPr>
          <w:sz w:val="24"/>
          <w:lang w:val="pt-BR"/>
        </w:rPr>
        <w:t xml:space="preserve"> sede da Administração Municipal de </w:t>
      </w:r>
      <w:r w:rsidR="005739E8">
        <w:rPr>
          <w:sz w:val="24"/>
          <w:lang w:val="pt-BR"/>
        </w:rPr>
        <w:t>Atalanta</w:t>
      </w:r>
      <w:r w:rsidRPr="005739E8">
        <w:rPr>
          <w:sz w:val="24"/>
          <w:lang w:val="pt-BR"/>
        </w:rPr>
        <w:t xml:space="preserve">, realizará licitação na modalidade de Pregão Presencial, de conformidade com a Lei Federal nº. 10.520, de </w:t>
      </w:r>
      <w:r w:rsidRPr="005739E8">
        <w:rPr>
          <w:spacing w:val="2"/>
          <w:sz w:val="24"/>
          <w:lang w:val="pt-BR"/>
        </w:rPr>
        <w:t xml:space="preserve">17 </w:t>
      </w:r>
      <w:r w:rsidRPr="005739E8">
        <w:rPr>
          <w:sz w:val="24"/>
          <w:lang w:val="pt-BR"/>
        </w:rPr>
        <w:t>de julho de 2002, com aplicação</w:t>
      </w:r>
      <w:r w:rsidRPr="005739E8">
        <w:rPr>
          <w:spacing w:val="-12"/>
          <w:sz w:val="24"/>
          <w:lang w:val="pt-BR"/>
        </w:rPr>
        <w:t xml:space="preserve"> </w:t>
      </w:r>
      <w:r w:rsidRPr="005739E8">
        <w:rPr>
          <w:sz w:val="24"/>
          <w:lang w:val="pt-BR"/>
        </w:rPr>
        <w:t>subsidiária</w:t>
      </w:r>
      <w:r w:rsidRPr="005739E8">
        <w:rPr>
          <w:spacing w:val="-13"/>
          <w:sz w:val="24"/>
          <w:lang w:val="pt-BR"/>
        </w:rPr>
        <w:t xml:space="preserve"> </w:t>
      </w:r>
      <w:r w:rsidRPr="005739E8">
        <w:rPr>
          <w:sz w:val="24"/>
          <w:lang w:val="pt-BR"/>
        </w:rPr>
        <w:t>da</w:t>
      </w:r>
      <w:r w:rsidRPr="005739E8">
        <w:rPr>
          <w:spacing w:val="-11"/>
          <w:sz w:val="24"/>
          <w:lang w:val="pt-BR"/>
        </w:rPr>
        <w:t xml:space="preserve"> </w:t>
      </w:r>
      <w:r w:rsidRPr="005739E8">
        <w:rPr>
          <w:sz w:val="24"/>
          <w:lang w:val="pt-BR"/>
        </w:rPr>
        <w:t>Lei</w:t>
      </w:r>
      <w:r w:rsidRPr="005739E8">
        <w:rPr>
          <w:spacing w:val="-9"/>
          <w:sz w:val="24"/>
          <w:lang w:val="pt-BR"/>
        </w:rPr>
        <w:t xml:space="preserve"> </w:t>
      </w:r>
      <w:r w:rsidRPr="005739E8">
        <w:rPr>
          <w:sz w:val="24"/>
          <w:lang w:val="pt-BR"/>
        </w:rPr>
        <w:t>Federal</w:t>
      </w:r>
      <w:r w:rsidRPr="005739E8">
        <w:rPr>
          <w:spacing w:val="-12"/>
          <w:sz w:val="24"/>
          <w:lang w:val="pt-BR"/>
        </w:rPr>
        <w:t xml:space="preserve"> </w:t>
      </w:r>
      <w:r w:rsidRPr="005739E8">
        <w:rPr>
          <w:sz w:val="24"/>
          <w:lang w:val="pt-BR"/>
        </w:rPr>
        <w:t>nº.</w:t>
      </w:r>
      <w:r w:rsidRPr="005739E8">
        <w:rPr>
          <w:spacing w:val="-12"/>
          <w:sz w:val="24"/>
          <w:lang w:val="pt-BR"/>
        </w:rPr>
        <w:t xml:space="preserve"> </w:t>
      </w:r>
      <w:r w:rsidRPr="005739E8">
        <w:rPr>
          <w:sz w:val="24"/>
          <w:lang w:val="pt-BR"/>
        </w:rPr>
        <w:t>8.666/93,</w:t>
      </w:r>
      <w:r w:rsidRPr="005739E8">
        <w:rPr>
          <w:spacing w:val="-12"/>
          <w:sz w:val="24"/>
          <w:lang w:val="pt-BR"/>
        </w:rPr>
        <w:t xml:space="preserve"> </w:t>
      </w:r>
      <w:r w:rsidRPr="005739E8">
        <w:rPr>
          <w:sz w:val="24"/>
          <w:lang w:val="pt-BR"/>
        </w:rPr>
        <w:t>de</w:t>
      </w:r>
      <w:r w:rsidRPr="005739E8">
        <w:rPr>
          <w:spacing w:val="-13"/>
          <w:sz w:val="24"/>
          <w:lang w:val="pt-BR"/>
        </w:rPr>
        <w:t xml:space="preserve"> </w:t>
      </w:r>
      <w:r w:rsidRPr="005739E8">
        <w:rPr>
          <w:sz w:val="24"/>
          <w:lang w:val="pt-BR"/>
        </w:rPr>
        <w:t>21</w:t>
      </w:r>
      <w:r w:rsidRPr="005739E8">
        <w:rPr>
          <w:spacing w:val="-12"/>
          <w:sz w:val="24"/>
          <w:lang w:val="pt-BR"/>
        </w:rPr>
        <w:t xml:space="preserve"> </w:t>
      </w:r>
      <w:r w:rsidRPr="005739E8">
        <w:rPr>
          <w:sz w:val="24"/>
          <w:lang w:val="pt-BR"/>
        </w:rPr>
        <w:t>de</w:t>
      </w:r>
      <w:r w:rsidRPr="005739E8">
        <w:rPr>
          <w:spacing w:val="-13"/>
          <w:sz w:val="24"/>
          <w:lang w:val="pt-BR"/>
        </w:rPr>
        <w:t xml:space="preserve"> </w:t>
      </w:r>
      <w:r w:rsidRPr="005739E8">
        <w:rPr>
          <w:sz w:val="24"/>
          <w:lang w:val="pt-BR"/>
        </w:rPr>
        <w:t>junho</w:t>
      </w:r>
      <w:r w:rsidRPr="005739E8">
        <w:rPr>
          <w:spacing w:val="-12"/>
          <w:sz w:val="24"/>
          <w:lang w:val="pt-BR"/>
        </w:rPr>
        <w:t xml:space="preserve"> </w:t>
      </w:r>
      <w:r w:rsidRPr="005739E8">
        <w:rPr>
          <w:sz w:val="24"/>
          <w:lang w:val="pt-BR"/>
        </w:rPr>
        <w:t>de</w:t>
      </w:r>
      <w:r w:rsidRPr="005739E8">
        <w:rPr>
          <w:spacing w:val="-13"/>
          <w:sz w:val="24"/>
          <w:lang w:val="pt-BR"/>
        </w:rPr>
        <w:t xml:space="preserve"> </w:t>
      </w:r>
      <w:r w:rsidRPr="005739E8">
        <w:rPr>
          <w:sz w:val="24"/>
          <w:lang w:val="pt-BR"/>
        </w:rPr>
        <w:t>1993</w:t>
      </w:r>
      <w:r w:rsidRPr="005739E8">
        <w:rPr>
          <w:spacing w:val="-12"/>
          <w:sz w:val="24"/>
          <w:lang w:val="pt-BR"/>
        </w:rPr>
        <w:t xml:space="preserve"> </w:t>
      </w:r>
      <w:r w:rsidRPr="005739E8">
        <w:rPr>
          <w:sz w:val="24"/>
          <w:lang w:val="pt-BR"/>
        </w:rPr>
        <w:t>e</w:t>
      </w:r>
      <w:r w:rsidRPr="005739E8">
        <w:rPr>
          <w:spacing w:val="-13"/>
          <w:sz w:val="24"/>
          <w:lang w:val="pt-BR"/>
        </w:rPr>
        <w:t xml:space="preserve"> </w:t>
      </w:r>
      <w:r w:rsidRPr="005739E8">
        <w:rPr>
          <w:sz w:val="24"/>
          <w:lang w:val="pt-BR"/>
        </w:rPr>
        <w:t>suas</w:t>
      </w:r>
      <w:r w:rsidRPr="005739E8">
        <w:rPr>
          <w:spacing w:val="-12"/>
          <w:sz w:val="24"/>
          <w:lang w:val="pt-BR"/>
        </w:rPr>
        <w:t xml:space="preserve"> </w:t>
      </w:r>
      <w:r w:rsidRPr="005739E8">
        <w:rPr>
          <w:sz w:val="24"/>
          <w:lang w:val="pt-BR"/>
        </w:rPr>
        <w:t>alterações,</w:t>
      </w:r>
      <w:r w:rsidRPr="005739E8">
        <w:rPr>
          <w:spacing w:val="-12"/>
          <w:sz w:val="24"/>
          <w:lang w:val="pt-BR"/>
        </w:rPr>
        <w:t xml:space="preserve"> </w:t>
      </w:r>
      <w:r w:rsidRPr="005739E8">
        <w:rPr>
          <w:sz w:val="24"/>
          <w:lang w:val="pt-BR"/>
        </w:rPr>
        <w:t>com as prerrogativas estabelecidas pela Lei Complementar nº. 123, de 14 de dezembro de 2006, e Lei Complementar nº 147, de 7 de agosto de 2014, e com as condições constantes deste Edital e dos demais documentos que o</w:t>
      </w:r>
      <w:r w:rsidRPr="005739E8">
        <w:rPr>
          <w:spacing w:val="-5"/>
          <w:sz w:val="24"/>
          <w:lang w:val="pt-BR"/>
        </w:rPr>
        <w:t xml:space="preserve"> </w:t>
      </w:r>
      <w:r w:rsidRPr="005739E8">
        <w:rPr>
          <w:sz w:val="24"/>
          <w:lang w:val="pt-BR"/>
        </w:rPr>
        <w:t>integram.</w:t>
      </w:r>
    </w:p>
    <w:p w:rsidR="00681EF2" w:rsidRPr="005739E8" w:rsidRDefault="00681EF2">
      <w:pPr>
        <w:pStyle w:val="Corpodetexto"/>
        <w:rPr>
          <w:lang w:val="pt-BR"/>
        </w:rPr>
      </w:pPr>
    </w:p>
    <w:p w:rsidR="00681EF2" w:rsidRPr="005739E8" w:rsidRDefault="003408C6">
      <w:pPr>
        <w:pStyle w:val="PargrafodaLista"/>
        <w:numPr>
          <w:ilvl w:val="1"/>
          <w:numId w:val="17"/>
        </w:numPr>
        <w:tabs>
          <w:tab w:val="left" w:pos="484"/>
        </w:tabs>
        <w:ind w:right="108" w:firstLine="0"/>
        <w:rPr>
          <w:sz w:val="24"/>
          <w:lang w:val="pt-BR"/>
        </w:rPr>
      </w:pPr>
      <w:r w:rsidRPr="005739E8">
        <w:rPr>
          <w:sz w:val="24"/>
          <w:lang w:val="pt-BR"/>
        </w:rPr>
        <w:t xml:space="preserve">– O Processo Licitatório proveniente deste Edital de Pregão Presencial é de interesse da </w:t>
      </w:r>
      <w:r w:rsidRPr="00E4592C">
        <w:rPr>
          <w:sz w:val="24"/>
          <w:lang w:val="pt-BR"/>
        </w:rPr>
        <w:t>Secretaria</w:t>
      </w:r>
      <w:r w:rsidRPr="00E4592C">
        <w:rPr>
          <w:spacing w:val="-10"/>
          <w:sz w:val="24"/>
          <w:lang w:val="pt-BR"/>
        </w:rPr>
        <w:t xml:space="preserve"> </w:t>
      </w:r>
      <w:r w:rsidRPr="00E4592C">
        <w:rPr>
          <w:sz w:val="24"/>
          <w:lang w:val="pt-BR"/>
        </w:rPr>
        <w:t>Municipal</w:t>
      </w:r>
      <w:r w:rsidRPr="00E4592C">
        <w:rPr>
          <w:spacing w:val="-9"/>
          <w:sz w:val="24"/>
          <w:lang w:val="pt-BR"/>
        </w:rPr>
        <w:t xml:space="preserve"> </w:t>
      </w:r>
      <w:r w:rsidRPr="00E4592C">
        <w:rPr>
          <w:sz w:val="24"/>
          <w:lang w:val="pt-BR"/>
        </w:rPr>
        <w:t>de</w:t>
      </w:r>
      <w:r w:rsidRPr="00E4592C">
        <w:rPr>
          <w:spacing w:val="-7"/>
          <w:sz w:val="24"/>
          <w:lang w:val="pt-BR"/>
        </w:rPr>
        <w:t xml:space="preserve"> </w:t>
      </w:r>
      <w:r w:rsidRPr="00E4592C">
        <w:rPr>
          <w:sz w:val="24"/>
          <w:lang w:val="pt-BR"/>
        </w:rPr>
        <w:t>Obras</w:t>
      </w:r>
      <w:r w:rsidRPr="00E4592C">
        <w:rPr>
          <w:spacing w:val="-8"/>
          <w:sz w:val="24"/>
          <w:lang w:val="pt-BR"/>
        </w:rPr>
        <w:t xml:space="preserve"> </w:t>
      </w:r>
      <w:r w:rsidRPr="00E4592C">
        <w:rPr>
          <w:sz w:val="24"/>
          <w:lang w:val="pt-BR"/>
        </w:rPr>
        <w:t>e</w:t>
      </w:r>
      <w:r w:rsidRPr="00E4592C">
        <w:rPr>
          <w:spacing w:val="-10"/>
          <w:sz w:val="24"/>
          <w:lang w:val="pt-BR"/>
        </w:rPr>
        <w:t xml:space="preserve"> </w:t>
      </w:r>
      <w:r w:rsidRPr="00E4592C">
        <w:rPr>
          <w:sz w:val="24"/>
          <w:lang w:val="pt-BR"/>
        </w:rPr>
        <w:t>Serviços</w:t>
      </w:r>
      <w:r w:rsidRPr="00E4592C">
        <w:rPr>
          <w:spacing w:val="-8"/>
          <w:sz w:val="24"/>
          <w:lang w:val="pt-BR"/>
        </w:rPr>
        <w:t xml:space="preserve"> </w:t>
      </w:r>
      <w:r w:rsidRPr="00E4592C">
        <w:rPr>
          <w:sz w:val="24"/>
          <w:lang w:val="pt-BR"/>
        </w:rPr>
        <w:t>Urbanos,</w:t>
      </w:r>
      <w:r w:rsidRPr="00E4592C">
        <w:rPr>
          <w:spacing w:val="-9"/>
          <w:sz w:val="24"/>
          <w:lang w:val="pt-BR"/>
        </w:rPr>
        <w:t xml:space="preserve"> </w:t>
      </w:r>
      <w:r w:rsidRPr="00E4592C">
        <w:rPr>
          <w:sz w:val="24"/>
          <w:lang w:val="pt-BR"/>
        </w:rPr>
        <w:t>Secretaria</w:t>
      </w:r>
      <w:r w:rsidRPr="00E4592C">
        <w:rPr>
          <w:spacing w:val="-10"/>
          <w:sz w:val="24"/>
          <w:lang w:val="pt-BR"/>
        </w:rPr>
        <w:t xml:space="preserve"> </w:t>
      </w:r>
      <w:r w:rsidRPr="00E4592C">
        <w:rPr>
          <w:sz w:val="24"/>
          <w:lang w:val="pt-BR"/>
        </w:rPr>
        <w:t>da</w:t>
      </w:r>
      <w:r w:rsidRPr="00E4592C">
        <w:rPr>
          <w:spacing w:val="-10"/>
          <w:sz w:val="24"/>
          <w:lang w:val="pt-BR"/>
        </w:rPr>
        <w:t xml:space="preserve"> </w:t>
      </w:r>
      <w:r w:rsidRPr="00E4592C">
        <w:rPr>
          <w:sz w:val="24"/>
          <w:lang w:val="pt-BR"/>
        </w:rPr>
        <w:t>Educação,</w:t>
      </w:r>
      <w:r w:rsidRPr="00E4592C">
        <w:rPr>
          <w:spacing w:val="-7"/>
          <w:sz w:val="24"/>
          <w:lang w:val="pt-BR"/>
        </w:rPr>
        <w:t xml:space="preserve"> </w:t>
      </w:r>
      <w:r w:rsidRPr="00E4592C">
        <w:rPr>
          <w:sz w:val="24"/>
          <w:lang w:val="pt-BR"/>
        </w:rPr>
        <w:t>Cultura</w:t>
      </w:r>
      <w:r w:rsidRPr="00E4592C">
        <w:rPr>
          <w:spacing w:val="-10"/>
          <w:sz w:val="24"/>
          <w:lang w:val="pt-BR"/>
        </w:rPr>
        <w:t xml:space="preserve"> </w:t>
      </w:r>
      <w:r w:rsidRPr="00E4592C">
        <w:rPr>
          <w:sz w:val="24"/>
          <w:lang w:val="pt-BR"/>
        </w:rPr>
        <w:t>e</w:t>
      </w:r>
      <w:r w:rsidRPr="00E4592C">
        <w:rPr>
          <w:spacing w:val="-10"/>
          <w:sz w:val="24"/>
          <w:lang w:val="pt-BR"/>
        </w:rPr>
        <w:t xml:space="preserve"> </w:t>
      </w:r>
      <w:r w:rsidRPr="00E4592C">
        <w:rPr>
          <w:sz w:val="24"/>
          <w:lang w:val="pt-BR"/>
        </w:rPr>
        <w:t>Desporto e</w:t>
      </w:r>
      <w:r w:rsidRPr="00E4592C">
        <w:rPr>
          <w:spacing w:val="-14"/>
          <w:sz w:val="24"/>
          <w:lang w:val="pt-BR"/>
        </w:rPr>
        <w:t xml:space="preserve"> </w:t>
      </w:r>
      <w:r w:rsidRPr="00E4592C">
        <w:rPr>
          <w:sz w:val="24"/>
          <w:lang w:val="pt-BR"/>
        </w:rPr>
        <w:t>Secretaria</w:t>
      </w:r>
      <w:r w:rsidRPr="00E4592C">
        <w:rPr>
          <w:spacing w:val="-14"/>
          <w:sz w:val="24"/>
          <w:lang w:val="pt-BR"/>
        </w:rPr>
        <w:t xml:space="preserve"> </w:t>
      </w:r>
      <w:r w:rsidRPr="00E4592C">
        <w:rPr>
          <w:sz w:val="24"/>
          <w:lang w:val="pt-BR"/>
        </w:rPr>
        <w:t>do</w:t>
      </w:r>
      <w:r w:rsidRPr="00E4592C">
        <w:rPr>
          <w:spacing w:val="-11"/>
          <w:sz w:val="24"/>
          <w:lang w:val="pt-BR"/>
        </w:rPr>
        <w:t xml:space="preserve"> </w:t>
      </w:r>
      <w:r w:rsidRPr="00E4592C">
        <w:rPr>
          <w:sz w:val="24"/>
          <w:lang w:val="pt-BR"/>
        </w:rPr>
        <w:t>Desenvolvimento</w:t>
      </w:r>
      <w:r w:rsidRPr="00E4592C">
        <w:rPr>
          <w:spacing w:val="-13"/>
          <w:sz w:val="24"/>
          <w:lang w:val="pt-BR"/>
        </w:rPr>
        <w:t xml:space="preserve"> </w:t>
      </w:r>
      <w:r w:rsidRPr="00E4592C">
        <w:rPr>
          <w:sz w:val="24"/>
          <w:lang w:val="pt-BR"/>
        </w:rPr>
        <w:t>Econômico,</w:t>
      </w:r>
      <w:r w:rsidRPr="00E4592C">
        <w:rPr>
          <w:spacing w:val="-13"/>
          <w:sz w:val="24"/>
          <w:lang w:val="pt-BR"/>
        </w:rPr>
        <w:t xml:space="preserve"> </w:t>
      </w:r>
      <w:r w:rsidRPr="00E4592C">
        <w:rPr>
          <w:sz w:val="24"/>
          <w:lang w:val="pt-BR"/>
        </w:rPr>
        <w:t>e</w:t>
      </w:r>
      <w:r w:rsidRPr="00E4592C">
        <w:rPr>
          <w:spacing w:val="-12"/>
          <w:sz w:val="24"/>
          <w:lang w:val="pt-BR"/>
        </w:rPr>
        <w:t xml:space="preserve"> </w:t>
      </w:r>
      <w:r w:rsidRPr="00E4592C">
        <w:rPr>
          <w:sz w:val="24"/>
          <w:lang w:val="pt-BR"/>
        </w:rPr>
        <w:t>será</w:t>
      </w:r>
      <w:r w:rsidRPr="00E4592C">
        <w:rPr>
          <w:spacing w:val="-14"/>
          <w:sz w:val="24"/>
          <w:lang w:val="pt-BR"/>
        </w:rPr>
        <w:t xml:space="preserve"> </w:t>
      </w:r>
      <w:r w:rsidRPr="00E4592C">
        <w:rPr>
          <w:sz w:val="24"/>
          <w:lang w:val="pt-BR"/>
        </w:rPr>
        <w:t>julgado</w:t>
      </w:r>
      <w:r w:rsidRPr="00E4592C">
        <w:rPr>
          <w:spacing w:val="-13"/>
          <w:sz w:val="24"/>
          <w:lang w:val="pt-BR"/>
        </w:rPr>
        <w:t xml:space="preserve"> </w:t>
      </w:r>
      <w:r w:rsidRPr="00E4592C">
        <w:rPr>
          <w:sz w:val="24"/>
          <w:lang w:val="pt-BR"/>
        </w:rPr>
        <w:t>de</w:t>
      </w:r>
      <w:r w:rsidRPr="00E4592C">
        <w:rPr>
          <w:spacing w:val="-12"/>
          <w:sz w:val="24"/>
          <w:lang w:val="pt-BR"/>
        </w:rPr>
        <w:t xml:space="preserve"> </w:t>
      </w:r>
      <w:r w:rsidRPr="00E4592C">
        <w:rPr>
          <w:sz w:val="24"/>
          <w:lang w:val="pt-BR"/>
        </w:rPr>
        <w:t xml:space="preserve">conformidade com o tipo “de menor preço”, sob o critério de aceitabilidade de preço unitário por item, </w:t>
      </w:r>
      <w:r w:rsidR="00463619" w:rsidRPr="00E4592C">
        <w:rPr>
          <w:sz w:val="24"/>
          <w:lang w:val="pt-BR"/>
        </w:rPr>
        <w:t>com</w:t>
      </w:r>
      <w:r w:rsidRPr="00E4592C">
        <w:rPr>
          <w:spacing w:val="-21"/>
          <w:sz w:val="24"/>
          <w:lang w:val="pt-BR"/>
        </w:rPr>
        <w:t xml:space="preserve"> </w:t>
      </w:r>
      <w:r w:rsidRPr="00E4592C">
        <w:rPr>
          <w:sz w:val="24"/>
          <w:lang w:val="pt-BR"/>
        </w:rPr>
        <w:t>a fixação</w:t>
      </w:r>
      <w:r w:rsidRPr="00E4592C">
        <w:rPr>
          <w:spacing w:val="-4"/>
          <w:sz w:val="24"/>
          <w:lang w:val="pt-BR"/>
        </w:rPr>
        <w:t xml:space="preserve"> </w:t>
      </w:r>
      <w:r w:rsidRPr="00E4592C">
        <w:rPr>
          <w:sz w:val="24"/>
          <w:lang w:val="pt-BR"/>
        </w:rPr>
        <w:t>do</w:t>
      </w:r>
      <w:r w:rsidRPr="005739E8">
        <w:rPr>
          <w:spacing w:val="-4"/>
          <w:sz w:val="24"/>
          <w:lang w:val="pt-BR"/>
        </w:rPr>
        <w:t xml:space="preserve"> </w:t>
      </w:r>
      <w:r w:rsidRPr="005739E8">
        <w:rPr>
          <w:sz w:val="24"/>
          <w:lang w:val="pt-BR"/>
        </w:rPr>
        <w:t>preço</w:t>
      </w:r>
      <w:r w:rsidRPr="005739E8">
        <w:rPr>
          <w:spacing w:val="-2"/>
          <w:sz w:val="24"/>
          <w:lang w:val="pt-BR"/>
        </w:rPr>
        <w:t xml:space="preserve"> </w:t>
      </w:r>
      <w:r w:rsidRPr="005739E8">
        <w:rPr>
          <w:sz w:val="24"/>
          <w:lang w:val="pt-BR"/>
        </w:rPr>
        <w:t>máximo</w:t>
      </w:r>
      <w:r w:rsidRPr="005739E8">
        <w:rPr>
          <w:spacing w:val="-6"/>
          <w:sz w:val="24"/>
          <w:lang w:val="pt-BR"/>
        </w:rPr>
        <w:t xml:space="preserve"> </w:t>
      </w:r>
      <w:r w:rsidRPr="005739E8">
        <w:rPr>
          <w:sz w:val="24"/>
          <w:lang w:val="pt-BR"/>
        </w:rPr>
        <w:t>para</w:t>
      </w:r>
      <w:r w:rsidRPr="005739E8">
        <w:rPr>
          <w:spacing w:val="-6"/>
          <w:sz w:val="24"/>
          <w:lang w:val="pt-BR"/>
        </w:rPr>
        <w:t xml:space="preserve"> </w:t>
      </w:r>
      <w:r w:rsidRPr="005739E8">
        <w:rPr>
          <w:sz w:val="24"/>
          <w:lang w:val="pt-BR"/>
        </w:rPr>
        <w:t>o</w:t>
      </w:r>
      <w:r w:rsidRPr="005739E8">
        <w:rPr>
          <w:spacing w:val="-4"/>
          <w:sz w:val="24"/>
          <w:lang w:val="pt-BR"/>
        </w:rPr>
        <w:t xml:space="preserve"> </w:t>
      </w:r>
      <w:r w:rsidRPr="005739E8">
        <w:rPr>
          <w:sz w:val="24"/>
          <w:lang w:val="pt-BR"/>
        </w:rPr>
        <w:t>presente</w:t>
      </w:r>
      <w:r w:rsidRPr="005739E8">
        <w:rPr>
          <w:spacing w:val="-4"/>
          <w:sz w:val="24"/>
          <w:lang w:val="pt-BR"/>
        </w:rPr>
        <w:t xml:space="preserve"> </w:t>
      </w:r>
      <w:r w:rsidRPr="005739E8">
        <w:rPr>
          <w:sz w:val="24"/>
          <w:lang w:val="pt-BR"/>
        </w:rPr>
        <w:t>objeto,</w:t>
      </w:r>
      <w:r w:rsidRPr="005739E8">
        <w:rPr>
          <w:spacing w:val="-1"/>
          <w:sz w:val="24"/>
          <w:lang w:val="pt-BR"/>
        </w:rPr>
        <w:t xml:space="preserve"> </w:t>
      </w:r>
      <w:r w:rsidRPr="005739E8">
        <w:rPr>
          <w:sz w:val="24"/>
          <w:lang w:val="pt-BR"/>
        </w:rPr>
        <w:t>ressalvado</w:t>
      </w:r>
      <w:r w:rsidRPr="005739E8">
        <w:rPr>
          <w:spacing w:val="-4"/>
          <w:sz w:val="24"/>
          <w:lang w:val="pt-BR"/>
        </w:rPr>
        <w:t xml:space="preserve"> </w:t>
      </w:r>
      <w:r w:rsidRPr="005739E8">
        <w:rPr>
          <w:sz w:val="24"/>
          <w:lang w:val="pt-BR"/>
        </w:rPr>
        <w:t>o</w:t>
      </w:r>
      <w:r w:rsidRPr="005739E8">
        <w:rPr>
          <w:spacing w:val="-4"/>
          <w:sz w:val="24"/>
          <w:lang w:val="pt-BR"/>
        </w:rPr>
        <w:t xml:space="preserve"> </w:t>
      </w:r>
      <w:r w:rsidRPr="005739E8">
        <w:rPr>
          <w:sz w:val="24"/>
          <w:lang w:val="pt-BR"/>
        </w:rPr>
        <w:t>disposto</w:t>
      </w:r>
      <w:r w:rsidRPr="005739E8">
        <w:rPr>
          <w:spacing w:val="-3"/>
          <w:sz w:val="24"/>
          <w:lang w:val="pt-BR"/>
        </w:rPr>
        <w:t xml:space="preserve"> </w:t>
      </w:r>
      <w:r w:rsidRPr="005739E8">
        <w:rPr>
          <w:sz w:val="24"/>
          <w:lang w:val="pt-BR"/>
        </w:rPr>
        <w:t>nos</w:t>
      </w:r>
      <w:r w:rsidRPr="005739E8">
        <w:rPr>
          <w:spacing w:val="-4"/>
          <w:sz w:val="24"/>
          <w:lang w:val="pt-BR"/>
        </w:rPr>
        <w:t xml:space="preserve"> </w:t>
      </w:r>
      <w:r w:rsidRPr="005739E8">
        <w:rPr>
          <w:sz w:val="24"/>
          <w:lang w:val="pt-BR"/>
        </w:rPr>
        <w:t>incisos</w:t>
      </w:r>
      <w:r w:rsidRPr="005739E8">
        <w:rPr>
          <w:spacing w:val="-2"/>
          <w:sz w:val="24"/>
          <w:lang w:val="pt-BR"/>
        </w:rPr>
        <w:t xml:space="preserve"> </w:t>
      </w:r>
      <w:r w:rsidRPr="005739E8">
        <w:rPr>
          <w:sz w:val="24"/>
          <w:lang w:val="pt-BR"/>
        </w:rPr>
        <w:t>I</w:t>
      </w:r>
      <w:r w:rsidRPr="005739E8">
        <w:rPr>
          <w:spacing w:val="-7"/>
          <w:sz w:val="24"/>
          <w:lang w:val="pt-BR"/>
        </w:rPr>
        <w:t xml:space="preserve"> </w:t>
      </w:r>
      <w:r w:rsidRPr="005739E8">
        <w:rPr>
          <w:sz w:val="24"/>
          <w:lang w:val="pt-BR"/>
        </w:rPr>
        <w:t>e</w:t>
      </w:r>
      <w:r w:rsidRPr="005739E8">
        <w:rPr>
          <w:spacing w:val="-2"/>
          <w:sz w:val="24"/>
          <w:lang w:val="pt-BR"/>
        </w:rPr>
        <w:t xml:space="preserve"> </w:t>
      </w:r>
      <w:r w:rsidRPr="005739E8">
        <w:rPr>
          <w:sz w:val="24"/>
          <w:lang w:val="pt-BR"/>
        </w:rPr>
        <w:t>II</w:t>
      </w:r>
      <w:r w:rsidRPr="005739E8">
        <w:rPr>
          <w:spacing w:val="-8"/>
          <w:sz w:val="24"/>
          <w:lang w:val="pt-BR"/>
        </w:rPr>
        <w:t xml:space="preserve"> </w:t>
      </w:r>
      <w:r w:rsidRPr="005739E8">
        <w:rPr>
          <w:sz w:val="24"/>
          <w:lang w:val="pt-BR"/>
        </w:rPr>
        <w:t>do</w:t>
      </w:r>
      <w:r w:rsidRPr="005739E8">
        <w:rPr>
          <w:spacing w:val="-1"/>
          <w:sz w:val="24"/>
          <w:lang w:val="pt-BR"/>
        </w:rPr>
        <w:t xml:space="preserve"> </w:t>
      </w:r>
      <w:r w:rsidRPr="005739E8">
        <w:rPr>
          <w:sz w:val="24"/>
          <w:lang w:val="pt-BR"/>
        </w:rPr>
        <w:t>art. 48 da Lei Federal nº.</w:t>
      </w:r>
      <w:r w:rsidRPr="005739E8">
        <w:rPr>
          <w:spacing w:val="-3"/>
          <w:sz w:val="24"/>
          <w:lang w:val="pt-BR"/>
        </w:rPr>
        <w:t xml:space="preserve"> </w:t>
      </w:r>
      <w:r w:rsidRPr="005739E8">
        <w:rPr>
          <w:sz w:val="24"/>
          <w:lang w:val="pt-BR"/>
        </w:rPr>
        <w:t>8.666/93.</w:t>
      </w:r>
    </w:p>
    <w:p w:rsidR="00681EF2" w:rsidRPr="005739E8" w:rsidRDefault="00681EF2">
      <w:pPr>
        <w:pStyle w:val="Corpodetexto"/>
        <w:rPr>
          <w:lang w:val="pt-BR"/>
        </w:rPr>
      </w:pPr>
      <w:bookmarkStart w:id="0" w:name="_GoBack"/>
      <w:bookmarkEnd w:id="0"/>
    </w:p>
    <w:p w:rsidR="00681EF2" w:rsidRPr="005739E8" w:rsidRDefault="003408C6">
      <w:pPr>
        <w:pStyle w:val="PargrafodaLista"/>
        <w:numPr>
          <w:ilvl w:val="1"/>
          <w:numId w:val="17"/>
        </w:numPr>
        <w:tabs>
          <w:tab w:val="left" w:pos="460"/>
        </w:tabs>
        <w:ind w:right="110" w:firstLine="0"/>
        <w:rPr>
          <w:sz w:val="24"/>
          <w:lang w:val="pt-BR"/>
        </w:rPr>
      </w:pPr>
      <w:r w:rsidRPr="005739E8">
        <w:rPr>
          <w:sz w:val="24"/>
          <w:lang w:val="pt-BR"/>
        </w:rPr>
        <w:t>– Os envelopes contendo a “Proposta de Preços” e a “Documentação de Habilitação”</w:t>
      </w:r>
      <w:r w:rsidRPr="005739E8">
        <w:rPr>
          <w:spacing w:val="-41"/>
          <w:sz w:val="24"/>
          <w:lang w:val="pt-BR"/>
        </w:rPr>
        <w:t xml:space="preserve"> </w:t>
      </w:r>
      <w:r w:rsidRPr="005739E8">
        <w:rPr>
          <w:sz w:val="24"/>
          <w:lang w:val="pt-BR"/>
        </w:rPr>
        <w:t>serão recebidos</w:t>
      </w:r>
      <w:r w:rsidRPr="005739E8">
        <w:rPr>
          <w:spacing w:val="-15"/>
          <w:sz w:val="24"/>
          <w:lang w:val="pt-BR"/>
        </w:rPr>
        <w:t xml:space="preserve"> </w:t>
      </w:r>
      <w:r w:rsidRPr="005739E8">
        <w:rPr>
          <w:sz w:val="24"/>
          <w:lang w:val="pt-BR"/>
        </w:rPr>
        <w:t>pelo</w:t>
      </w:r>
      <w:r w:rsidRPr="005739E8">
        <w:rPr>
          <w:spacing w:val="-15"/>
          <w:sz w:val="24"/>
          <w:lang w:val="pt-BR"/>
        </w:rPr>
        <w:t xml:space="preserve"> </w:t>
      </w:r>
      <w:r w:rsidRPr="005739E8">
        <w:rPr>
          <w:sz w:val="24"/>
          <w:lang w:val="pt-BR"/>
        </w:rPr>
        <w:t>Setor</w:t>
      </w:r>
      <w:r w:rsidRPr="005739E8">
        <w:rPr>
          <w:spacing w:val="-16"/>
          <w:sz w:val="24"/>
          <w:lang w:val="pt-BR"/>
        </w:rPr>
        <w:t xml:space="preserve"> </w:t>
      </w:r>
      <w:r w:rsidRPr="005739E8">
        <w:rPr>
          <w:sz w:val="24"/>
          <w:lang w:val="pt-BR"/>
        </w:rPr>
        <w:t>de</w:t>
      </w:r>
      <w:r w:rsidRPr="005739E8">
        <w:rPr>
          <w:spacing w:val="-17"/>
          <w:sz w:val="24"/>
          <w:lang w:val="pt-BR"/>
        </w:rPr>
        <w:t xml:space="preserve"> </w:t>
      </w:r>
      <w:r w:rsidRPr="005739E8">
        <w:rPr>
          <w:sz w:val="24"/>
          <w:lang w:val="pt-BR"/>
        </w:rPr>
        <w:t>Compras</w:t>
      </w:r>
      <w:r w:rsidRPr="005739E8">
        <w:rPr>
          <w:spacing w:val="-16"/>
          <w:sz w:val="24"/>
          <w:lang w:val="pt-BR"/>
        </w:rPr>
        <w:t xml:space="preserve"> </w:t>
      </w:r>
      <w:r w:rsidRPr="005739E8">
        <w:rPr>
          <w:sz w:val="24"/>
          <w:lang w:val="pt-BR"/>
        </w:rPr>
        <w:t>e</w:t>
      </w:r>
      <w:r w:rsidRPr="005739E8">
        <w:rPr>
          <w:spacing w:val="-14"/>
          <w:sz w:val="24"/>
          <w:lang w:val="pt-BR"/>
        </w:rPr>
        <w:t xml:space="preserve"> </w:t>
      </w:r>
      <w:r w:rsidRPr="005739E8">
        <w:rPr>
          <w:sz w:val="24"/>
          <w:lang w:val="pt-BR"/>
        </w:rPr>
        <w:t>Licitações</w:t>
      </w:r>
      <w:r w:rsidRPr="005739E8">
        <w:rPr>
          <w:spacing w:val="-16"/>
          <w:sz w:val="24"/>
          <w:lang w:val="pt-BR"/>
        </w:rPr>
        <w:t xml:space="preserve"> </w:t>
      </w:r>
      <w:r w:rsidRPr="005739E8">
        <w:rPr>
          <w:sz w:val="24"/>
          <w:lang w:val="pt-BR"/>
        </w:rPr>
        <w:t>do</w:t>
      </w:r>
      <w:r w:rsidRPr="005739E8">
        <w:rPr>
          <w:spacing w:val="-16"/>
          <w:sz w:val="24"/>
          <w:lang w:val="pt-BR"/>
        </w:rPr>
        <w:t xml:space="preserve"> </w:t>
      </w:r>
      <w:r w:rsidRPr="005739E8">
        <w:rPr>
          <w:sz w:val="24"/>
          <w:lang w:val="pt-BR"/>
        </w:rPr>
        <w:t>Município,</w:t>
      </w:r>
      <w:r w:rsidRPr="005739E8">
        <w:rPr>
          <w:spacing w:val="-15"/>
          <w:sz w:val="24"/>
          <w:lang w:val="pt-BR"/>
        </w:rPr>
        <w:t xml:space="preserve"> </w:t>
      </w:r>
      <w:r w:rsidRPr="005739E8">
        <w:rPr>
          <w:sz w:val="24"/>
          <w:lang w:val="pt-BR"/>
        </w:rPr>
        <w:t>anexo</w:t>
      </w:r>
      <w:r w:rsidRPr="005739E8">
        <w:rPr>
          <w:spacing w:val="-16"/>
          <w:sz w:val="24"/>
          <w:lang w:val="pt-BR"/>
        </w:rPr>
        <w:t xml:space="preserve"> </w:t>
      </w:r>
      <w:r w:rsidRPr="005739E8">
        <w:rPr>
          <w:sz w:val="24"/>
          <w:lang w:val="pt-BR"/>
        </w:rPr>
        <w:t>ao</w:t>
      </w:r>
      <w:r w:rsidRPr="005739E8">
        <w:rPr>
          <w:spacing w:val="-16"/>
          <w:sz w:val="24"/>
          <w:lang w:val="pt-BR"/>
        </w:rPr>
        <w:t xml:space="preserve"> </w:t>
      </w:r>
      <w:r w:rsidRPr="005739E8">
        <w:rPr>
          <w:sz w:val="24"/>
          <w:lang w:val="pt-BR"/>
        </w:rPr>
        <w:t>prédio</w:t>
      </w:r>
      <w:r w:rsidRPr="005739E8">
        <w:rPr>
          <w:spacing w:val="-13"/>
          <w:sz w:val="24"/>
          <w:lang w:val="pt-BR"/>
        </w:rPr>
        <w:t xml:space="preserve"> </w:t>
      </w:r>
      <w:r w:rsidRPr="005739E8">
        <w:rPr>
          <w:sz w:val="24"/>
          <w:lang w:val="pt-BR"/>
        </w:rPr>
        <w:t>do</w:t>
      </w:r>
      <w:r w:rsidRPr="005739E8">
        <w:rPr>
          <w:spacing w:val="-16"/>
          <w:sz w:val="24"/>
          <w:lang w:val="pt-BR"/>
        </w:rPr>
        <w:t xml:space="preserve"> </w:t>
      </w:r>
      <w:r w:rsidRPr="005739E8">
        <w:rPr>
          <w:sz w:val="24"/>
          <w:lang w:val="pt-BR"/>
        </w:rPr>
        <w:t>Paço</w:t>
      </w:r>
      <w:r w:rsidRPr="005739E8">
        <w:rPr>
          <w:spacing w:val="-12"/>
          <w:sz w:val="24"/>
          <w:lang w:val="pt-BR"/>
        </w:rPr>
        <w:t xml:space="preserve"> </w:t>
      </w:r>
      <w:r w:rsidRPr="005739E8">
        <w:rPr>
          <w:sz w:val="24"/>
          <w:lang w:val="pt-BR"/>
        </w:rPr>
        <w:t xml:space="preserve">Municipal de </w:t>
      </w:r>
      <w:r w:rsidR="005739E8">
        <w:rPr>
          <w:sz w:val="24"/>
          <w:lang w:val="pt-BR"/>
        </w:rPr>
        <w:t>Atalanta</w:t>
      </w:r>
      <w:r w:rsidRPr="005739E8">
        <w:rPr>
          <w:sz w:val="24"/>
          <w:lang w:val="pt-BR"/>
        </w:rPr>
        <w:t xml:space="preserve">, até às </w:t>
      </w:r>
      <w:r w:rsidR="00463619" w:rsidRPr="00463619">
        <w:rPr>
          <w:sz w:val="24"/>
          <w:szCs w:val="24"/>
        </w:rPr>
        <w:fldChar w:fldCharType="begin"/>
      </w:r>
      <w:r w:rsidR="00463619" w:rsidRPr="00463619">
        <w:rPr>
          <w:sz w:val="24"/>
          <w:szCs w:val="24"/>
          <w:lang w:val="pt-BR"/>
        </w:rPr>
        <w:instrText xml:space="preserve"> DOCVARIABLE "HoraAbertura" \* MERGEFORMAT </w:instrText>
      </w:r>
      <w:r w:rsidR="00463619" w:rsidRPr="00463619">
        <w:rPr>
          <w:sz w:val="24"/>
          <w:szCs w:val="24"/>
        </w:rPr>
        <w:fldChar w:fldCharType="separate"/>
      </w:r>
      <w:r w:rsidR="00045273">
        <w:rPr>
          <w:b/>
          <w:bCs/>
          <w:sz w:val="24"/>
          <w:szCs w:val="24"/>
          <w:lang w:val="pt-BR"/>
        </w:rPr>
        <w:t>14:30</w:t>
      </w:r>
      <w:r w:rsidR="00463619" w:rsidRPr="00463619">
        <w:rPr>
          <w:b/>
          <w:sz w:val="24"/>
          <w:szCs w:val="24"/>
        </w:rPr>
        <w:fldChar w:fldCharType="end"/>
      </w:r>
      <w:r w:rsidR="00463619" w:rsidRPr="00463619">
        <w:rPr>
          <w:b/>
          <w:sz w:val="24"/>
          <w:szCs w:val="24"/>
          <w:lang w:val="pt-BR"/>
        </w:rPr>
        <w:t xml:space="preserve"> horas do dia </w:t>
      </w:r>
      <w:r w:rsidR="00463619" w:rsidRPr="00463619">
        <w:rPr>
          <w:sz w:val="24"/>
          <w:szCs w:val="24"/>
        </w:rPr>
        <w:fldChar w:fldCharType="begin"/>
      </w:r>
      <w:r w:rsidR="00463619" w:rsidRPr="00463619">
        <w:rPr>
          <w:sz w:val="24"/>
          <w:szCs w:val="24"/>
          <w:lang w:val="pt-BR"/>
        </w:rPr>
        <w:instrText xml:space="preserve"> DOCVARIABLE "DataAbertura" \* MERGEFORMAT </w:instrText>
      </w:r>
      <w:r w:rsidR="00463619" w:rsidRPr="00463619">
        <w:rPr>
          <w:sz w:val="24"/>
          <w:szCs w:val="24"/>
        </w:rPr>
        <w:fldChar w:fldCharType="separate"/>
      </w:r>
      <w:r w:rsidR="00830FB5" w:rsidRPr="00830FB5">
        <w:rPr>
          <w:b/>
          <w:sz w:val="24"/>
          <w:szCs w:val="24"/>
          <w:lang w:val="pt-BR"/>
        </w:rPr>
        <w:t>27/06/2017</w:t>
      </w:r>
      <w:r w:rsidR="00463619" w:rsidRPr="00463619">
        <w:rPr>
          <w:b/>
          <w:sz w:val="24"/>
          <w:szCs w:val="24"/>
        </w:rPr>
        <w:fldChar w:fldCharType="end"/>
      </w:r>
      <w:r w:rsidRPr="005739E8">
        <w:rPr>
          <w:sz w:val="24"/>
          <w:lang w:val="pt-BR"/>
        </w:rPr>
        <w:t>.</w:t>
      </w:r>
    </w:p>
    <w:p w:rsidR="00681EF2" w:rsidRPr="005739E8" w:rsidRDefault="00681EF2">
      <w:pPr>
        <w:pStyle w:val="Corpodetexto"/>
        <w:rPr>
          <w:lang w:val="pt-BR"/>
        </w:rPr>
      </w:pPr>
    </w:p>
    <w:p w:rsidR="00681EF2" w:rsidRPr="005739E8" w:rsidRDefault="003408C6">
      <w:pPr>
        <w:pStyle w:val="PargrafodaLista"/>
        <w:numPr>
          <w:ilvl w:val="1"/>
          <w:numId w:val="17"/>
        </w:numPr>
        <w:tabs>
          <w:tab w:val="left" w:pos="479"/>
        </w:tabs>
        <w:ind w:right="115" w:firstLine="0"/>
        <w:rPr>
          <w:sz w:val="24"/>
          <w:lang w:val="pt-BR"/>
        </w:rPr>
      </w:pPr>
      <w:r w:rsidRPr="005739E8">
        <w:rPr>
          <w:sz w:val="24"/>
          <w:lang w:val="pt-BR"/>
        </w:rPr>
        <w:t xml:space="preserve">– A sessão pública do pregão com a abertura dos envelopes das propostas de preços terá início às </w:t>
      </w:r>
      <w:r w:rsidR="00463619" w:rsidRPr="00463619">
        <w:rPr>
          <w:sz w:val="24"/>
          <w:szCs w:val="24"/>
        </w:rPr>
        <w:fldChar w:fldCharType="begin"/>
      </w:r>
      <w:r w:rsidR="00463619" w:rsidRPr="00463619">
        <w:rPr>
          <w:sz w:val="24"/>
          <w:szCs w:val="24"/>
          <w:lang w:val="pt-BR"/>
        </w:rPr>
        <w:instrText xml:space="preserve"> DOCVARIABLE "HoraAbertura" \* MERGEFORMAT </w:instrText>
      </w:r>
      <w:r w:rsidR="00463619" w:rsidRPr="00463619">
        <w:rPr>
          <w:sz w:val="24"/>
          <w:szCs w:val="24"/>
        </w:rPr>
        <w:fldChar w:fldCharType="separate"/>
      </w:r>
      <w:r w:rsidR="00045273">
        <w:rPr>
          <w:b/>
          <w:bCs/>
          <w:sz w:val="24"/>
          <w:szCs w:val="24"/>
          <w:lang w:val="pt-BR"/>
        </w:rPr>
        <w:t>14:30</w:t>
      </w:r>
      <w:r w:rsidR="00463619" w:rsidRPr="00463619">
        <w:rPr>
          <w:b/>
          <w:sz w:val="24"/>
          <w:szCs w:val="24"/>
        </w:rPr>
        <w:fldChar w:fldCharType="end"/>
      </w:r>
      <w:r w:rsidR="00463619" w:rsidRPr="00463619">
        <w:rPr>
          <w:b/>
          <w:sz w:val="24"/>
          <w:szCs w:val="24"/>
          <w:lang w:val="pt-BR"/>
        </w:rPr>
        <w:t xml:space="preserve"> horas do dia </w:t>
      </w:r>
      <w:r w:rsidR="00463619" w:rsidRPr="00463619">
        <w:rPr>
          <w:sz w:val="24"/>
          <w:szCs w:val="24"/>
        </w:rPr>
        <w:fldChar w:fldCharType="begin"/>
      </w:r>
      <w:r w:rsidR="00463619" w:rsidRPr="00463619">
        <w:rPr>
          <w:sz w:val="24"/>
          <w:szCs w:val="24"/>
          <w:lang w:val="pt-BR"/>
        </w:rPr>
        <w:instrText xml:space="preserve"> DOCVARIABLE "DataAbertura" \* MERGEFORMAT </w:instrText>
      </w:r>
      <w:r w:rsidR="00463619" w:rsidRPr="00463619">
        <w:rPr>
          <w:sz w:val="24"/>
          <w:szCs w:val="24"/>
        </w:rPr>
        <w:fldChar w:fldCharType="separate"/>
      </w:r>
      <w:r w:rsidR="00830FB5" w:rsidRPr="00830FB5">
        <w:rPr>
          <w:b/>
          <w:sz w:val="24"/>
          <w:szCs w:val="24"/>
          <w:lang w:val="pt-BR"/>
        </w:rPr>
        <w:t>27/06/2017</w:t>
      </w:r>
      <w:r w:rsidR="00463619" w:rsidRPr="00463619">
        <w:rPr>
          <w:b/>
          <w:sz w:val="24"/>
          <w:szCs w:val="24"/>
        </w:rPr>
        <w:fldChar w:fldCharType="end"/>
      </w:r>
      <w:r w:rsidRPr="005739E8">
        <w:rPr>
          <w:sz w:val="24"/>
          <w:lang w:val="pt-BR"/>
        </w:rPr>
        <w:t>.</w:t>
      </w:r>
    </w:p>
    <w:p w:rsidR="00681EF2" w:rsidRPr="005739E8" w:rsidRDefault="00681EF2">
      <w:pPr>
        <w:pStyle w:val="Corpodetexto"/>
        <w:rPr>
          <w:lang w:val="pt-BR"/>
        </w:rPr>
      </w:pPr>
    </w:p>
    <w:p w:rsidR="00681EF2" w:rsidRPr="005739E8" w:rsidRDefault="00681EF2">
      <w:pPr>
        <w:pStyle w:val="Corpodetexto"/>
        <w:spacing w:before="7"/>
        <w:rPr>
          <w:lang w:val="pt-BR"/>
        </w:rPr>
      </w:pPr>
    </w:p>
    <w:p w:rsidR="00681EF2" w:rsidRDefault="003408C6">
      <w:pPr>
        <w:pStyle w:val="PargrafodaLista"/>
        <w:numPr>
          <w:ilvl w:val="0"/>
          <w:numId w:val="17"/>
        </w:numPr>
        <w:tabs>
          <w:tab w:val="left" w:pos="343"/>
        </w:tabs>
        <w:rPr>
          <w:rFonts w:ascii="Bookman Old Style" w:hAnsi="Bookman Old Style"/>
          <w:b/>
          <w:sz w:val="24"/>
        </w:rPr>
      </w:pPr>
      <w:r>
        <w:rPr>
          <w:rFonts w:ascii="Bookman Old Style" w:hAnsi="Bookman Old Style"/>
          <w:b/>
          <w:sz w:val="24"/>
        </w:rPr>
        <w:t>–</w:t>
      </w:r>
      <w:r>
        <w:rPr>
          <w:rFonts w:ascii="Bookman Old Style" w:hAnsi="Bookman Old Style"/>
          <w:b/>
          <w:spacing w:val="-1"/>
          <w:sz w:val="24"/>
        </w:rPr>
        <w:t xml:space="preserve"> </w:t>
      </w:r>
      <w:r>
        <w:rPr>
          <w:rFonts w:ascii="Bookman Old Style" w:hAnsi="Bookman Old Style"/>
          <w:b/>
          <w:sz w:val="24"/>
        </w:rPr>
        <w:t>OBJETO</w:t>
      </w:r>
    </w:p>
    <w:p w:rsidR="00681EF2" w:rsidRDefault="00681EF2">
      <w:pPr>
        <w:pStyle w:val="Corpodetexto"/>
        <w:spacing w:before="9"/>
        <w:rPr>
          <w:rFonts w:ascii="Bookman Old Style"/>
          <w:b/>
          <w:sz w:val="22"/>
        </w:rPr>
      </w:pPr>
    </w:p>
    <w:p w:rsidR="00681EF2" w:rsidRPr="005739E8" w:rsidRDefault="003408C6">
      <w:pPr>
        <w:pStyle w:val="PargrafodaLista"/>
        <w:numPr>
          <w:ilvl w:val="1"/>
          <w:numId w:val="17"/>
        </w:numPr>
        <w:tabs>
          <w:tab w:val="left" w:pos="462"/>
        </w:tabs>
        <w:ind w:left="462" w:hanging="360"/>
        <w:rPr>
          <w:sz w:val="24"/>
          <w:lang w:val="pt-BR"/>
        </w:rPr>
      </w:pPr>
      <w:r w:rsidRPr="005739E8">
        <w:rPr>
          <w:sz w:val="24"/>
          <w:lang w:val="pt-BR"/>
        </w:rPr>
        <w:t>– O presente Processo Licitatório visa selecionar a melhor proposta para o seguinte</w:t>
      </w:r>
      <w:r w:rsidRPr="005739E8">
        <w:rPr>
          <w:spacing w:val="-15"/>
          <w:sz w:val="24"/>
          <w:lang w:val="pt-BR"/>
        </w:rPr>
        <w:t xml:space="preserve"> </w:t>
      </w:r>
      <w:r w:rsidRPr="005739E8">
        <w:rPr>
          <w:sz w:val="24"/>
          <w:lang w:val="pt-BR"/>
        </w:rPr>
        <w:t>objeto:</w:t>
      </w:r>
    </w:p>
    <w:p w:rsidR="00681EF2" w:rsidRDefault="003408C6" w:rsidP="00616D53">
      <w:pPr>
        <w:pStyle w:val="Corpodetexto"/>
        <w:spacing w:before="211" w:line="276" w:lineRule="auto"/>
        <w:ind w:left="102" w:right="110"/>
        <w:jc w:val="both"/>
        <w:rPr>
          <w:lang w:val="pt-BR"/>
        </w:rPr>
      </w:pPr>
      <w:r w:rsidRPr="00616D53">
        <w:rPr>
          <w:b/>
          <w:lang w:val="pt-BR"/>
        </w:rPr>
        <w:t>“</w:t>
      </w:r>
      <w:r w:rsidR="00EE4654" w:rsidRPr="00EE4654">
        <w:rPr>
          <w:b/>
          <w:lang w:val="pt-BR"/>
        </w:rPr>
        <w:t>REGISTRO DE PREÇOS PARA RECAUCHUTAGEM E RECAPEAMENTO DE PNEUS DOS VEÍCULOS DA SECRETARIAS MUNICIPAL DE EDUCAÇÃO</w:t>
      </w:r>
      <w:r w:rsidR="00EE4654">
        <w:rPr>
          <w:b/>
          <w:lang w:val="pt-BR"/>
        </w:rPr>
        <w:t xml:space="preserve">, DO DESENVOLVIMENTO ECONOMICO </w:t>
      </w:r>
      <w:r w:rsidR="00EE4654" w:rsidRPr="00EE4654">
        <w:rPr>
          <w:b/>
          <w:lang w:val="pt-BR"/>
        </w:rPr>
        <w:t>E DA SECRETARIA MUNICIPAL DE TRANSPORTES E OBRAS</w:t>
      </w:r>
      <w:r w:rsidR="00616D53">
        <w:rPr>
          <w:lang w:val="pt-BR"/>
        </w:rPr>
        <w:t>”</w:t>
      </w:r>
      <w:r w:rsidRPr="005739E8">
        <w:rPr>
          <w:lang w:val="pt-BR"/>
        </w:rPr>
        <w:t>, cujas especificações detalhadas encontram-se na Relação dos Itens da Licitação, que faz parte integr</w:t>
      </w:r>
      <w:r w:rsidR="00616D53">
        <w:rPr>
          <w:lang w:val="pt-BR"/>
        </w:rPr>
        <w:t>ante deste Edital como Anexo I.</w:t>
      </w:r>
    </w:p>
    <w:p w:rsidR="00616D53" w:rsidRPr="005739E8" w:rsidRDefault="00616D53" w:rsidP="00616D53">
      <w:pPr>
        <w:pStyle w:val="Corpodetexto"/>
        <w:spacing w:before="211" w:line="276" w:lineRule="auto"/>
        <w:ind w:right="110"/>
        <w:jc w:val="both"/>
        <w:rPr>
          <w:lang w:val="pt-BR"/>
        </w:rPr>
        <w:sectPr w:rsidR="00616D53" w:rsidRPr="005739E8" w:rsidSect="005739E8">
          <w:headerReference w:type="default" r:id="rId7"/>
          <w:footerReference w:type="default" r:id="rId8"/>
          <w:type w:val="continuous"/>
          <w:pgSz w:w="11910" w:h="16850"/>
          <w:pgMar w:top="2109" w:right="1020" w:bottom="780" w:left="1600" w:header="284" w:footer="591" w:gutter="0"/>
          <w:pgNumType w:start="1"/>
          <w:cols w:space="720"/>
        </w:sectPr>
      </w:pPr>
    </w:p>
    <w:p w:rsidR="00681EF2" w:rsidRPr="005739E8" w:rsidRDefault="00681EF2">
      <w:pPr>
        <w:pStyle w:val="Corpodetexto"/>
        <w:spacing w:before="6"/>
        <w:rPr>
          <w:sz w:val="21"/>
          <w:lang w:val="pt-BR"/>
        </w:rPr>
      </w:pPr>
    </w:p>
    <w:p w:rsidR="00681EF2" w:rsidRPr="005739E8" w:rsidRDefault="003408C6">
      <w:pPr>
        <w:pStyle w:val="PargrafodaLista"/>
        <w:numPr>
          <w:ilvl w:val="0"/>
          <w:numId w:val="17"/>
        </w:numPr>
        <w:tabs>
          <w:tab w:val="left" w:pos="343"/>
        </w:tabs>
        <w:spacing w:before="66"/>
        <w:rPr>
          <w:rFonts w:ascii="Bookman Old Style" w:hAnsi="Bookman Old Style"/>
          <w:b/>
          <w:sz w:val="24"/>
          <w:lang w:val="pt-BR"/>
        </w:rPr>
      </w:pPr>
      <w:r w:rsidRPr="005739E8">
        <w:rPr>
          <w:rFonts w:ascii="Bookman Old Style" w:hAnsi="Bookman Old Style"/>
          <w:b/>
          <w:sz w:val="24"/>
          <w:lang w:val="pt-BR"/>
        </w:rPr>
        <w:t>– DA ATA DE REGISTRO DE</w:t>
      </w:r>
      <w:r w:rsidRPr="005739E8">
        <w:rPr>
          <w:rFonts w:ascii="Bookman Old Style" w:hAnsi="Bookman Old Style"/>
          <w:b/>
          <w:spacing w:val="-11"/>
          <w:sz w:val="24"/>
          <w:lang w:val="pt-BR"/>
        </w:rPr>
        <w:t xml:space="preserve"> </w:t>
      </w:r>
      <w:r w:rsidRPr="005739E8">
        <w:rPr>
          <w:rFonts w:ascii="Bookman Old Style" w:hAnsi="Bookman Old Style"/>
          <w:b/>
          <w:sz w:val="24"/>
          <w:lang w:val="pt-BR"/>
        </w:rPr>
        <w:t>PREÇO</w:t>
      </w:r>
    </w:p>
    <w:p w:rsidR="00681EF2" w:rsidRPr="005739E8" w:rsidRDefault="003408C6">
      <w:pPr>
        <w:pStyle w:val="PargrafodaLista"/>
        <w:numPr>
          <w:ilvl w:val="1"/>
          <w:numId w:val="17"/>
        </w:numPr>
        <w:tabs>
          <w:tab w:val="left" w:pos="486"/>
        </w:tabs>
        <w:spacing w:before="181"/>
        <w:ind w:right="111" w:firstLine="0"/>
        <w:rPr>
          <w:sz w:val="24"/>
          <w:lang w:val="pt-BR"/>
        </w:rPr>
      </w:pPr>
      <w:r w:rsidRPr="005739E8">
        <w:rPr>
          <w:sz w:val="24"/>
          <w:lang w:val="pt-BR"/>
        </w:rPr>
        <w:t>- O Registro de Preço será formalizado por intermédio da Ata de Registro de Preço, na forma do Anexo III e nas condições previstas neste</w:t>
      </w:r>
      <w:r w:rsidRPr="005739E8">
        <w:rPr>
          <w:spacing w:val="-7"/>
          <w:sz w:val="24"/>
          <w:lang w:val="pt-BR"/>
        </w:rPr>
        <w:t xml:space="preserve"> </w:t>
      </w:r>
      <w:r w:rsidRPr="005739E8">
        <w:rPr>
          <w:sz w:val="24"/>
          <w:lang w:val="pt-BR"/>
        </w:rPr>
        <w:t>Edital.</w:t>
      </w:r>
    </w:p>
    <w:p w:rsidR="00681EF2" w:rsidRPr="005739E8" w:rsidRDefault="00681EF2">
      <w:pPr>
        <w:pStyle w:val="Corpodetexto"/>
        <w:rPr>
          <w:lang w:val="pt-BR"/>
        </w:rPr>
      </w:pPr>
    </w:p>
    <w:p w:rsidR="00681EF2" w:rsidRPr="005739E8" w:rsidRDefault="003408C6">
      <w:pPr>
        <w:pStyle w:val="PargrafodaLista"/>
        <w:numPr>
          <w:ilvl w:val="1"/>
          <w:numId w:val="17"/>
        </w:numPr>
        <w:tabs>
          <w:tab w:val="left" w:pos="486"/>
        </w:tabs>
        <w:ind w:right="119" w:firstLine="0"/>
        <w:rPr>
          <w:sz w:val="24"/>
          <w:lang w:val="pt-BR"/>
        </w:rPr>
      </w:pPr>
      <w:r w:rsidRPr="005739E8">
        <w:rPr>
          <w:sz w:val="24"/>
          <w:lang w:val="pt-BR"/>
        </w:rPr>
        <w:t xml:space="preserve">- A Ata de Registro de Preço resultante deste certame terá vigência de </w:t>
      </w:r>
      <w:r w:rsidR="00463619">
        <w:rPr>
          <w:sz w:val="24"/>
          <w:lang w:val="pt-BR"/>
        </w:rPr>
        <w:t>12</w:t>
      </w:r>
      <w:r w:rsidRPr="005739E8">
        <w:rPr>
          <w:sz w:val="24"/>
          <w:lang w:val="pt-BR"/>
        </w:rPr>
        <w:t xml:space="preserve"> (</w:t>
      </w:r>
      <w:r w:rsidR="00463619">
        <w:rPr>
          <w:sz w:val="24"/>
          <w:lang w:val="pt-BR"/>
        </w:rPr>
        <w:t>doze)</w:t>
      </w:r>
      <w:r w:rsidRPr="005739E8">
        <w:rPr>
          <w:sz w:val="24"/>
          <w:lang w:val="pt-BR"/>
        </w:rPr>
        <w:t xml:space="preserve"> </w:t>
      </w:r>
      <w:r w:rsidR="00463619">
        <w:rPr>
          <w:sz w:val="24"/>
          <w:lang w:val="pt-BR"/>
        </w:rPr>
        <w:t>meses</w:t>
      </w:r>
      <w:r w:rsidRPr="005739E8">
        <w:rPr>
          <w:sz w:val="24"/>
          <w:lang w:val="pt-BR"/>
        </w:rPr>
        <w:t>, a partir da data de</w:t>
      </w:r>
      <w:r w:rsidRPr="005739E8">
        <w:rPr>
          <w:spacing w:val="-11"/>
          <w:sz w:val="24"/>
          <w:lang w:val="pt-BR"/>
        </w:rPr>
        <w:t xml:space="preserve"> </w:t>
      </w:r>
      <w:r w:rsidRPr="005739E8">
        <w:rPr>
          <w:sz w:val="24"/>
          <w:lang w:val="pt-BR"/>
        </w:rPr>
        <w:t>assinatura.</w:t>
      </w:r>
    </w:p>
    <w:p w:rsidR="00681EF2" w:rsidRPr="005739E8" w:rsidRDefault="00681EF2">
      <w:pPr>
        <w:pStyle w:val="Corpodetexto"/>
        <w:rPr>
          <w:lang w:val="pt-BR"/>
        </w:rPr>
      </w:pPr>
    </w:p>
    <w:p w:rsidR="00681EF2" w:rsidRPr="005739E8" w:rsidRDefault="003408C6">
      <w:pPr>
        <w:pStyle w:val="PargrafodaLista"/>
        <w:numPr>
          <w:ilvl w:val="1"/>
          <w:numId w:val="17"/>
        </w:numPr>
        <w:tabs>
          <w:tab w:val="left" w:pos="460"/>
        </w:tabs>
        <w:ind w:right="110" w:firstLine="0"/>
        <w:rPr>
          <w:sz w:val="24"/>
          <w:lang w:val="pt-BR"/>
        </w:rPr>
      </w:pPr>
      <w:r w:rsidRPr="005739E8">
        <w:rPr>
          <w:sz w:val="24"/>
          <w:lang w:val="pt-BR"/>
        </w:rPr>
        <w:t>- A existência de preços registrados não obriga a administração a contratar, facultando-se</w:t>
      </w:r>
      <w:r w:rsidRPr="005739E8">
        <w:rPr>
          <w:spacing w:val="-34"/>
          <w:sz w:val="24"/>
          <w:lang w:val="pt-BR"/>
        </w:rPr>
        <w:t xml:space="preserve"> </w:t>
      </w:r>
      <w:r w:rsidRPr="005739E8">
        <w:rPr>
          <w:sz w:val="24"/>
          <w:lang w:val="pt-BR"/>
        </w:rPr>
        <w:t>a realização de licitação específica para a aquisição pretendida, assegurada preferência ao fornecedor registrado em igualdade de condições (Art. 16, Decreto</w:t>
      </w:r>
      <w:r w:rsidRPr="005739E8">
        <w:rPr>
          <w:spacing w:val="-12"/>
          <w:sz w:val="24"/>
          <w:lang w:val="pt-BR"/>
        </w:rPr>
        <w:t xml:space="preserve"> </w:t>
      </w:r>
      <w:r w:rsidRPr="005739E8">
        <w:rPr>
          <w:sz w:val="24"/>
          <w:lang w:val="pt-BR"/>
        </w:rPr>
        <w:t>7.892/2013).</w:t>
      </w:r>
    </w:p>
    <w:p w:rsidR="00681EF2" w:rsidRPr="005739E8" w:rsidRDefault="00681EF2">
      <w:pPr>
        <w:pStyle w:val="Corpodetexto"/>
        <w:rPr>
          <w:lang w:val="pt-BR"/>
        </w:rPr>
      </w:pPr>
    </w:p>
    <w:p w:rsidR="00681EF2" w:rsidRPr="005739E8" w:rsidRDefault="00681EF2">
      <w:pPr>
        <w:pStyle w:val="Corpodetexto"/>
        <w:spacing w:before="7"/>
        <w:rPr>
          <w:lang w:val="pt-BR"/>
        </w:rPr>
      </w:pPr>
    </w:p>
    <w:p w:rsidR="00681EF2" w:rsidRDefault="003408C6">
      <w:pPr>
        <w:pStyle w:val="PargrafodaLista"/>
        <w:numPr>
          <w:ilvl w:val="0"/>
          <w:numId w:val="17"/>
        </w:numPr>
        <w:tabs>
          <w:tab w:val="left" w:pos="343"/>
        </w:tabs>
        <w:rPr>
          <w:rFonts w:ascii="Bookman Old Style" w:hAnsi="Bookman Old Style"/>
          <w:b/>
          <w:sz w:val="24"/>
        </w:rPr>
      </w:pPr>
      <w:r>
        <w:rPr>
          <w:rFonts w:ascii="Bookman Old Style" w:hAnsi="Bookman Old Style"/>
          <w:b/>
          <w:sz w:val="24"/>
        </w:rPr>
        <w:t>– CONDIÇÕES PARA PARTICIPAÇÃO NA</w:t>
      </w:r>
      <w:r>
        <w:rPr>
          <w:rFonts w:ascii="Bookman Old Style" w:hAnsi="Bookman Old Style"/>
          <w:b/>
          <w:spacing w:val="-26"/>
          <w:sz w:val="24"/>
        </w:rPr>
        <w:t xml:space="preserve"> </w:t>
      </w:r>
      <w:r>
        <w:rPr>
          <w:rFonts w:ascii="Bookman Old Style" w:hAnsi="Bookman Old Style"/>
          <w:b/>
          <w:sz w:val="24"/>
        </w:rPr>
        <w:t>LICITAÇÃO</w:t>
      </w:r>
    </w:p>
    <w:p w:rsidR="00681EF2" w:rsidRDefault="00681EF2">
      <w:pPr>
        <w:pStyle w:val="Corpodetexto"/>
        <w:spacing w:before="9"/>
        <w:rPr>
          <w:rFonts w:ascii="Bookman Old Style"/>
          <w:b/>
          <w:sz w:val="22"/>
        </w:rPr>
      </w:pPr>
    </w:p>
    <w:p w:rsidR="00681EF2" w:rsidRPr="005739E8" w:rsidRDefault="003408C6">
      <w:pPr>
        <w:pStyle w:val="PargrafodaLista"/>
        <w:numPr>
          <w:ilvl w:val="1"/>
          <w:numId w:val="17"/>
        </w:numPr>
        <w:tabs>
          <w:tab w:val="left" w:pos="508"/>
        </w:tabs>
        <w:ind w:right="110" w:firstLine="0"/>
        <w:rPr>
          <w:sz w:val="24"/>
          <w:lang w:val="pt-BR"/>
        </w:rPr>
      </w:pPr>
      <w:r w:rsidRPr="005739E8">
        <w:rPr>
          <w:sz w:val="24"/>
          <w:lang w:val="pt-BR"/>
        </w:rPr>
        <w:t xml:space="preserve">– Poderão participar deste Pregão os licitantes interessados que atenderem a todas as exigências, inclusive quanto à habilitação, constantes neste Edital e seus anexos e que apresentarem até às </w:t>
      </w:r>
      <w:r w:rsidR="00463619" w:rsidRPr="00463619">
        <w:rPr>
          <w:sz w:val="24"/>
          <w:szCs w:val="24"/>
        </w:rPr>
        <w:fldChar w:fldCharType="begin"/>
      </w:r>
      <w:r w:rsidR="00463619" w:rsidRPr="00463619">
        <w:rPr>
          <w:sz w:val="24"/>
          <w:szCs w:val="24"/>
          <w:lang w:val="pt-BR"/>
        </w:rPr>
        <w:instrText xml:space="preserve"> DOCVARIABLE "HoraAbertura" \* MERGEFORMAT </w:instrText>
      </w:r>
      <w:r w:rsidR="00463619" w:rsidRPr="00463619">
        <w:rPr>
          <w:sz w:val="24"/>
          <w:szCs w:val="24"/>
        </w:rPr>
        <w:fldChar w:fldCharType="separate"/>
      </w:r>
      <w:r w:rsidR="00045273">
        <w:rPr>
          <w:b/>
          <w:bCs/>
          <w:sz w:val="24"/>
          <w:szCs w:val="24"/>
          <w:lang w:val="pt-BR"/>
        </w:rPr>
        <w:t>14:30</w:t>
      </w:r>
      <w:r w:rsidR="00463619" w:rsidRPr="00463619">
        <w:rPr>
          <w:b/>
          <w:sz w:val="24"/>
          <w:szCs w:val="24"/>
        </w:rPr>
        <w:fldChar w:fldCharType="end"/>
      </w:r>
      <w:r w:rsidR="00463619" w:rsidRPr="00463619">
        <w:rPr>
          <w:b/>
          <w:sz w:val="24"/>
          <w:szCs w:val="24"/>
          <w:lang w:val="pt-BR"/>
        </w:rPr>
        <w:t xml:space="preserve"> horas do dia </w:t>
      </w:r>
      <w:r w:rsidR="00463619" w:rsidRPr="00463619">
        <w:rPr>
          <w:sz w:val="24"/>
          <w:szCs w:val="24"/>
        </w:rPr>
        <w:fldChar w:fldCharType="begin"/>
      </w:r>
      <w:r w:rsidR="00463619" w:rsidRPr="00463619">
        <w:rPr>
          <w:sz w:val="24"/>
          <w:szCs w:val="24"/>
          <w:lang w:val="pt-BR"/>
        </w:rPr>
        <w:instrText xml:space="preserve"> DOCVARIABLE "DataAbertura" \* MERGEFORMAT </w:instrText>
      </w:r>
      <w:r w:rsidR="00463619" w:rsidRPr="00463619">
        <w:rPr>
          <w:sz w:val="24"/>
          <w:szCs w:val="24"/>
        </w:rPr>
        <w:fldChar w:fldCharType="separate"/>
      </w:r>
      <w:r w:rsidR="00830FB5" w:rsidRPr="00830FB5">
        <w:rPr>
          <w:b/>
          <w:sz w:val="24"/>
          <w:szCs w:val="24"/>
          <w:lang w:val="pt-BR"/>
        </w:rPr>
        <w:t>27/06/2017</w:t>
      </w:r>
      <w:r w:rsidR="00463619" w:rsidRPr="00463619">
        <w:rPr>
          <w:b/>
          <w:sz w:val="24"/>
          <w:szCs w:val="24"/>
        </w:rPr>
        <w:fldChar w:fldCharType="end"/>
      </w:r>
      <w:r w:rsidRPr="005739E8">
        <w:rPr>
          <w:sz w:val="24"/>
          <w:lang w:val="pt-BR"/>
        </w:rPr>
        <w:t>, na Secretaria de Administração,</w:t>
      </w:r>
      <w:r w:rsidRPr="005739E8">
        <w:rPr>
          <w:spacing w:val="-19"/>
          <w:sz w:val="24"/>
          <w:lang w:val="pt-BR"/>
        </w:rPr>
        <w:t xml:space="preserve"> </w:t>
      </w:r>
      <w:r w:rsidRPr="005739E8">
        <w:rPr>
          <w:sz w:val="24"/>
          <w:lang w:val="pt-BR"/>
        </w:rPr>
        <w:t xml:space="preserve">Finanças e Planejamento do Município de </w:t>
      </w:r>
      <w:r w:rsidR="005739E8">
        <w:rPr>
          <w:sz w:val="24"/>
          <w:lang w:val="pt-BR"/>
        </w:rPr>
        <w:t>Atalanta</w:t>
      </w:r>
      <w:r w:rsidRPr="005739E8">
        <w:rPr>
          <w:sz w:val="24"/>
          <w:lang w:val="pt-BR"/>
        </w:rPr>
        <w:t>, junto ao Setor de Compras e Licitações, os envelopes contendo a “Proposta de Preços” e a “Documentação de</w:t>
      </w:r>
      <w:r w:rsidRPr="005739E8">
        <w:rPr>
          <w:spacing w:val="-11"/>
          <w:sz w:val="24"/>
          <w:lang w:val="pt-BR"/>
        </w:rPr>
        <w:t xml:space="preserve"> </w:t>
      </w:r>
      <w:r w:rsidRPr="005739E8">
        <w:rPr>
          <w:sz w:val="24"/>
          <w:lang w:val="pt-BR"/>
        </w:rPr>
        <w:t>Habilitação”.</w:t>
      </w:r>
    </w:p>
    <w:p w:rsidR="00681EF2" w:rsidRPr="005739E8" w:rsidRDefault="00681EF2">
      <w:pPr>
        <w:pStyle w:val="Corpodetexto"/>
        <w:rPr>
          <w:lang w:val="pt-BR"/>
        </w:rPr>
      </w:pPr>
    </w:p>
    <w:p w:rsidR="00681EF2" w:rsidRPr="005739E8" w:rsidRDefault="003408C6">
      <w:pPr>
        <w:pStyle w:val="PargrafodaLista"/>
        <w:numPr>
          <w:ilvl w:val="1"/>
          <w:numId w:val="17"/>
        </w:numPr>
        <w:tabs>
          <w:tab w:val="left" w:pos="474"/>
        </w:tabs>
        <w:ind w:right="114" w:firstLine="0"/>
        <w:rPr>
          <w:sz w:val="24"/>
          <w:lang w:val="pt-BR"/>
        </w:rPr>
      </w:pPr>
      <w:r w:rsidRPr="005739E8">
        <w:rPr>
          <w:sz w:val="24"/>
          <w:lang w:val="pt-BR"/>
        </w:rPr>
        <w:t>– Será vedada a participação de empresas declaradas inidôneas por ato do Poder Público, ou que estejam temporariamente impedidas de licitar, contratar ou transacionar com a Administração Pública ou quaisquer de seus órgãos</w:t>
      </w:r>
      <w:r w:rsidRPr="005739E8">
        <w:rPr>
          <w:spacing w:val="-9"/>
          <w:sz w:val="24"/>
          <w:lang w:val="pt-BR"/>
        </w:rPr>
        <w:t xml:space="preserve"> </w:t>
      </w:r>
      <w:r w:rsidRPr="005739E8">
        <w:rPr>
          <w:sz w:val="24"/>
          <w:lang w:val="pt-BR"/>
        </w:rPr>
        <w:t>descentralizados.</w:t>
      </w:r>
    </w:p>
    <w:p w:rsidR="00681EF2" w:rsidRPr="005739E8" w:rsidRDefault="00681EF2">
      <w:pPr>
        <w:pStyle w:val="Corpodetexto"/>
        <w:rPr>
          <w:lang w:val="pt-BR"/>
        </w:rPr>
      </w:pPr>
    </w:p>
    <w:p w:rsidR="00681EF2" w:rsidRPr="005739E8" w:rsidRDefault="003408C6">
      <w:pPr>
        <w:pStyle w:val="PargrafodaLista"/>
        <w:numPr>
          <w:ilvl w:val="1"/>
          <w:numId w:val="17"/>
        </w:numPr>
        <w:tabs>
          <w:tab w:val="left" w:pos="508"/>
        </w:tabs>
        <w:ind w:right="108" w:firstLine="0"/>
        <w:rPr>
          <w:sz w:val="24"/>
          <w:lang w:val="pt-BR"/>
        </w:rPr>
      </w:pPr>
      <w:r w:rsidRPr="005739E8">
        <w:rPr>
          <w:sz w:val="24"/>
          <w:lang w:val="pt-BR"/>
        </w:rPr>
        <w:t>– Este Processo Licitatório é exclusivo para empresas que usufruírem dos privilégios estabelecidos</w:t>
      </w:r>
      <w:r w:rsidRPr="005739E8">
        <w:rPr>
          <w:spacing w:val="-6"/>
          <w:sz w:val="24"/>
          <w:lang w:val="pt-BR"/>
        </w:rPr>
        <w:t xml:space="preserve"> </w:t>
      </w:r>
      <w:r w:rsidRPr="005739E8">
        <w:rPr>
          <w:sz w:val="24"/>
          <w:lang w:val="pt-BR"/>
        </w:rPr>
        <w:t>pela</w:t>
      </w:r>
      <w:r w:rsidRPr="005739E8">
        <w:rPr>
          <w:spacing w:val="-4"/>
          <w:sz w:val="24"/>
          <w:lang w:val="pt-BR"/>
        </w:rPr>
        <w:t xml:space="preserve"> </w:t>
      </w:r>
      <w:r w:rsidRPr="005739E8">
        <w:rPr>
          <w:sz w:val="24"/>
          <w:lang w:val="pt-BR"/>
        </w:rPr>
        <w:t>Lei</w:t>
      </w:r>
      <w:r w:rsidRPr="005739E8">
        <w:rPr>
          <w:spacing w:val="-6"/>
          <w:sz w:val="24"/>
          <w:lang w:val="pt-BR"/>
        </w:rPr>
        <w:t xml:space="preserve"> </w:t>
      </w:r>
      <w:r w:rsidRPr="005739E8">
        <w:rPr>
          <w:sz w:val="24"/>
          <w:lang w:val="pt-BR"/>
        </w:rPr>
        <w:t>Complementar</w:t>
      </w:r>
      <w:r w:rsidRPr="005739E8">
        <w:rPr>
          <w:spacing w:val="-7"/>
          <w:sz w:val="24"/>
          <w:lang w:val="pt-BR"/>
        </w:rPr>
        <w:t xml:space="preserve"> </w:t>
      </w:r>
      <w:r w:rsidRPr="005739E8">
        <w:rPr>
          <w:sz w:val="24"/>
          <w:lang w:val="pt-BR"/>
        </w:rPr>
        <w:t>nº.</w:t>
      </w:r>
      <w:r w:rsidRPr="005739E8">
        <w:rPr>
          <w:spacing w:val="-6"/>
          <w:sz w:val="24"/>
          <w:lang w:val="pt-BR"/>
        </w:rPr>
        <w:t xml:space="preserve"> </w:t>
      </w:r>
      <w:r w:rsidRPr="005739E8">
        <w:rPr>
          <w:sz w:val="24"/>
          <w:lang w:val="pt-BR"/>
        </w:rPr>
        <w:t>123,</w:t>
      </w:r>
      <w:r w:rsidRPr="005739E8">
        <w:rPr>
          <w:spacing w:val="-6"/>
          <w:sz w:val="24"/>
          <w:lang w:val="pt-BR"/>
        </w:rPr>
        <w:t xml:space="preserve"> </w:t>
      </w:r>
      <w:r w:rsidRPr="005739E8">
        <w:rPr>
          <w:sz w:val="24"/>
          <w:lang w:val="pt-BR"/>
        </w:rPr>
        <w:t>de</w:t>
      </w:r>
      <w:r w:rsidRPr="005739E8">
        <w:rPr>
          <w:spacing w:val="-7"/>
          <w:sz w:val="24"/>
          <w:lang w:val="pt-BR"/>
        </w:rPr>
        <w:t xml:space="preserve"> </w:t>
      </w:r>
      <w:r w:rsidRPr="005739E8">
        <w:rPr>
          <w:sz w:val="24"/>
          <w:lang w:val="pt-BR"/>
        </w:rPr>
        <w:t>14</w:t>
      </w:r>
      <w:r w:rsidRPr="005739E8">
        <w:rPr>
          <w:spacing w:val="-6"/>
          <w:sz w:val="24"/>
          <w:lang w:val="pt-BR"/>
        </w:rPr>
        <w:t xml:space="preserve"> </w:t>
      </w:r>
      <w:r w:rsidRPr="005739E8">
        <w:rPr>
          <w:sz w:val="24"/>
          <w:lang w:val="pt-BR"/>
        </w:rPr>
        <w:t>de</w:t>
      </w:r>
      <w:r w:rsidRPr="005739E8">
        <w:rPr>
          <w:spacing w:val="-7"/>
          <w:sz w:val="24"/>
          <w:lang w:val="pt-BR"/>
        </w:rPr>
        <w:t xml:space="preserve"> </w:t>
      </w:r>
      <w:r w:rsidRPr="005739E8">
        <w:rPr>
          <w:sz w:val="24"/>
          <w:lang w:val="pt-BR"/>
        </w:rPr>
        <w:t>dezembro</w:t>
      </w:r>
      <w:r w:rsidRPr="005739E8">
        <w:rPr>
          <w:spacing w:val="-7"/>
          <w:sz w:val="24"/>
          <w:lang w:val="pt-BR"/>
        </w:rPr>
        <w:t xml:space="preserve"> </w:t>
      </w:r>
      <w:r w:rsidRPr="005739E8">
        <w:rPr>
          <w:sz w:val="24"/>
          <w:lang w:val="pt-BR"/>
        </w:rPr>
        <w:t>de</w:t>
      </w:r>
      <w:r w:rsidRPr="005739E8">
        <w:rPr>
          <w:spacing w:val="-7"/>
          <w:sz w:val="24"/>
          <w:lang w:val="pt-BR"/>
        </w:rPr>
        <w:t xml:space="preserve"> </w:t>
      </w:r>
      <w:r w:rsidRPr="005739E8">
        <w:rPr>
          <w:sz w:val="24"/>
          <w:lang w:val="pt-BR"/>
        </w:rPr>
        <w:t>2006</w:t>
      </w:r>
      <w:r w:rsidRPr="005739E8">
        <w:rPr>
          <w:spacing w:val="-4"/>
          <w:sz w:val="24"/>
          <w:lang w:val="pt-BR"/>
        </w:rPr>
        <w:t xml:space="preserve"> </w:t>
      </w:r>
      <w:r w:rsidRPr="005739E8">
        <w:rPr>
          <w:sz w:val="24"/>
          <w:lang w:val="pt-BR"/>
        </w:rPr>
        <w:t>e</w:t>
      </w:r>
      <w:r w:rsidRPr="005739E8">
        <w:rPr>
          <w:spacing w:val="-5"/>
          <w:sz w:val="24"/>
          <w:lang w:val="pt-BR"/>
        </w:rPr>
        <w:t xml:space="preserve"> </w:t>
      </w:r>
      <w:r w:rsidRPr="005739E8">
        <w:rPr>
          <w:sz w:val="24"/>
          <w:lang w:val="pt-BR"/>
        </w:rPr>
        <w:t>Lei</w:t>
      </w:r>
      <w:r w:rsidRPr="005739E8">
        <w:rPr>
          <w:spacing w:val="-6"/>
          <w:sz w:val="24"/>
          <w:lang w:val="pt-BR"/>
        </w:rPr>
        <w:t xml:space="preserve"> </w:t>
      </w:r>
      <w:r w:rsidRPr="005739E8">
        <w:rPr>
          <w:sz w:val="24"/>
          <w:lang w:val="pt-BR"/>
        </w:rPr>
        <w:t>Complementar nº 147, de 7 de agosto de 2014, no tocante à regularidade fiscal e ao direito de preferência, aos microempreendedores</w:t>
      </w:r>
      <w:r w:rsidRPr="005739E8">
        <w:rPr>
          <w:spacing w:val="-12"/>
          <w:sz w:val="24"/>
          <w:lang w:val="pt-BR"/>
        </w:rPr>
        <w:t xml:space="preserve"> </w:t>
      </w:r>
      <w:r w:rsidRPr="005739E8">
        <w:rPr>
          <w:sz w:val="24"/>
          <w:lang w:val="pt-BR"/>
        </w:rPr>
        <w:t>individuais</w:t>
      </w:r>
      <w:r w:rsidRPr="005739E8">
        <w:rPr>
          <w:spacing w:val="-11"/>
          <w:sz w:val="24"/>
          <w:lang w:val="pt-BR"/>
        </w:rPr>
        <w:t xml:space="preserve"> </w:t>
      </w:r>
      <w:r w:rsidRPr="005739E8">
        <w:rPr>
          <w:sz w:val="24"/>
          <w:lang w:val="pt-BR"/>
        </w:rPr>
        <w:t>(MEI),</w:t>
      </w:r>
      <w:r w:rsidRPr="005739E8">
        <w:rPr>
          <w:spacing w:val="-12"/>
          <w:sz w:val="24"/>
          <w:lang w:val="pt-BR"/>
        </w:rPr>
        <w:t xml:space="preserve"> </w:t>
      </w:r>
      <w:r w:rsidRPr="005739E8">
        <w:rPr>
          <w:sz w:val="24"/>
          <w:lang w:val="pt-BR"/>
        </w:rPr>
        <w:t>as</w:t>
      </w:r>
      <w:r w:rsidRPr="005739E8">
        <w:rPr>
          <w:spacing w:val="-12"/>
          <w:sz w:val="24"/>
          <w:lang w:val="pt-BR"/>
        </w:rPr>
        <w:t xml:space="preserve"> </w:t>
      </w:r>
      <w:r w:rsidRPr="005739E8">
        <w:rPr>
          <w:sz w:val="24"/>
          <w:lang w:val="pt-BR"/>
        </w:rPr>
        <w:t>microempresas</w:t>
      </w:r>
      <w:r w:rsidRPr="005739E8">
        <w:rPr>
          <w:spacing w:val="-9"/>
          <w:sz w:val="24"/>
          <w:lang w:val="pt-BR"/>
        </w:rPr>
        <w:t xml:space="preserve"> </w:t>
      </w:r>
      <w:r w:rsidRPr="005739E8">
        <w:rPr>
          <w:sz w:val="24"/>
          <w:lang w:val="pt-BR"/>
        </w:rPr>
        <w:t>(ME)</w:t>
      </w:r>
      <w:r w:rsidRPr="005739E8">
        <w:rPr>
          <w:spacing w:val="-13"/>
          <w:sz w:val="24"/>
          <w:lang w:val="pt-BR"/>
        </w:rPr>
        <w:t xml:space="preserve"> </w:t>
      </w:r>
      <w:r w:rsidRPr="005739E8">
        <w:rPr>
          <w:sz w:val="24"/>
          <w:lang w:val="pt-BR"/>
        </w:rPr>
        <w:t>e</w:t>
      </w:r>
      <w:r w:rsidRPr="005739E8">
        <w:rPr>
          <w:spacing w:val="-11"/>
          <w:sz w:val="24"/>
          <w:lang w:val="pt-BR"/>
        </w:rPr>
        <w:t xml:space="preserve"> </w:t>
      </w:r>
      <w:r w:rsidRPr="005739E8">
        <w:rPr>
          <w:sz w:val="24"/>
          <w:lang w:val="pt-BR"/>
        </w:rPr>
        <w:t>empresas</w:t>
      </w:r>
      <w:r w:rsidRPr="005739E8">
        <w:rPr>
          <w:spacing w:val="-12"/>
          <w:sz w:val="24"/>
          <w:lang w:val="pt-BR"/>
        </w:rPr>
        <w:t xml:space="preserve"> </w:t>
      </w:r>
      <w:r w:rsidRPr="005739E8">
        <w:rPr>
          <w:sz w:val="24"/>
          <w:lang w:val="pt-BR"/>
        </w:rPr>
        <w:t>de</w:t>
      </w:r>
      <w:r w:rsidRPr="005739E8">
        <w:rPr>
          <w:spacing w:val="-13"/>
          <w:sz w:val="24"/>
          <w:lang w:val="pt-BR"/>
        </w:rPr>
        <w:t xml:space="preserve"> </w:t>
      </w:r>
      <w:r w:rsidRPr="005739E8">
        <w:rPr>
          <w:sz w:val="24"/>
          <w:lang w:val="pt-BR"/>
        </w:rPr>
        <w:t>pequeno</w:t>
      </w:r>
      <w:r w:rsidRPr="005739E8">
        <w:rPr>
          <w:spacing w:val="-12"/>
          <w:sz w:val="24"/>
          <w:lang w:val="pt-BR"/>
        </w:rPr>
        <w:t xml:space="preserve"> </w:t>
      </w:r>
      <w:r w:rsidRPr="005739E8">
        <w:rPr>
          <w:sz w:val="24"/>
          <w:lang w:val="pt-BR"/>
        </w:rPr>
        <w:t>porte (EPP)</w:t>
      </w:r>
      <w:r w:rsidRPr="005739E8">
        <w:rPr>
          <w:spacing w:val="-16"/>
          <w:sz w:val="24"/>
          <w:lang w:val="pt-BR"/>
        </w:rPr>
        <w:t xml:space="preserve"> </w:t>
      </w:r>
      <w:r w:rsidRPr="005739E8">
        <w:rPr>
          <w:sz w:val="24"/>
          <w:lang w:val="pt-BR"/>
        </w:rPr>
        <w:t>e</w:t>
      </w:r>
      <w:r w:rsidRPr="005739E8">
        <w:rPr>
          <w:spacing w:val="-17"/>
          <w:sz w:val="24"/>
          <w:lang w:val="pt-BR"/>
        </w:rPr>
        <w:t xml:space="preserve"> </w:t>
      </w:r>
      <w:r w:rsidRPr="005739E8">
        <w:rPr>
          <w:sz w:val="24"/>
          <w:lang w:val="pt-BR"/>
        </w:rPr>
        <w:t>será</w:t>
      </w:r>
      <w:r w:rsidRPr="005739E8">
        <w:rPr>
          <w:spacing w:val="-17"/>
          <w:sz w:val="24"/>
          <w:lang w:val="pt-BR"/>
        </w:rPr>
        <w:t xml:space="preserve"> </w:t>
      </w:r>
      <w:r w:rsidRPr="005739E8">
        <w:rPr>
          <w:sz w:val="24"/>
          <w:lang w:val="pt-BR"/>
        </w:rPr>
        <w:t>dada</w:t>
      </w:r>
      <w:r w:rsidRPr="005739E8">
        <w:rPr>
          <w:spacing w:val="-14"/>
          <w:sz w:val="24"/>
          <w:lang w:val="pt-BR"/>
        </w:rPr>
        <w:t xml:space="preserve"> </w:t>
      </w:r>
      <w:r w:rsidRPr="005739E8">
        <w:rPr>
          <w:sz w:val="24"/>
          <w:lang w:val="pt-BR"/>
        </w:rPr>
        <w:t>a</w:t>
      </w:r>
      <w:r w:rsidRPr="005739E8">
        <w:rPr>
          <w:spacing w:val="-16"/>
          <w:sz w:val="24"/>
          <w:lang w:val="pt-BR"/>
        </w:rPr>
        <w:t xml:space="preserve"> </w:t>
      </w:r>
      <w:r w:rsidRPr="00616D53">
        <w:rPr>
          <w:b/>
          <w:sz w:val="24"/>
          <w:lang w:val="pt-BR"/>
        </w:rPr>
        <w:t>preferência</w:t>
      </w:r>
      <w:r w:rsidRPr="00616D53">
        <w:rPr>
          <w:b/>
          <w:spacing w:val="-16"/>
          <w:sz w:val="24"/>
          <w:lang w:val="pt-BR"/>
        </w:rPr>
        <w:t xml:space="preserve"> </w:t>
      </w:r>
      <w:r w:rsidRPr="00616D53">
        <w:rPr>
          <w:b/>
          <w:sz w:val="24"/>
          <w:lang w:val="pt-BR"/>
        </w:rPr>
        <w:t>de</w:t>
      </w:r>
      <w:r w:rsidRPr="00616D53">
        <w:rPr>
          <w:b/>
          <w:spacing w:val="-17"/>
          <w:sz w:val="24"/>
          <w:lang w:val="pt-BR"/>
        </w:rPr>
        <w:t xml:space="preserve"> </w:t>
      </w:r>
      <w:r w:rsidRPr="00616D53">
        <w:rPr>
          <w:b/>
          <w:sz w:val="24"/>
          <w:lang w:val="pt-BR"/>
        </w:rPr>
        <w:t>contratação</w:t>
      </w:r>
      <w:r w:rsidRPr="00616D53">
        <w:rPr>
          <w:b/>
          <w:spacing w:val="-16"/>
          <w:sz w:val="24"/>
          <w:lang w:val="pt-BR"/>
        </w:rPr>
        <w:t xml:space="preserve"> </w:t>
      </w:r>
      <w:r w:rsidRPr="00616D53">
        <w:rPr>
          <w:b/>
          <w:sz w:val="24"/>
          <w:lang w:val="pt-BR"/>
        </w:rPr>
        <w:t>para</w:t>
      </w:r>
      <w:r w:rsidRPr="005739E8">
        <w:rPr>
          <w:spacing w:val="-13"/>
          <w:sz w:val="24"/>
          <w:lang w:val="pt-BR"/>
        </w:rPr>
        <w:t xml:space="preserve"> </w:t>
      </w:r>
      <w:r w:rsidRPr="00616D53">
        <w:rPr>
          <w:b/>
          <w:sz w:val="24"/>
          <w:lang w:val="pt-BR"/>
        </w:rPr>
        <w:t>empresas</w:t>
      </w:r>
      <w:r w:rsidRPr="00616D53">
        <w:rPr>
          <w:b/>
          <w:spacing w:val="-16"/>
          <w:sz w:val="24"/>
          <w:lang w:val="pt-BR"/>
        </w:rPr>
        <w:t xml:space="preserve"> </w:t>
      </w:r>
      <w:r w:rsidRPr="00616D53">
        <w:rPr>
          <w:b/>
          <w:sz w:val="24"/>
          <w:lang w:val="pt-BR"/>
        </w:rPr>
        <w:t>sediadas</w:t>
      </w:r>
      <w:r w:rsidRPr="00616D53">
        <w:rPr>
          <w:b/>
          <w:spacing w:val="-13"/>
          <w:sz w:val="24"/>
          <w:lang w:val="pt-BR"/>
        </w:rPr>
        <w:t xml:space="preserve"> </w:t>
      </w:r>
      <w:r w:rsidRPr="00616D53">
        <w:rPr>
          <w:b/>
          <w:sz w:val="24"/>
          <w:lang w:val="pt-BR"/>
        </w:rPr>
        <w:t>regionalmente</w:t>
      </w:r>
      <w:r w:rsidRPr="005739E8">
        <w:rPr>
          <w:sz w:val="24"/>
          <w:lang w:val="pt-BR"/>
        </w:rPr>
        <w:t>,</w:t>
      </w:r>
      <w:r w:rsidRPr="005739E8">
        <w:rPr>
          <w:spacing w:val="-16"/>
          <w:sz w:val="24"/>
          <w:lang w:val="pt-BR"/>
        </w:rPr>
        <w:t xml:space="preserve"> </w:t>
      </w:r>
      <w:r w:rsidRPr="005739E8">
        <w:rPr>
          <w:sz w:val="24"/>
          <w:lang w:val="pt-BR"/>
        </w:rPr>
        <w:t>de</w:t>
      </w:r>
      <w:r w:rsidRPr="005739E8">
        <w:rPr>
          <w:spacing w:val="-15"/>
          <w:sz w:val="24"/>
          <w:lang w:val="pt-BR"/>
        </w:rPr>
        <w:t xml:space="preserve"> </w:t>
      </w:r>
      <w:r w:rsidRPr="005739E8">
        <w:rPr>
          <w:sz w:val="24"/>
          <w:lang w:val="pt-BR"/>
        </w:rPr>
        <w:t xml:space="preserve">acordo com o </w:t>
      </w:r>
      <w:r w:rsidRPr="00EE4654">
        <w:rPr>
          <w:b/>
          <w:sz w:val="24"/>
          <w:lang w:val="pt-BR"/>
        </w:rPr>
        <w:t xml:space="preserve">Decreto Municipal nº </w:t>
      </w:r>
      <w:r w:rsidR="00616D53" w:rsidRPr="00EE4654">
        <w:rPr>
          <w:b/>
          <w:sz w:val="24"/>
          <w:lang w:val="pt-BR"/>
        </w:rPr>
        <w:t>25/2017 de 02/06/2017</w:t>
      </w:r>
      <w:r w:rsidRPr="005739E8">
        <w:rPr>
          <w:sz w:val="24"/>
          <w:lang w:val="pt-BR"/>
        </w:rPr>
        <w:t>, e deverão apresentar no credenciamento, a seguinte</w:t>
      </w:r>
      <w:r w:rsidRPr="005739E8">
        <w:rPr>
          <w:spacing w:val="-4"/>
          <w:sz w:val="24"/>
          <w:lang w:val="pt-BR"/>
        </w:rPr>
        <w:t xml:space="preserve"> </w:t>
      </w:r>
      <w:r w:rsidRPr="005739E8">
        <w:rPr>
          <w:sz w:val="24"/>
          <w:lang w:val="pt-BR"/>
        </w:rPr>
        <w:t>documentação:</w:t>
      </w:r>
    </w:p>
    <w:p w:rsidR="00681EF2" w:rsidRPr="005739E8" w:rsidRDefault="00681EF2">
      <w:pPr>
        <w:pStyle w:val="Corpodetexto"/>
        <w:rPr>
          <w:lang w:val="pt-BR"/>
        </w:rPr>
      </w:pPr>
    </w:p>
    <w:p w:rsidR="00681EF2" w:rsidRPr="005739E8" w:rsidRDefault="003408C6">
      <w:pPr>
        <w:pStyle w:val="PargrafodaLista"/>
        <w:numPr>
          <w:ilvl w:val="0"/>
          <w:numId w:val="16"/>
        </w:numPr>
        <w:tabs>
          <w:tab w:val="left" w:pos="386"/>
        </w:tabs>
        <w:ind w:right="111" w:hanging="283"/>
        <w:rPr>
          <w:sz w:val="24"/>
          <w:lang w:val="pt-BR"/>
        </w:rPr>
      </w:pPr>
      <w:r w:rsidRPr="005739E8">
        <w:rPr>
          <w:sz w:val="24"/>
          <w:lang w:val="pt-BR"/>
        </w:rPr>
        <w:t>Certidão que ateste o seu enquadramento como ME ou EPP, expedida pela Junta</w:t>
      </w:r>
      <w:r w:rsidRPr="005739E8">
        <w:rPr>
          <w:spacing w:val="-22"/>
          <w:sz w:val="24"/>
          <w:lang w:val="pt-BR"/>
        </w:rPr>
        <w:t xml:space="preserve"> </w:t>
      </w:r>
      <w:r w:rsidRPr="005739E8">
        <w:rPr>
          <w:sz w:val="24"/>
          <w:lang w:val="pt-BR"/>
        </w:rPr>
        <w:t>Comercial do Estado sede do licitante, de acordo com o art. 8º da Instrução Normativa nº. 103, de 30 de abril de 2007, do Departamento Nacional de Registro do Comércio – DNRC. A certidão deve</w:t>
      </w:r>
      <w:r w:rsidRPr="005739E8">
        <w:rPr>
          <w:spacing w:val="-7"/>
          <w:sz w:val="24"/>
          <w:lang w:val="pt-BR"/>
        </w:rPr>
        <w:t xml:space="preserve"> </w:t>
      </w:r>
      <w:r w:rsidRPr="005739E8">
        <w:rPr>
          <w:sz w:val="24"/>
          <w:lang w:val="pt-BR"/>
        </w:rPr>
        <w:t>estar</w:t>
      </w:r>
      <w:r w:rsidRPr="005739E8">
        <w:rPr>
          <w:spacing w:val="-7"/>
          <w:sz w:val="24"/>
          <w:lang w:val="pt-BR"/>
        </w:rPr>
        <w:t xml:space="preserve"> </w:t>
      </w:r>
      <w:r w:rsidRPr="005739E8">
        <w:rPr>
          <w:sz w:val="24"/>
          <w:lang w:val="pt-BR"/>
        </w:rPr>
        <w:t>atualizada,</w:t>
      </w:r>
      <w:r w:rsidRPr="005739E8">
        <w:rPr>
          <w:spacing w:val="-6"/>
          <w:sz w:val="24"/>
          <w:lang w:val="pt-BR"/>
        </w:rPr>
        <w:t xml:space="preserve"> </w:t>
      </w:r>
      <w:r w:rsidRPr="005739E8">
        <w:rPr>
          <w:sz w:val="24"/>
          <w:lang w:val="pt-BR"/>
        </w:rPr>
        <w:t>ou</w:t>
      </w:r>
      <w:r w:rsidRPr="005739E8">
        <w:rPr>
          <w:spacing w:val="-6"/>
          <w:sz w:val="24"/>
          <w:lang w:val="pt-BR"/>
        </w:rPr>
        <w:t xml:space="preserve"> </w:t>
      </w:r>
      <w:r w:rsidRPr="005739E8">
        <w:rPr>
          <w:sz w:val="24"/>
          <w:lang w:val="pt-BR"/>
        </w:rPr>
        <w:t>seja,</w:t>
      </w:r>
      <w:r w:rsidRPr="005739E8">
        <w:rPr>
          <w:spacing w:val="-7"/>
          <w:sz w:val="24"/>
          <w:lang w:val="pt-BR"/>
        </w:rPr>
        <w:t xml:space="preserve"> </w:t>
      </w:r>
      <w:r w:rsidRPr="005739E8">
        <w:rPr>
          <w:sz w:val="24"/>
          <w:lang w:val="pt-BR"/>
        </w:rPr>
        <w:t>emitida</w:t>
      </w:r>
      <w:r w:rsidRPr="005739E8">
        <w:rPr>
          <w:spacing w:val="-7"/>
          <w:sz w:val="24"/>
          <w:lang w:val="pt-BR"/>
        </w:rPr>
        <w:t xml:space="preserve"> </w:t>
      </w:r>
      <w:r w:rsidRPr="005739E8">
        <w:rPr>
          <w:sz w:val="24"/>
          <w:lang w:val="pt-BR"/>
        </w:rPr>
        <w:t>a</w:t>
      </w:r>
      <w:r w:rsidRPr="005739E8">
        <w:rPr>
          <w:spacing w:val="-7"/>
          <w:sz w:val="24"/>
          <w:lang w:val="pt-BR"/>
        </w:rPr>
        <w:t xml:space="preserve"> </w:t>
      </w:r>
      <w:r w:rsidRPr="005739E8">
        <w:rPr>
          <w:sz w:val="24"/>
          <w:lang w:val="pt-BR"/>
        </w:rPr>
        <w:t>menos</w:t>
      </w:r>
      <w:r w:rsidRPr="005739E8">
        <w:rPr>
          <w:spacing w:val="-7"/>
          <w:sz w:val="24"/>
          <w:lang w:val="pt-BR"/>
        </w:rPr>
        <w:t xml:space="preserve"> </w:t>
      </w:r>
      <w:r w:rsidRPr="005739E8">
        <w:rPr>
          <w:sz w:val="24"/>
          <w:lang w:val="pt-BR"/>
        </w:rPr>
        <w:t>de</w:t>
      </w:r>
      <w:r w:rsidRPr="005739E8">
        <w:rPr>
          <w:spacing w:val="-7"/>
          <w:sz w:val="24"/>
          <w:lang w:val="pt-BR"/>
        </w:rPr>
        <w:t xml:space="preserve"> </w:t>
      </w:r>
      <w:r w:rsidRPr="005739E8">
        <w:rPr>
          <w:sz w:val="24"/>
          <w:lang w:val="pt-BR"/>
        </w:rPr>
        <w:t>180</w:t>
      </w:r>
      <w:r w:rsidRPr="005739E8">
        <w:rPr>
          <w:spacing w:val="-6"/>
          <w:sz w:val="24"/>
          <w:lang w:val="pt-BR"/>
        </w:rPr>
        <w:t xml:space="preserve"> </w:t>
      </w:r>
      <w:r w:rsidRPr="005739E8">
        <w:rPr>
          <w:sz w:val="24"/>
          <w:lang w:val="pt-BR"/>
        </w:rPr>
        <w:t>(cento</w:t>
      </w:r>
      <w:r w:rsidRPr="005739E8">
        <w:rPr>
          <w:spacing w:val="-6"/>
          <w:sz w:val="24"/>
          <w:lang w:val="pt-BR"/>
        </w:rPr>
        <w:t xml:space="preserve"> </w:t>
      </w:r>
      <w:r w:rsidRPr="005739E8">
        <w:rPr>
          <w:sz w:val="24"/>
          <w:lang w:val="pt-BR"/>
        </w:rPr>
        <w:t>e</w:t>
      </w:r>
      <w:r w:rsidRPr="005739E8">
        <w:rPr>
          <w:spacing w:val="-7"/>
          <w:sz w:val="24"/>
          <w:lang w:val="pt-BR"/>
        </w:rPr>
        <w:t xml:space="preserve"> </w:t>
      </w:r>
      <w:r w:rsidRPr="005739E8">
        <w:rPr>
          <w:sz w:val="24"/>
          <w:lang w:val="pt-BR"/>
        </w:rPr>
        <w:t>oitenta)</w:t>
      </w:r>
      <w:r w:rsidRPr="005739E8">
        <w:rPr>
          <w:spacing w:val="-7"/>
          <w:sz w:val="24"/>
          <w:lang w:val="pt-BR"/>
        </w:rPr>
        <w:t xml:space="preserve"> </w:t>
      </w:r>
      <w:r w:rsidRPr="005739E8">
        <w:rPr>
          <w:sz w:val="24"/>
          <w:lang w:val="pt-BR"/>
        </w:rPr>
        <w:t>dias</w:t>
      </w:r>
      <w:r w:rsidRPr="005739E8">
        <w:rPr>
          <w:spacing w:val="-4"/>
          <w:sz w:val="24"/>
          <w:lang w:val="pt-BR"/>
        </w:rPr>
        <w:t xml:space="preserve"> </w:t>
      </w:r>
      <w:r w:rsidRPr="005739E8">
        <w:rPr>
          <w:sz w:val="24"/>
          <w:lang w:val="pt-BR"/>
        </w:rPr>
        <w:t>da</w:t>
      </w:r>
      <w:r w:rsidRPr="005739E8">
        <w:rPr>
          <w:spacing w:val="-7"/>
          <w:sz w:val="24"/>
          <w:lang w:val="pt-BR"/>
        </w:rPr>
        <w:t xml:space="preserve"> </w:t>
      </w:r>
      <w:r w:rsidRPr="005739E8">
        <w:rPr>
          <w:sz w:val="24"/>
          <w:lang w:val="pt-BR"/>
        </w:rPr>
        <w:t>data</w:t>
      </w:r>
      <w:r w:rsidRPr="005739E8">
        <w:rPr>
          <w:spacing w:val="-7"/>
          <w:sz w:val="24"/>
          <w:lang w:val="pt-BR"/>
        </w:rPr>
        <w:t xml:space="preserve"> </w:t>
      </w:r>
      <w:r w:rsidRPr="005739E8">
        <w:rPr>
          <w:sz w:val="24"/>
          <w:lang w:val="pt-BR"/>
        </w:rPr>
        <w:t>marcada para a abertura da presente</w:t>
      </w:r>
      <w:r w:rsidRPr="005739E8">
        <w:rPr>
          <w:spacing w:val="-7"/>
          <w:sz w:val="24"/>
          <w:lang w:val="pt-BR"/>
        </w:rPr>
        <w:t xml:space="preserve"> </w:t>
      </w:r>
      <w:r w:rsidRPr="005739E8">
        <w:rPr>
          <w:sz w:val="24"/>
          <w:lang w:val="pt-BR"/>
        </w:rPr>
        <w:t>licitação;</w:t>
      </w:r>
    </w:p>
    <w:p w:rsidR="00681EF2" w:rsidRPr="005739E8" w:rsidRDefault="003408C6">
      <w:pPr>
        <w:pStyle w:val="PargrafodaLista"/>
        <w:numPr>
          <w:ilvl w:val="0"/>
          <w:numId w:val="16"/>
        </w:numPr>
        <w:tabs>
          <w:tab w:val="left" w:pos="386"/>
        </w:tabs>
        <w:spacing w:before="115"/>
        <w:ind w:right="114" w:hanging="283"/>
        <w:rPr>
          <w:sz w:val="24"/>
          <w:lang w:val="pt-BR"/>
        </w:rPr>
      </w:pPr>
      <w:r w:rsidRPr="005739E8">
        <w:rPr>
          <w:sz w:val="24"/>
          <w:lang w:val="pt-BR"/>
        </w:rPr>
        <w:t>Declaração de enquadramento em conformidade com o art. 3º da Lei Complementar nº 123/2006 e Lei Complementar nº 147/2014, afirmando ainda que não se enquadra em nenhuma das hipóteses do § 4º do art. 3º da Lei Complementar nº 123/2006 e Lei Complementar nº 147/2014, conforme modelo constante no inciso I (Credenciamento), do item “8” deste</w:t>
      </w:r>
      <w:r w:rsidRPr="005739E8">
        <w:rPr>
          <w:spacing w:val="-4"/>
          <w:sz w:val="24"/>
          <w:lang w:val="pt-BR"/>
        </w:rPr>
        <w:t xml:space="preserve"> </w:t>
      </w:r>
      <w:r w:rsidRPr="005739E8">
        <w:rPr>
          <w:sz w:val="24"/>
          <w:lang w:val="pt-BR"/>
        </w:rPr>
        <w:t>Edital.</w:t>
      </w:r>
    </w:p>
    <w:p w:rsidR="00681EF2" w:rsidRPr="005739E8" w:rsidRDefault="00681EF2">
      <w:pPr>
        <w:pStyle w:val="Corpodetexto"/>
        <w:rPr>
          <w:lang w:val="pt-BR"/>
        </w:rPr>
      </w:pPr>
    </w:p>
    <w:p w:rsidR="00681EF2" w:rsidRPr="005739E8" w:rsidRDefault="003408C6">
      <w:pPr>
        <w:pStyle w:val="PargrafodaLista"/>
        <w:numPr>
          <w:ilvl w:val="1"/>
          <w:numId w:val="17"/>
        </w:numPr>
        <w:tabs>
          <w:tab w:val="left" w:pos="458"/>
        </w:tabs>
        <w:ind w:right="115" w:firstLine="0"/>
        <w:rPr>
          <w:sz w:val="24"/>
          <w:lang w:val="pt-BR"/>
        </w:rPr>
      </w:pPr>
      <w:r w:rsidRPr="005739E8">
        <w:rPr>
          <w:sz w:val="24"/>
          <w:lang w:val="pt-BR"/>
        </w:rPr>
        <w:t>–</w:t>
      </w:r>
      <w:r w:rsidRPr="005739E8">
        <w:rPr>
          <w:spacing w:val="-6"/>
          <w:sz w:val="24"/>
          <w:lang w:val="pt-BR"/>
        </w:rPr>
        <w:t xml:space="preserve"> </w:t>
      </w:r>
      <w:r w:rsidRPr="005739E8">
        <w:rPr>
          <w:sz w:val="24"/>
          <w:lang w:val="pt-BR"/>
        </w:rPr>
        <w:t>Somente</w:t>
      </w:r>
      <w:r w:rsidRPr="005739E8">
        <w:rPr>
          <w:spacing w:val="-7"/>
          <w:sz w:val="24"/>
          <w:lang w:val="pt-BR"/>
        </w:rPr>
        <w:t xml:space="preserve"> </w:t>
      </w:r>
      <w:r w:rsidRPr="005739E8">
        <w:rPr>
          <w:sz w:val="24"/>
          <w:lang w:val="pt-BR"/>
        </w:rPr>
        <w:t>poderão</w:t>
      </w:r>
      <w:r w:rsidRPr="005739E8">
        <w:rPr>
          <w:spacing w:val="-6"/>
          <w:sz w:val="24"/>
          <w:lang w:val="pt-BR"/>
        </w:rPr>
        <w:t xml:space="preserve"> </w:t>
      </w:r>
      <w:r w:rsidRPr="005739E8">
        <w:rPr>
          <w:sz w:val="24"/>
          <w:lang w:val="pt-BR"/>
        </w:rPr>
        <w:t>participar</w:t>
      </w:r>
      <w:r w:rsidRPr="005739E8">
        <w:rPr>
          <w:spacing w:val="-7"/>
          <w:sz w:val="24"/>
          <w:lang w:val="pt-BR"/>
        </w:rPr>
        <w:t xml:space="preserve"> </w:t>
      </w:r>
      <w:r w:rsidRPr="005739E8">
        <w:rPr>
          <w:sz w:val="24"/>
          <w:lang w:val="pt-BR"/>
        </w:rPr>
        <w:t>da</w:t>
      </w:r>
      <w:r w:rsidRPr="005739E8">
        <w:rPr>
          <w:spacing w:val="-7"/>
          <w:sz w:val="24"/>
          <w:lang w:val="pt-BR"/>
        </w:rPr>
        <w:t xml:space="preserve"> </w:t>
      </w:r>
      <w:r w:rsidRPr="005739E8">
        <w:rPr>
          <w:sz w:val="24"/>
          <w:lang w:val="pt-BR"/>
        </w:rPr>
        <w:t>sessão</w:t>
      </w:r>
      <w:r w:rsidRPr="005739E8">
        <w:rPr>
          <w:spacing w:val="-6"/>
          <w:sz w:val="24"/>
          <w:lang w:val="pt-BR"/>
        </w:rPr>
        <w:t xml:space="preserve"> </w:t>
      </w:r>
      <w:r w:rsidRPr="005739E8">
        <w:rPr>
          <w:sz w:val="24"/>
          <w:lang w:val="pt-BR"/>
        </w:rPr>
        <w:t>pública</w:t>
      </w:r>
      <w:r w:rsidRPr="005739E8">
        <w:rPr>
          <w:spacing w:val="-7"/>
          <w:sz w:val="24"/>
          <w:lang w:val="pt-BR"/>
        </w:rPr>
        <w:t xml:space="preserve"> </w:t>
      </w:r>
      <w:r w:rsidRPr="005739E8">
        <w:rPr>
          <w:sz w:val="24"/>
          <w:lang w:val="pt-BR"/>
        </w:rPr>
        <w:t>do</w:t>
      </w:r>
      <w:r w:rsidRPr="005739E8">
        <w:rPr>
          <w:spacing w:val="-6"/>
          <w:sz w:val="24"/>
          <w:lang w:val="pt-BR"/>
        </w:rPr>
        <w:t xml:space="preserve"> </w:t>
      </w:r>
      <w:r w:rsidRPr="005739E8">
        <w:rPr>
          <w:sz w:val="24"/>
          <w:lang w:val="pt-BR"/>
        </w:rPr>
        <w:t>pregão,</w:t>
      </w:r>
      <w:r w:rsidRPr="005739E8">
        <w:rPr>
          <w:spacing w:val="-4"/>
          <w:sz w:val="24"/>
          <w:lang w:val="pt-BR"/>
        </w:rPr>
        <w:t xml:space="preserve"> </w:t>
      </w:r>
      <w:r w:rsidRPr="005739E8">
        <w:rPr>
          <w:sz w:val="24"/>
          <w:lang w:val="pt-BR"/>
        </w:rPr>
        <w:t>com</w:t>
      </w:r>
      <w:r w:rsidRPr="005739E8">
        <w:rPr>
          <w:spacing w:val="-6"/>
          <w:sz w:val="24"/>
          <w:lang w:val="pt-BR"/>
        </w:rPr>
        <w:t xml:space="preserve"> </w:t>
      </w:r>
      <w:r w:rsidRPr="005739E8">
        <w:rPr>
          <w:sz w:val="24"/>
          <w:lang w:val="pt-BR"/>
        </w:rPr>
        <w:t>poderes</w:t>
      </w:r>
      <w:r w:rsidRPr="005739E8">
        <w:rPr>
          <w:spacing w:val="-4"/>
          <w:sz w:val="24"/>
          <w:lang w:val="pt-BR"/>
        </w:rPr>
        <w:t xml:space="preserve"> </w:t>
      </w:r>
      <w:r w:rsidRPr="005739E8">
        <w:rPr>
          <w:sz w:val="24"/>
          <w:lang w:val="pt-BR"/>
        </w:rPr>
        <w:t>para</w:t>
      </w:r>
      <w:r w:rsidRPr="005739E8">
        <w:rPr>
          <w:spacing w:val="-6"/>
          <w:sz w:val="24"/>
          <w:lang w:val="pt-BR"/>
        </w:rPr>
        <w:t xml:space="preserve"> </w:t>
      </w:r>
      <w:r w:rsidRPr="005739E8">
        <w:rPr>
          <w:sz w:val="24"/>
          <w:lang w:val="pt-BR"/>
        </w:rPr>
        <w:t>efetuar</w:t>
      </w:r>
      <w:r w:rsidRPr="005739E8">
        <w:rPr>
          <w:spacing w:val="-7"/>
          <w:sz w:val="24"/>
          <w:lang w:val="pt-BR"/>
        </w:rPr>
        <w:t xml:space="preserve"> </w:t>
      </w:r>
      <w:r w:rsidRPr="005739E8">
        <w:rPr>
          <w:sz w:val="24"/>
          <w:lang w:val="pt-BR"/>
        </w:rPr>
        <w:t>lances e/ou manifestar intenção de recurso, os licitantes que estiverem devidamente representados e credenciados, conforme estabelece o inciso I (Credenciamento), do item “8” deste</w:t>
      </w:r>
      <w:r w:rsidRPr="005739E8">
        <w:rPr>
          <w:spacing w:val="-9"/>
          <w:sz w:val="24"/>
          <w:lang w:val="pt-BR"/>
        </w:rPr>
        <w:t xml:space="preserve"> </w:t>
      </w:r>
      <w:r w:rsidRPr="005739E8">
        <w:rPr>
          <w:sz w:val="24"/>
          <w:lang w:val="pt-BR"/>
        </w:rPr>
        <w:t>Edital.</w:t>
      </w:r>
    </w:p>
    <w:p w:rsidR="00681EF2" w:rsidRPr="005739E8" w:rsidRDefault="00681EF2">
      <w:pPr>
        <w:jc w:val="both"/>
        <w:rPr>
          <w:sz w:val="24"/>
          <w:lang w:val="pt-BR"/>
        </w:rPr>
        <w:sectPr w:rsidR="00681EF2" w:rsidRPr="005739E8">
          <w:pgSz w:w="11910" w:h="16850"/>
          <w:pgMar w:top="2340" w:right="1020" w:bottom="780" w:left="1600" w:header="708" w:footer="591" w:gutter="0"/>
          <w:cols w:space="720"/>
        </w:sectPr>
      </w:pPr>
    </w:p>
    <w:p w:rsidR="00681EF2" w:rsidRPr="005739E8" w:rsidRDefault="00681EF2">
      <w:pPr>
        <w:pStyle w:val="Corpodetexto"/>
        <w:spacing w:before="7"/>
        <w:rPr>
          <w:sz w:val="20"/>
          <w:lang w:val="pt-BR"/>
        </w:rPr>
      </w:pPr>
    </w:p>
    <w:p w:rsidR="00681EF2" w:rsidRPr="005739E8" w:rsidRDefault="003408C6">
      <w:pPr>
        <w:pStyle w:val="PargrafodaLista"/>
        <w:numPr>
          <w:ilvl w:val="1"/>
          <w:numId w:val="17"/>
        </w:numPr>
        <w:tabs>
          <w:tab w:val="left" w:pos="462"/>
        </w:tabs>
        <w:spacing w:before="69"/>
        <w:ind w:right="107" w:firstLine="0"/>
        <w:rPr>
          <w:sz w:val="24"/>
          <w:lang w:val="pt-BR"/>
        </w:rPr>
      </w:pPr>
      <w:r w:rsidRPr="005739E8">
        <w:rPr>
          <w:sz w:val="24"/>
          <w:lang w:val="pt-BR"/>
        </w:rPr>
        <w:t xml:space="preserve">– Este certame ficará limitado a participação dos microempreendedores individuais (MEI), das microempresas (ME) e das empresas de pequeno porte (EPP) </w:t>
      </w:r>
      <w:r w:rsidR="00616D53">
        <w:rPr>
          <w:sz w:val="24"/>
          <w:lang w:val="pt-BR"/>
        </w:rPr>
        <w:t xml:space="preserve">dando </w:t>
      </w:r>
      <w:r w:rsidR="00616D53" w:rsidRPr="00616D53">
        <w:rPr>
          <w:b/>
          <w:sz w:val="24"/>
          <w:lang w:val="pt-BR"/>
        </w:rPr>
        <w:t>preferência</w:t>
      </w:r>
      <w:r w:rsidR="00616D53" w:rsidRPr="00616D53">
        <w:rPr>
          <w:b/>
          <w:spacing w:val="-16"/>
          <w:sz w:val="24"/>
          <w:lang w:val="pt-BR"/>
        </w:rPr>
        <w:t xml:space="preserve"> </w:t>
      </w:r>
      <w:r w:rsidR="00616D53" w:rsidRPr="00616D53">
        <w:rPr>
          <w:b/>
          <w:sz w:val="24"/>
          <w:lang w:val="pt-BR"/>
        </w:rPr>
        <w:t>de</w:t>
      </w:r>
      <w:r w:rsidR="00616D53" w:rsidRPr="00616D53">
        <w:rPr>
          <w:b/>
          <w:spacing w:val="-17"/>
          <w:sz w:val="24"/>
          <w:lang w:val="pt-BR"/>
        </w:rPr>
        <w:t xml:space="preserve"> </w:t>
      </w:r>
      <w:r w:rsidR="00616D53" w:rsidRPr="00616D53">
        <w:rPr>
          <w:b/>
          <w:sz w:val="24"/>
          <w:lang w:val="pt-BR"/>
        </w:rPr>
        <w:t>contratação</w:t>
      </w:r>
      <w:r w:rsidR="00616D53" w:rsidRPr="00616D53">
        <w:rPr>
          <w:b/>
          <w:spacing w:val="-16"/>
          <w:sz w:val="24"/>
          <w:lang w:val="pt-BR"/>
        </w:rPr>
        <w:t xml:space="preserve"> </w:t>
      </w:r>
      <w:r w:rsidR="00616D53" w:rsidRPr="00616D53">
        <w:rPr>
          <w:b/>
          <w:sz w:val="24"/>
          <w:lang w:val="pt-BR"/>
        </w:rPr>
        <w:t>para</w:t>
      </w:r>
      <w:r w:rsidR="00616D53">
        <w:rPr>
          <w:b/>
          <w:sz w:val="24"/>
          <w:lang w:val="pt-BR"/>
        </w:rPr>
        <w:t xml:space="preserve"> as empresa</w:t>
      </w:r>
      <w:r w:rsidR="00616D53">
        <w:rPr>
          <w:sz w:val="24"/>
          <w:lang w:val="pt-BR"/>
        </w:rPr>
        <w:t xml:space="preserve"> </w:t>
      </w:r>
      <w:r w:rsidRPr="00616D53">
        <w:rPr>
          <w:b/>
          <w:sz w:val="24"/>
          <w:lang w:val="pt-BR"/>
        </w:rPr>
        <w:t xml:space="preserve">com sede estabelecida regionalmente, de acordo com o Decreto Municipal nº </w:t>
      </w:r>
      <w:r w:rsidR="00616D53" w:rsidRPr="00616D53">
        <w:rPr>
          <w:b/>
          <w:sz w:val="24"/>
          <w:lang w:val="pt-BR"/>
        </w:rPr>
        <w:t>25/2017 de 02/06/2017</w:t>
      </w:r>
      <w:r w:rsidRPr="005739E8">
        <w:rPr>
          <w:sz w:val="24"/>
          <w:lang w:val="pt-BR"/>
        </w:rPr>
        <w:t>, pois o mesmo comporta um número de empresas suficiente que garantem a competividade de preço e agilidade de entrega dos itens do objeto, com base no que estabelece o parágrafo 3º do Art. 48 da Lei Complementar nº 147, de 7 de agosto de</w:t>
      </w:r>
      <w:r w:rsidRPr="005739E8">
        <w:rPr>
          <w:spacing w:val="-7"/>
          <w:sz w:val="24"/>
          <w:lang w:val="pt-BR"/>
        </w:rPr>
        <w:t xml:space="preserve"> </w:t>
      </w:r>
      <w:r w:rsidRPr="005739E8">
        <w:rPr>
          <w:sz w:val="24"/>
          <w:lang w:val="pt-BR"/>
        </w:rPr>
        <w:t>2014.</w:t>
      </w:r>
    </w:p>
    <w:p w:rsidR="00681EF2" w:rsidRPr="005739E8" w:rsidRDefault="00681EF2">
      <w:pPr>
        <w:pStyle w:val="Corpodetexto"/>
        <w:spacing w:before="7"/>
        <w:rPr>
          <w:sz w:val="22"/>
          <w:lang w:val="pt-BR"/>
        </w:rPr>
      </w:pPr>
    </w:p>
    <w:p w:rsidR="003408C6" w:rsidRDefault="003408C6" w:rsidP="003408C6">
      <w:pPr>
        <w:ind w:left="2512" w:right="109"/>
        <w:jc w:val="both"/>
        <w:rPr>
          <w:i/>
          <w:sz w:val="24"/>
          <w:lang w:val="pt-BR"/>
        </w:rPr>
      </w:pPr>
      <w:r>
        <w:rPr>
          <w:i/>
          <w:sz w:val="24"/>
          <w:lang w:val="pt-BR"/>
        </w:rPr>
        <w:t>“</w:t>
      </w:r>
      <w:r w:rsidRPr="005739E8">
        <w:rPr>
          <w:i/>
          <w:sz w:val="24"/>
          <w:lang w:val="pt-BR"/>
        </w:rPr>
        <w:t>§ 3</w:t>
      </w:r>
      <w:r w:rsidRPr="005739E8">
        <w:rPr>
          <w:i/>
          <w:position w:val="9"/>
          <w:sz w:val="16"/>
          <w:lang w:val="pt-BR"/>
        </w:rPr>
        <w:t xml:space="preserve">o </w:t>
      </w:r>
      <w:r w:rsidRPr="005739E8">
        <w:rPr>
          <w:i/>
          <w:sz w:val="24"/>
          <w:lang w:val="pt-BR"/>
        </w:rPr>
        <w:t xml:space="preserve">Os benefícios referidos no </w:t>
      </w:r>
      <w:r w:rsidRPr="005739E8">
        <w:rPr>
          <w:b/>
          <w:i/>
          <w:sz w:val="24"/>
          <w:lang w:val="pt-BR"/>
        </w:rPr>
        <w:t xml:space="preserve">caput </w:t>
      </w:r>
      <w:r w:rsidRPr="005739E8">
        <w:rPr>
          <w:i/>
          <w:sz w:val="24"/>
          <w:lang w:val="pt-BR"/>
        </w:rPr>
        <w:t xml:space="preserve">deste artigo poderão, justificadamente, estabelecer a prioridade de contratação para as microempresas e empresas de pequeno porte sediadas local ou regionalmente, até o limite de 10% (dez por cento) do melhor preço válido.” </w:t>
      </w:r>
      <w:r w:rsidRPr="003408C6">
        <w:rPr>
          <w:i/>
          <w:sz w:val="24"/>
          <w:lang w:val="pt-BR"/>
        </w:rPr>
        <w:t>(NR)</w:t>
      </w:r>
      <w:r>
        <w:rPr>
          <w:i/>
          <w:sz w:val="24"/>
          <w:lang w:val="pt-BR"/>
        </w:rPr>
        <w:t>”</w:t>
      </w:r>
    </w:p>
    <w:p w:rsidR="00681EF2" w:rsidRPr="00616D53" w:rsidRDefault="003408C6" w:rsidP="003408C6">
      <w:pPr>
        <w:ind w:left="2512" w:right="109"/>
        <w:jc w:val="both"/>
        <w:rPr>
          <w:i/>
          <w:lang w:val="pt-BR"/>
        </w:rPr>
      </w:pPr>
      <w:r w:rsidRPr="00616D53">
        <w:rPr>
          <w:i/>
          <w:lang w:val="pt-BR"/>
        </w:rPr>
        <w:t xml:space="preserve"> </w:t>
      </w:r>
    </w:p>
    <w:p w:rsidR="00681EF2" w:rsidRDefault="003408C6">
      <w:pPr>
        <w:pStyle w:val="PargrafodaLista"/>
        <w:numPr>
          <w:ilvl w:val="1"/>
          <w:numId w:val="17"/>
        </w:numPr>
        <w:tabs>
          <w:tab w:val="left" w:pos="522"/>
        </w:tabs>
        <w:ind w:right="112" w:firstLine="0"/>
        <w:rPr>
          <w:sz w:val="24"/>
          <w:lang w:val="pt-BR"/>
        </w:rPr>
      </w:pPr>
      <w:r w:rsidRPr="005739E8">
        <w:rPr>
          <w:sz w:val="24"/>
          <w:lang w:val="pt-BR"/>
        </w:rPr>
        <w:t>- Não havendo no mínimo 3 (três) microempresas e/ou empresas de pequeno porte participantes no certame, será aceita a participação de grandes empresas que se enquadrem no ramo de atividade relacionado no objeto da licitação, seguindo o tramite normal do Pregão Presencial, deixando-se de aplicar o artigo 48, inciso I da Lei Complementar n°</w:t>
      </w:r>
      <w:r w:rsidRPr="005739E8">
        <w:rPr>
          <w:spacing w:val="-13"/>
          <w:sz w:val="24"/>
          <w:lang w:val="pt-BR"/>
        </w:rPr>
        <w:t xml:space="preserve"> </w:t>
      </w:r>
      <w:r w:rsidRPr="005739E8">
        <w:rPr>
          <w:sz w:val="24"/>
          <w:lang w:val="pt-BR"/>
        </w:rPr>
        <w:t>147/2014.</w:t>
      </w:r>
    </w:p>
    <w:p w:rsidR="00616D53" w:rsidRDefault="00616D53" w:rsidP="00616D53">
      <w:pPr>
        <w:pStyle w:val="PargrafodaLista"/>
        <w:tabs>
          <w:tab w:val="left" w:pos="522"/>
        </w:tabs>
        <w:ind w:right="112"/>
        <w:rPr>
          <w:sz w:val="24"/>
          <w:lang w:val="pt-BR"/>
        </w:rPr>
      </w:pPr>
    </w:p>
    <w:p w:rsidR="00616D53" w:rsidRPr="00EE4654" w:rsidRDefault="00122D21">
      <w:pPr>
        <w:pStyle w:val="PargrafodaLista"/>
        <w:numPr>
          <w:ilvl w:val="1"/>
          <w:numId w:val="17"/>
        </w:numPr>
        <w:tabs>
          <w:tab w:val="left" w:pos="522"/>
        </w:tabs>
        <w:ind w:right="112" w:firstLine="0"/>
        <w:rPr>
          <w:b/>
          <w:sz w:val="24"/>
          <w:lang w:val="pt-BR"/>
        </w:rPr>
      </w:pPr>
      <w:r>
        <w:rPr>
          <w:sz w:val="24"/>
          <w:lang w:val="pt-BR"/>
        </w:rPr>
        <w:t>–</w:t>
      </w:r>
      <w:r w:rsidR="00616D53">
        <w:rPr>
          <w:sz w:val="24"/>
          <w:lang w:val="pt-BR"/>
        </w:rPr>
        <w:t xml:space="preserve"> </w:t>
      </w:r>
      <w:r>
        <w:rPr>
          <w:sz w:val="24"/>
          <w:lang w:val="pt-BR"/>
        </w:rPr>
        <w:t xml:space="preserve">Considera-se empresas sediadas regionalmente as constantes do </w:t>
      </w:r>
      <w:r w:rsidRPr="00EE4654">
        <w:rPr>
          <w:b/>
          <w:sz w:val="24"/>
          <w:lang w:val="pt-BR"/>
        </w:rPr>
        <w:t xml:space="preserve">artigo 1°, </w:t>
      </w:r>
      <w:r w:rsidRPr="00EE4654">
        <w:rPr>
          <w:b/>
          <w:sz w:val="24"/>
          <w:szCs w:val="24"/>
          <w:lang w:val="pt-BR" w:eastAsia="pt-BR"/>
        </w:rPr>
        <w:t>§ 2º</w:t>
      </w:r>
      <w:r w:rsidR="003408C6" w:rsidRPr="00EE4654">
        <w:rPr>
          <w:b/>
          <w:sz w:val="24"/>
          <w:szCs w:val="24"/>
          <w:lang w:val="pt-BR" w:eastAsia="pt-BR"/>
        </w:rPr>
        <w:t xml:space="preserve">, II </w:t>
      </w:r>
      <w:r w:rsidRPr="00EE4654">
        <w:rPr>
          <w:b/>
          <w:sz w:val="24"/>
          <w:szCs w:val="24"/>
          <w:lang w:val="pt-BR" w:eastAsia="pt-BR"/>
        </w:rPr>
        <w:t xml:space="preserve">do </w:t>
      </w:r>
      <w:r w:rsidRPr="00EE4654">
        <w:rPr>
          <w:b/>
          <w:sz w:val="24"/>
          <w:lang w:val="pt-BR"/>
        </w:rPr>
        <w:t>Decreto Municipal nº 25/2017</w:t>
      </w:r>
      <w:r w:rsidR="003408C6" w:rsidRPr="00EE4654">
        <w:rPr>
          <w:b/>
          <w:sz w:val="24"/>
          <w:lang w:val="pt-BR"/>
        </w:rPr>
        <w:t>:</w:t>
      </w:r>
    </w:p>
    <w:p w:rsidR="003408C6" w:rsidRPr="003408C6" w:rsidRDefault="003408C6" w:rsidP="003408C6">
      <w:pPr>
        <w:pStyle w:val="PargrafodaLista"/>
        <w:rPr>
          <w:sz w:val="24"/>
          <w:lang w:val="pt-BR"/>
        </w:rPr>
      </w:pPr>
    </w:p>
    <w:p w:rsidR="003408C6" w:rsidRPr="003408C6" w:rsidRDefault="003408C6" w:rsidP="003408C6">
      <w:pPr>
        <w:ind w:left="2552"/>
        <w:jc w:val="both"/>
        <w:rPr>
          <w:i/>
          <w:sz w:val="24"/>
          <w:szCs w:val="24"/>
          <w:lang w:val="pt-BR" w:eastAsia="pt-BR"/>
        </w:rPr>
      </w:pPr>
      <w:r>
        <w:rPr>
          <w:b/>
          <w:i/>
          <w:sz w:val="24"/>
          <w:szCs w:val="24"/>
          <w:lang w:val="pt-BR" w:eastAsia="pt-BR"/>
        </w:rPr>
        <w:t>“</w:t>
      </w:r>
      <w:r w:rsidRPr="003408C6">
        <w:rPr>
          <w:b/>
          <w:i/>
          <w:sz w:val="24"/>
          <w:szCs w:val="24"/>
          <w:lang w:val="pt-BR" w:eastAsia="pt-BR"/>
        </w:rPr>
        <w:t>II</w:t>
      </w:r>
      <w:r w:rsidRPr="003408C6">
        <w:rPr>
          <w:i/>
          <w:sz w:val="24"/>
          <w:szCs w:val="24"/>
          <w:lang w:val="pt-BR" w:eastAsia="pt-BR"/>
        </w:rPr>
        <w:t xml:space="preserve"> – âmbito regional – municípios que formam o Alto Vale do Itajaí, associados à Associação de Municípios do Alto Vale do Itajaí, quais sejam: Agrolândia, </w:t>
      </w:r>
      <w:hyperlink r:id="rId9" w:history="1">
        <w:r w:rsidRPr="003408C6">
          <w:rPr>
            <w:rStyle w:val="Hyperlink"/>
            <w:i/>
            <w:color w:val="auto"/>
            <w:sz w:val="24"/>
            <w:szCs w:val="24"/>
            <w:u w:val="none"/>
            <w:lang w:val="pt-BR" w:eastAsia="pt-BR"/>
          </w:rPr>
          <w:t>Agronômica</w:t>
        </w:r>
      </w:hyperlink>
      <w:r w:rsidRPr="003408C6">
        <w:rPr>
          <w:i/>
          <w:sz w:val="24"/>
          <w:szCs w:val="24"/>
          <w:lang w:val="pt-BR" w:eastAsia="pt-BR"/>
        </w:rPr>
        <w:t xml:space="preserve">, </w:t>
      </w:r>
      <w:hyperlink r:id="rId10" w:history="1">
        <w:r w:rsidRPr="003408C6">
          <w:rPr>
            <w:rStyle w:val="Hyperlink"/>
            <w:i/>
            <w:color w:val="auto"/>
            <w:sz w:val="24"/>
            <w:szCs w:val="24"/>
            <w:u w:val="none"/>
            <w:lang w:val="pt-BR" w:eastAsia="pt-BR"/>
          </w:rPr>
          <w:t>Atalanta</w:t>
        </w:r>
      </w:hyperlink>
      <w:r w:rsidRPr="003408C6">
        <w:rPr>
          <w:i/>
          <w:sz w:val="24"/>
          <w:szCs w:val="24"/>
          <w:lang w:val="pt-BR" w:eastAsia="pt-BR"/>
        </w:rPr>
        <w:t xml:space="preserve">, </w:t>
      </w:r>
      <w:hyperlink r:id="rId11" w:history="1">
        <w:r w:rsidRPr="003408C6">
          <w:rPr>
            <w:rStyle w:val="Hyperlink"/>
            <w:i/>
            <w:color w:val="auto"/>
            <w:sz w:val="24"/>
            <w:szCs w:val="24"/>
            <w:u w:val="none"/>
            <w:lang w:val="pt-BR" w:eastAsia="pt-BR"/>
          </w:rPr>
          <w:t>Aurora</w:t>
        </w:r>
      </w:hyperlink>
      <w:r w:rsidRPr="003408C6">
        <w:rPr>
          <w:i/>
          <w:sz w:val="24"/>
          <w:szCs w:val="24"/>
          <w:lang w:val="pt-BR" w:eastAsia="pt-BR"/>
        </w:rPr>
        <w:t xml:space="preserve">, </w:t>
      </w:r>
      <w:hyperlink r:id="rId12" w:history="1">
        <w:r w:rsidRPr="003408C6">
          <w:rPr>
            <w:rStyle w:val="Hyperlink"/>
            <w:i/>
            <w:color w:val="auto"/>
            <w:sz w:val="24"/>
            <w:szCs w:val="24"/>
            <w:u w:val="none"/>
            <w:lang w:val="pt-BR" w:eastAsia="pt-BR"/>
          </w:rPr>
          <w:t>Braço do Trombudo</w:t>
        </w:r>
      </w:hyperlink>
      <w:r w:rsidRPr="003408C6">
        <w:rPr>
          <w:i/>
          <w:sz w:val="24"/>
          <w:szCs w:val="24"/>
          <w:lang w:val="pt-BR" w:eastAsia="pt-BR"/>
        </w:rPr>
        <w:t xml:space="preserve">, </w:t>
      </w:r>
      <w:hyperlink r:id="rId13" w:history="1">
        <w:r w:rsidRPr="003408C6">
          <w:rPr>
            <w:rStyle w:val="Hyperlink"/>
            <w:i/>
            <w:color w:val="auto"/>
            <w:sz w:val="24"/>
            <w:szCs w:val="24"/>
            <w:u w:val="none"/>
            <w:lang w:val="pt-BR" w:eastAsia="pt-BR"/>
          </w:rPr>
          <w:t>Chapadão do Lageado</w:t>
        </w:r>
      </w:hyperlink>
      <w:r w:rsidRPr="003408C6">
        <w:rPr>
          <w:i/>
          <w:sz w:val="24"/>
          <w:szCs w:val="24"/>
          <w:lang w:val="pt-BR" w:eastAsia="pt-BR"/>
        </w:rPr>
        <w:t xml:space="preserve">, </w:t>
      </w:r>
      <w:hyperlink r:id="rId14" w:history="1">
        <w:r w:rsidRPr="003408C6">
          <w:rPr>
            <w:rStyle w:val="Hyperlink"/>
            <w:i/>
            <w:color w:val="auto"/>
            <w:sz w:val="24"/>
            <w:szCs w:val="24"/>
            <w:u w:val="none"/>
            <w:lang w:val="pt-BR" w:eastAsia="pt-BR"/>
          </w:rPr>
          <w:t>Dona Emma</w:t>
        </w:r>
      </w:hyperlink>
      <w:r w:rsidRPr="003408C6">
        <w:rPr>
          <w:i/>
          <w:sz w:val="24"/>
          <w:szCs w:val="24"/>
          <w:lang w:val="pt-BR" w:eastAsia="pt-BR"/>
        </w:rPr>
        <w:t xml:space="preserve">, </w:t>
      </w:r>
      <w:hyperlink r:id="rId15" w:history="1">
        <w:r w:rsidRPr="003408C6">
          <w:rPr>
            <w:rStyle w:val="Hyperlink"/>
            <w:i/>
            <w:color w:val="auto"/>
            <w:sz w:val="24"/>
            <w:szCs w:val="24"/>
            <w:u w:val="none"/>
            <w:lang w:val="pt-BR" w:eastAsia="pt-BR"/>
          </w:rPr>
          <w:t>Ibirama</w:t>
        </w:r>
      </w:hyperlink>
      <w:r w:rsidRPr="003408C6">
        <w:rPr>
          <w:i/>
          <w:sz w:val="24"/>
          <w:szCs w:val="24"/>
          <w:lang w:val="pt-BR" w:eastAsia="pt-BR"/>
        </w:rPr>
        <w:t xml:space="preserve">, </w:t>
      </w:r>
      <w:hyperlink r:id="rId16" w:history="1">
        <w:r w:rsidRPr="003408C6">
          <w:rPr>
            <w:rStyle w:val="Hyperlink"/>
            <w:i/>
            <w:color w:val="auto"/>
            <w:sz w:val="24"/>
            <w:szCs w:val="24"/>
            <w:u w:val="none"/>
            <w:lang w:val="pt-BR" w:eastAsia="pt-BR"/>
          </w:rPr>
          <w:t>Imbuia</w:t>
        </w:r>
      </w:hyperlink>
      <w:r w:rsidRPr="003408C6">
        <w:rPr>
          <w:i/>
          <w:sz w:val="24"/>
          <w:szCs w:val="24"/>
          <w:lang w:val="pt-BR" w:eastAsia="pt-BR"/>
        </w:rPr>
        <w:t xml:space="preserve">, </w:t>
      </w:r>
      <w:hyperlink r:id="rId17" w:history="1">
        <w:r w:rsidRPr="003408C6">
          <w:rPr>
            <w:rStyle w:val="Hyperlink"/>
            <w:i/>
            <w:color w:val="auto"/>
            <w:sz w:val="24"/>
            <w:szCs w:val="24"/>
            <w:u w:val="none"/>
            <w:lang w:val="pt-BR" w:eastAsia="pt-BR"/>
          </w:rPr>
          <w:t>Ituporanga</w:t>
        </w:r>
      </w:hyperlink>
      <w:r w:rsidRPr="003408C6">
        <w:rPr>
          <w:i/>
          <w:sz w:val="24"/>
          <w:szCs w:val="24"/>
          <w:lang w:val="pt-BR" w:eastAsia="pt-BR"/>
        </w:rPr>
        <w:t xml:space="preserve">, </w:t>
      </w:r>
      <w:hyperlink r:id="rId18" w:history="1">
        <w:r w:rsidRPr="003408C6">
          <w:rPr>
            <w:rStyle w:val="Hyperlink"/>
            <w:i/>
            <w:color w:val="auto"/>
            <w:sz w:val="24"/>
            <w:szCs w:val="24"/>
            <w:u w:val="none"/>
            <w:lang w:val="pt-BR" w:eastAsia="pt-BR"/>
          </w:rPr>
          <w:t>José Boiteux</w:t>
        </w:r>
      </w:hyperlink>
      <w:r w:rsidRPr="003408C6">
        <w:rPr>
          <w:i/>
          <w:sz w:val="24"/>
          <w:szCs w:val="24"/>
          <w:lang w:val="pt-BR" w:eastAsia="pt-BR"/>
        </w:rPr>
        <w:t xml:space="preserve">, </w:t>
      </w:r>
      <w:hyperlink r:id="rId19" w:history="1">
        <w:r w:rsidRPr="003408C6">
          <w:rPr>
            <w:rStyle w:val="Hyperlink"/>
            <w:i/>
            <w:color w:val="auto"/>
            <w:sz w:val="24"/>
            <w:szCs w:val="24"/>
            <w:u w:val="none"/>
            <w:lang w:val="pt-BR" w:eastAsia="pt-BR"/>
          </w:rPr>
          <w:t>Laurentino</w:t>
        </w:r>
      </w:hyperlink>
      <w:r w:rsidRPr="003408C6">
        <w:rPr>
          <w:i/>
          <w:sz w:val="24"/>
          <w:szCs w:val="24"/>
          <w:lang w:val="pt-BR" w:eastAsia="pt-BR"/>
        </w:rPr>
        <w:t xml:space="preserve">, </w:t>
      </w:r>
      <w:hyperlink r:id="rId20" w:history="1">
        <w:r w:rsidRPr="003408C6">
          <w:rPr>
            <w:rStyle w:val="Hyperlink"/>
            <w:i/>
            <w:color w:val="auto"/>
            <w:sz w:val="24"/>
            <w:szCs w:val="24"/>
            <w:u w:val="none"/>
            <w:lang w:val="pt-BR" w:eastAsia="pt-BR"/>
          </w:rPr>
          <w:t>Lontras</w:t>
        </w:r>
      </w:hyperlink>
      <w:r w:rsidRPr="003408C6">
        <w:rPr>
          <w:i/>
          <w:sz w:val="24"/>
          <w:szCs w:val="24"/>
          <w:lang w:val="pt-BR" w:eastAsia="pt-BR"/>
        </w:rPr>
        <w:t xml:space="preserve">, </w:t>
      </w:r>
      <w:hyperlink r:id="rId21" w:history="1">
        <w:r w:rsidRPr="003408C6">
          <w:rPr>
            <w:rStyle w:val="Hyperlink"/>
            <w:i/>
            <w:color w:val="auto"/>
            <w:sz w:val="24"/>
            <w:szCs w:val="24"/>
            <w:u w:val="none"/>
            <w:lang w:val="pt-BR" w:eastAsia="pt-BR"/>
          </w:rPr>
          <w:t>Mirim Doce</w:t>
        </w:r>
      </w:hyperlink>
      <w:r w:rsidRPr="003408C6">
        <w:rPr>
          <w:i/>
          <w:sz w:val="24"/>
          <w:szCs w:val="24"/>
          <w:lang w:val="pt-BR" w:eastAsia="pt-BR"/>
        </w:rPr>
        <w:t xml:space="preserve">, </w:t>
      </w:r>
      <w:hyperlink r:id="rId22" w:history="1">
        <w:r w:rsidRPr="003408C6">
          <w:rPr>
            <w:rStyle w:val="Hyperlink"/>
            <w:i/>
            <w:color w:val="auto"/>
            <w:sz w:val="24"/>
            <w:szCs w:val="24"/>
            <w:u w:val="none"/>
            <w:lang w:val="pt-BR" w:eastAsia="pt-BR"/>
          </w:rPr>
          <w:t>Petrolândia</w:t>
        </w:r>
      </w:hyperlink>
      <w:r w:rsidRPr="003408C6">
        <w:rPr>
          <w:i/>
          <w:sz w:val="24"/>
          <w:szCs w:val="24"/>
          <w:lang w:val="pt-BR" w:eastAsia="pt-BR"/>
        </w:rPr>
        <w:t xml:space="preserve">, </w:t>
      </w:r>
      <w:hyperlink r:id="rId23" w:history="1">
        <w:r w:rsidRPr="003408C6">
          <w:rPr>
            <w:rStyle w:val="Hyperlink"/>
            <w:i/>
            <w:color w:val="auto"/>
            <w:sz w:val="24"/>
            <w:szCs w:val="24"/>
            <w:u w:val="none"/>
            <w:lang w:val="pt-BR" w:eastAsia="pt-BR"/>
          </w:rPr>
          <w:t>Pouso Redondo</w:t>
        </w:r>
      </w:hyperlink>
      <w:r w:rsidRPr="003408C6">
        <w:rPr>
          <w:i/>
          <w:sz w:val="24"/>
          <w:szCs w:val="24"/>
          <w:lang w:val="pt-BR" w:eastAsia="pt-BR"/>
        </w:rPr>
        <w:t xml:space="preserve">, </w:t>
      </w:r>
      <w:hyperlink r:id="rId24" w:history="1">
        <w:r w:rsidRPr="003408C6">
          <w:rPr>
            <w:rStyle w:val="Hyperlink"/>
            <w:i/>
            <w:color w:val="auto"/>
            <w:sz w:val="24"/>
            <w:szCs w:val="24"/>
            <w:u w:val="none"/>
            <w:lang w:val="pt-BR" w:eastAsia="pt-BR"/>
          </w:rPr>
          <w:t>Presidente Getúlio</w:t>
        </w:r>
      </w:hyperlink>
      <w:r w:rsidRPr="003408C6">
        <w:rPr>
          <w:i/>
          <w:sz w:val="24"/>
          <w:szCs w:val="24"/>
          <w:lang w:val="pt-BR" w:eastAsia="pt-BR"/>
        </w:rPr>
        <w:t xml:space="preserve">, </w:t>
      </w:r>
      <w:hyperlink r:id="rId25" w:history="1">
        <w:r w:rsidRPr="003408C6">
          <w:rPr>
            <w:rStyle w:val="Hyperlink"/>
            <w:i/>
            <w:color w:val="auto"/>
            <w:sz w:val="24"/>
            <w:szCs w:val="24"/>
            <w:u w:val="none"/>
            <w:lang w:val="pt-BR" w:eastAsia="pt-BR"/>
          </w:rPr>
          <w:t>Presidente Nereu</w:t>
        </w:r>
      </w:hyperlink>
      <w:r w:rsidRPr="003408C6">
        <w:rPr>
          <w:i/>
          <w:sz w:val="24"/>
          <w:szCs w:val="24"/>
          <w:lang w:val="pt-BR" w:eastAsia="pt-BR"/>
        </w:rPr>
        <w:t xml:space="preserve">, </w:t>
      </w:r>
      <w:hyperlink r:id="rId26" w:history="1">
        <w:r w:rsidRPr="003408C6">
          <w:rPr>
            <w:rStyle w:val="Hyperlink"/>
            <w:i/>
            <w:color w:val="auto"/>
            <w:sz w:val="24"/>
            <w:szCs w:val="24"/>
            <w:u w:val="none"/>
            <w:lang w:val="pt-BR" w:eastAsia="pt-BR"/>
          </w:rPr>
          <w:t>Rio do Campo</w:t>
        </w:r>
      </w:hyperlink>
      <w:r w:rsidRPr="003408C6">
        <w:rPr>
          <w:i/>
          <w:sz w:val="24"/>
          <w:szCs w:val="24"/>
          <w:lang w:val="pt-BR" w:eastAsia="pt-BR"/>
        </w:rPr>
        <w:t xml:space="preserve">, </w:t>
      </w:r>
      <w:hyperlink r:id="rId27" w:history="1">
        <w:r w:rsidRPr="003408C6">
          <w:rPr>
            <w:rStyle w:val="Hyperlink"/>
            <w:i/>
            <w:color w:val="auto"/>
            <w:sz w:val="24"/>
            <w:szCs w:val="24"/>
            <w:u w:val="none"/>
            <w:lang w:val="pt-BR" w:eastAsia="pt-BR"/>
          </w:rPr>
          <w:t>Rio do Oeste</w:t>
        </w:r>
      </w:hyperlink>
      <w:r w:rsidRPr="003408C6">
        <w:rPr>
          <w:i/>
          <w:sz w:val="24"/>
          <w:szCs w:val="24"/>
          <w:lang w:val="pt-BR" w:eastAsia="pt-BR"/>
        </w:rPr>
        <w:t xml:space="preserve">, </w:t>
      </w:r>
      <w:hyperlink r:id="rId28" w:history="1">
        <w:r w:rsidRPr="003408C6">
          <w:rPr>
            <w:rStyle w:val="Hyperlink"/>
            <w:i/>
            <w:color w:val="auto"/>
            <w:sz w:val="24"/>
            <w:szCs w:val="24"/>
            <w:u w:val="none"/>
            <w:lang w:val="pt-BR" w:eastAsia="pt-BR"/>
          </w:rPr>
          <w:t>Rio do Sul</w:t>
        </w:r>
      </w:hyperlink>
      <w:r w:rsidRPr="003408C6">
        <w:rPr>
          <w:i/>
          <w:sz w:val="24"/>
          <w:szCs w:val="24"/>
          <w:lang w:val="pt-BR" w:eastAsia="pt-BR"/>
        </w:rPr>
        <w:t xml:space="preserve">, </w:t>
      </w:r>
      <w:hyperlink r:id="rId29" w:history="1">
        <w:r w:rsidRPr="003408C6">
          <w:rPr>
            <w:rStyle w:val="Hyperlink"/>
            <w:i/>
            <w:color w:val="auto"/>
            <w:sz w:val="24"/>
            <w:szCs w:val="24"/>
            <w:u w:val="none"/>
            <w:lang w:val="pt-BR" w:eastAsia="pt-BR"/>
          </w:rPr>
          <w:t>Salete</w:t>
        </w:r>
      </w:hyperlink>
      <w:r w:rsidRPr="003408C6">
        <w:rPr>
          <w:i/>
          <w:sz w:val="24"/>
          <w:szCs w:val="24"/>
          <w:lang w:val="pt-BR" w:eastAsia="pt-BR"/>
        </w:rPr>
        <w:t xml:space="preserve">, </w:t>
      </w:r>
      <w:hyperlink r:id="rId30" w:history="1">
        <w:r w:rsidRPr="003408C6">
          <w:rPr>
            <w:rStyle w:val="Hyperlink"/>
            <w:i/>
            <w:color w:val="auto"/>
            <w:sz w:val="24"/>
            <w:szCs w:val="24"/>
            <w:u w:val="none"/>
            <w:lang w:val="pt-BR" w:eastAsia="pt-BR"/>
          </w:rPr>
          <w:t>Santa Terezinha</w:t>
        </w:r>
      </w:hyperlink>
      <w:r w:rsidRPr="003408C6">
        <w:rPr>
          <w:i/>
          <w:sz w:val="24"/>
          <w:szCs w:val="24"/>
          <w:lang w:val="pt-BR" w:eastAsia="pt-BR"/>
        </w:rPr>
        <w:t xml:space="preserve">, </w:t>
      </w:r>
      <w:hyperlink r:id="rId31" w:history="1">
        <w:r w:rsidRPr="003408C6">
          <w:rPr>
            <w:rStyle w:val="Hyperlink"/>
            <w:i/>
            <w:color w:val="auto"/>
            <w:sz w:val="24"/>
            <w:szCs w:val="24"/>
            <w:u w:val="none"/>
            <w:lang w:val="pt-BR" w:eastAsia="pt-BR"/>
          </w:rPr>
          <w:t>Taió</w:t>
        </w:r>
      </w:hyperlink>
      <w:r w:rsidRPr="003408C6">
        <w:rPr>
          <w:i/>
          <w:sz w:val="24"/>
          <w:szCs w:val="24"/>
          <w:lang w:val="pt-BR" w:eastAsia="pt-BR"/>
        </w:rPr>
        <w:t xml:space="preserve">, </w:t>
      </w:r>
      <w:hyperlink r:id="rId32" w:history="1">
        <w:r w:rsidRPr="003408C6">
          <w:rPr>
            <w:rStyle w:val="Hyperlink"/>
            <w:i/>
            <w:color w:val="auto"/>
            <w:sz w:val="24"/>
            <w:szCs w:val="24"/>
            <w:u w:val="none"/>
            <w:lang w:val="pt-BR" w:eastAsia="pt-BR"/>
          </w:rPr>
          <w:t>Trombudo Central</w:t>
        </w:r>
      </w:hyperlink>
      <w:r w:rsidRPr="003408C6">
        <w:rPr>
          <w:i/>
          <w:sz w:val="24"/>
          <w:szCs w:val="24"/>
          <w:lang w:val="pt-BR" w:eastAsia="pt-BR"/>
        </w:rPr>
        <w:t xml:space="preserve">, </w:t>
      </w:r>
      <w:hyperlink r:id="rId33" w:history="1">
        <w:r w:rsidRPr="003408C6">
          <w:rPr>
            <w:rStyle w:val="Hyperlink"/>
            <w:i/>
            <w:color w:val="auto"/>
            <w:sz w:val="24"/>
            <w:szCs w:val="24"/>
            <w:u w:val="none"/>
            <w:lang w:val="pt-BR" w:eastAsia="pt-BR"/>
          </w:rPr>
          <w:t>Vidal Ramos</w:t>
        </w:r>
      </w:hyperlink>
      <w:r w:rsidRPr="003408C6">
        <w:rPr>
          <w:i/>
          <w:sz w:val="24"/>
          <w:szCs w:val="24"/>
          <w:lang w:val="pt-BR" w:eastAsia="pt-BR"/>
        </w:rPr>
        <w:t xml:space="preserve">, </w:t>
      </w:r>
      <w:hyperlink r:id="rId34" w:history="1">
        <w:r w:rsidRPr="003408C6">
          <w:rPr>
            <w:rStyle w:val="Hyperlink"/>
            <w:i/>
            <w:color w:val="auto"/>
            <w:sz w:val="24"/>
            <w:szCs w:val="24"/>
            <w:u w:val="none"/>
            <w:lang w:val="pt-BR" w:eastAsia="pt-BR"/>
          </w:rPr>
          <w:t>Vitor Meireles</w:t>
        </w:r>
      </w:hyperlink>
      <w:r w:rsidRPr="003408C6">
        <w:rPr>
          <w:i/>
          <w:sz w:val="24"/>
          <w:szCs w:val="24"/>
          <w:lang w:val="pt-BR" w:eastAsia="pt-BR"/>
        </w:rPr>
        <w:t xml:space="preserve"> e </w:t>
      </w:r>
      <w:hyperlink r:id="rId35" w:history="1">
        <w:r w:rsidRPr="003408C6">
          <w:rPr>
            <w:rStyle w:val="Hyperlink"/>
            <w:i/>
            <w:color w:val="auto"/>
            <w:sz w:val="24"/>
            <w:szCs w:val="24"/>
            <w:u w:val="none"/>
            <w:lang w:val="pt-BR" w:eastAsia="pt-BR"/>
          </w:rPr>
          <w:t>Witmarsum</w:t>
        </w:r>
      </w:hyperlink>
      <w:r w:rsidRPr="003408C6">
        <w:rPr>
          <w:i/>
          <w:sz w:val="24"/>
          <w:szCs w:val="24"/>
          <w:lang w:val="pt-BR" w:eastAsia="pt-BR"/>
        </w:rPr>
        <w:t>.</w:t>
      </w:r>
      <w:r>
        <w:rPr>
          <w:i/>
          <w:sz w:val="24"/>
          <w:szCs w:val="24"/>
          <w:lang w:val="pt-BR" w:eastAsia="pt-BR"/>
        </w:rPr>
        <w:t>”</w:t>
      </w:r>
    </w:p>
    <w:p w:rsidR="003408C6" w:rsidRPr="003408C6" w:rsidRDefault="003408C6" w:rsidP="003408C6">
      <w:pPr>
        <w:pStyle w:val="PargrafodaLista"/>
        <w:tabs>
          <w:tab w:val="left" w:pos="522"/>
        </w:tabs>
        <w:ind w:right="112"/>
        <w:rPr>
          <w:sz w:val="24"/>
          <w:lang w:val="pt-BR"/>
        </w:rPr>
      </w:pPr>
    </w:p>
    <w:p w:rsidR="00681EF2" w:rsidRPr="005739E8" w:rsidRDefault="00681EF2">
      <w:pPr>
        <w:pStyle w:val="Corpodetexto"/>
        <w:spacing w:before="1"/>
        <w:rPr>
          <w:sz w:val="22"/>
          <w:lang w:val="pt-BR"/>
        </w:rPr>
      </w:pPr>
    </w:p>
    <w:p w:rsidR="00681EF2" w:rsidRDefault="003408C6">
      <w:pPr>
        <w:pStyle w:val="PargrafodaLista"/>
        <w:numPr>
          <w:ilvl w:val="0"/>
          <w:numId w:val="17"/>
        </w:numPr>
        <w:tabs>
          <w:tab w:val="left" w:pos="343"/>
        </w:tabs>
        <w:rPr>
          <w:rFonts w:ascii="Bookman Old Style" w:hAnsi="Bookman Old Style"/>
          <w:b/>
          <w:sz w:val="24"/>
        </w:rPr>
      </w:pPr>
      <w:r>
        <w:rPr>
          <w:rFonts w:ascii="Bookman Old Style" w:hAnsi="Bookman Old Style"/>
          <w:b/>
          <w:sz w:val="24"/>
        </w:rPr>
        <w:t>– IMPUGNAÇÃO AO ATO</w:t>
      </w:r>
      <w:r>
        <w:rPr>
          <w:rFonts w:ascii="Bookman Old Style" w:hAnsi="Bookman Old Style"/>
          <w:b/>
          <w:spacing w:val="-12"/>
          <w:sz w:val="24"/>
        </w:rPr>
        <w:t xml:space="preserve"> </w:t>
      </w:r>
      <w:r>
        <w:rPr>
          <w:rFonts w:ascii="Bookman Old Style" w:hAnsi="Bookman Old Style"/>
          <w:b/>
          <w:sz w:val="24"/>
        </w:rPr>
        <w:t>CONVOCATÓRIO</w:t>
      </w:r>
    </w:p>
    <w:p w:rsidR="00681EF2" w:rsidRDefault="00681EF2">
      <w:pPr>
        <w:pStyle w:val="Corpodetexto"/>
        <w:spacing w:before="9"/>
        <w:rPr>
          <w:rFonts w:ascii="Bookman Old Style"/>
          <w:b/>
          <w:sz w:val="22"/>
        </w:rPr>
      </w:pPr>
    </w:p>
    <w:p w:rsidR="00681EF2" w:rsidRPr="005739E8" w:rsidRDefault="003408C6">
      <w:pPr>
        <w:pStyle w:val="PargrafodaLista"/>
        <w:numPr>
          <w:ilvl w:val="1"/>
          <w:numId w:val="17"/>
        </w:numPr>
        <w:tabs>
          <w:tab w:val="left" w:pos="460"/>
        </w:tabs>
        <w:spacing w:before="1"/>
        <w:ind w:right="105" w:firstLine="0"/>
        <w:rPr>
          <w:sz w:val="24"/>
          <w:lang w:val="pt-BR"/>
        </w:rPr>
      </w:pPr>
      <w:r w:rsidRPr="005739E8">
        <w:rPr>
          <w:sz w:val="24"/>
          <w:lang w:val="pt-BR"/>
        </w:rPr>
        <w:t>–</w:t>
      </w:r>
      <w:r w:rsidRPr="005739E8">
        <w:rPr>
          <w:spacing w:val="-5"/>
          <w:sz w:val="24"/>
          <w:lang w:val="pt-BR"/>
        </w:rPr>
        <w:t xml:space="preserve"> </w:t>
      </w:r>
      <w:r w:rsidRPr="005739E8">
        <w:rPr>
          <w:sz w:val="24"/>
          <w:lang w:val="pt-BR"/>
        </w:rPr>
        <w:t>As</w:t>
      </w:r>
      <w:r w:rsidRPr="005739E8">
        <w:rPr>
          <w:spacing w:val="-5"/>
          <w:sz w:val="24"/>
          <w:lang w:val="pt-BR"/>
        </w:rPr>
        <w:t xml:space="preserve"> </w:t>
      </w:r>
      <w:r w:rsidRPr="005739E8">
        <w:rPr>
          <w:sz w:val="24"/>
          <w:lang w:val="pt-BR"/>
        </w:rPr>
        <w:t>impugnações</w:t>
      </w:r>
      <w:r w:rsidRPr="005739E8">
        <w:rPr>
          <w:spacing w:val="-5"/>
          <w:sz w:val="24"/>
          <w:lang w:val="pt-BR"/>
        </w:rPr>
        <w:t xml:space="preserve"> </w:t>
      </w:r>
      <w:r w:rsidRPr="005739E8">
        <w:rPr>
          <w:sz w:val="24"/>
          <w:lang w:val="pt-BR"/>
        </w:rPr>
        <w:t>ao</w:t>
      </w:r>
      <w:r w:rsidRPr="005739E8">
        <w:rPr>
          <w:spacing w:val="-3"/>
          <w:sz w:val="24"/>
          <w:lang w:val="pt-BR"/>
        </w:rPr>
        <w:t xml:space="preserve"> </w:t>
      </w:r>
      <w:r w:rsidRPr="005739E8">
        <w:rPr>
          <w:sz w:val="24"/>
          <w:lang w:val="pt-BR"/>
        </w:rPr>
        <w:t>ato</w:t>
      </w:r>
      <w:r w:rsidRPr="005739E8">
        <w:rPr>
          <w:spacing w:val="-4"/>
          <w:sz w:val="24"/>
          <w:lang w:val="pt-BR"/>
        </w:rPr>
        <w:t xml:space="preserve"> </w:t>
      </w:r>
      <w:r w:rsidRPr="005739E8">
        <w:rPr>
          <w:sz w:val="24"/>
          <w:lang w:val="pt-BR"/>
        </w:rPr>
        <w:t>convocatório</w:t>
      </w:r>
      <w:r w:rsidRPr="005739E8">
        <w:rPr>
          <w:spacing w:val="-5"/>
          <w:sz w:val="24"/>
          <w:lang w:val="pt-BR"/>
        </w:rPr>
        <w:t xml:space="preserve"> </w:t>
      </w:r>
      <w:r w:rsidRPr="005739E8">
        <w:rPr>
          <w:sz w:val="24"/>
          <w:lang w:val="pt-BR"/>
        </w:rPr>
        <w:t>serão</w:t>
      </w:r>
      <w:r w:rsidRPr="005739E8">
        <w:rPr>
          <w:spacing w:val="-5"/>
          <w:sz w:val="24"/>
          <w:lang w:val="pt-BR"/>
        </w:rPr>
        <w:t xml:space="preserve"> </w:t>
      </w:r>
      <w:r w:rsidRPr="005739E8">
        <w:rPr>
          <w:sz w:val="24"/>
          <w:lang w:val="pt-BR"/>
        </w:rPr>
        <w:t>recebidas</w:t>
      </w:r>
      <w:r w:rsidRPr="005739E8">
        <w:rPr>
          <w:spacing w:val="-5"/>
          <w:sz w:val="24"/>
          <w:lang w:val="pt-BR"/>
        </w:rPr>
        <w:t xml:space="preserve"> </w:t>
      </w:r>
      <w:r w:rsidRPr="005739E8">
        <w:rPr>
          <w:sz w:val="24"/>
          <w:lang w:val="pt-BR"/>
        </w:rPr>
        <w:t>até</w:t>
      </w:r>
      <w:r w:rsidRPr="005739E8">
        <w:rPr>
          <w:spacing w:val="-6"/>
          <w:sz w:val="24"/>
          <w:lang w:val="pt-BR"/>
        </w:rPr>
        <w:t xml:space="preserve"> </w:t>
      </w:r>
      <w:r w:rsidRPr="005739E8">
        <w:rPr>
          <w:sz w:val="24"/>
          <w:lang w:val="pt-BR"/>
        </w:rPr>
        <w:t>o</w:t>
      </w:r>
      <w:r w:rsidRPr="005739E8">
        <w:rPr>
          <w:spacing w:val="-5"/>
          <w:sz w:val="24"/>
          <w:lang w:val="pt-BR"/>
        </w:rPr>
        <w:t xml:space="preserve"> </w:t>
      </w:r>
      <w:r w:rsidRPr="005739E8">
        <w:rPr>
          <w:sz w:val="24"/>
          <w:lang w:val="pt-BR"/>
        </w:rPr>
        <w:t>segundo</w:t>
      </w:r>
      <w:r w:rsidRPr="005739E8">
        <w:rPr>
          <w:spacing w:val="-5"/>
          <w:sz w:val="24"/>
          <w:lang w:val="pt-BR"/>
        </w:rPr>
        <w:t xml:space="preserve"> </w:t>
      </w:r>
      <w:r w:rsidRPr="005739E8">
        <w:rPr>
          <w:sz w:val="24"/>
          <w:lang w:val="pt-BR"/>
        </w:rPr>
        <w:t>dia</w:t>
      </w:r>
      <w:r w:rsidRPr="005739E8">
        <w:rPr>
          <w:spacing w:val="-6"/>
          <w:sz w:val="24"/>
          <w:lang w:val="pt-BR"/>
        </w:rPr>
        <w:t xml:space="preserve"> </w:t>
      </w:r>
      <w:r w:rsidRPr="005739E8">
        <w:rPr>
          <w:sz w:val="24"/>
          <w:lang w:val="pt-BR"/>
        </w:rPr>
        <w:t>útil</w:t>
      </w:r>
      <w:r w:rsidRPr="005739E8">
        <w:rPr>
          <w:spacing w:val="-4"/>
          <w:sz w:val="24"/>
          <w:lang w:val="pt-BR"/>
        </w:rPr>
        <w:t xml:space="preserve"> </w:t>
      </w:r>
      <w:r w:rsidRPr="005739E8">
        <w:rPr>
          <w:sz w:val="24"/>
          <w:lang w:val="pt-BR"/>
        </w:rPr>
        <w:t>que</w:t>
      </w:r>
      <w:r w:rsidRPr="005739E8">
        <w:rPr>
          <w:spacing w:val="-6"/>
          <w:sz w:val="24"/>
          <w:lang w:val="pt-BR"/>
        </w:rPr>
        <w:t xml:space="preserve"> </w:t>
      </w:r>
      <w:r w:rsidRPr="005739E8">
        <w:rPr>
          <w:sz w:val="24"/>
          <w:lang w:val="pt-BR"/>
        </w:rPr>
        <w:t xml:space="preserve">anteceder a sessão pública do pregão, no Setor de Compras e Licitações do Município de </w:t>
      </w:r>
      <w:r w:rsidR="005739E8">
        <w:rPr>
          <w:sz w:val="24"/>
          <w:lang w:val="pt-BR"/>
        </w:rPr>
        <w:t>Atalanta</w:t>
      </w:r>
      <w:r w:rsidRPr="005739E8">
        <w:rPr>
          <w:sz w:val="24"/>
          <w:lang w:val="pt-BR"/>
        </w:rPr>
        <w:t xml:space="preserve">, situado à </w:t>
      </w:r>
      <w:r w:rsidR="005739E8">
        <w:rPr>
          <w:sz w:val="24"/>
          <w:lang w:val="pt-BR"/>
        </w:rPr>
        <w:t>Av. XV de Novembro, 1030</w:t>
      </w:r>
      <w:r w:rsidRPr="005739E8">
        <w:rPr>
          <w:sz w:val="24"/>
          <w:lang w:val="pt-BR"/>
        </w:rPr>
        <w:t xml:space="preserve">, Centro, Município de </w:t>
      </w:r>
      <w:r w:rsidR="005739E8">
        <w:rPr>
          <w:sz w:val="24"/>
          <w:lang w:val="pt-BR"/>
        </w:rPr>
        <w:t>Atalanta</w:t>
      </w:r>
      <w:r w:rsidRPr="005739E8">
        <w:rPr>
          <w:sz w:val="24"/>
          <w:lang w:val="pt-BR"/>
        </w:rPr>
        <w:t>, Estado de Santa Catarina.</w:t>
      </w:r>
    </w:p>
    <w:p w:rsidR="00681EF2" w:rsidRPr="005739E8" w:rsidRDefault="00681EF2">
      <w:pPr>
        <w:pStyle w:val="Corpodetexto"/>
        <w:rPr>
          <w:lang w:val="pt-BR"/>
        </w:rPr>
      </w:pPr>
    </w:p>
    <w:p w:rsidR="00681EF2" w:rsidRPr="005739E8" w:rsidRDefault="003408C6">
      <w:pPr>
        <w:pStyle w:val="PargrafodaLista"/>
        <w:numPr>
          <w:ilvl w:val="1"/>
          <w:numId w:val="17"/>
        </w:numPr>
        <w:tabs>
          <w:tab w:val="left" w:pos="486"/>
        </w:tabs>
        <w:ind w:right="116" w:firstLine="0"/>
        <w:rPr>
          <w:sz w:val="24"/>
          <w:lang w:val="pt-BR"/>
        </w:rPr>
      </w:pPr>
      <w:r w:rsidRPr="005739E8">
        <w:rPr>
          <w:sz w:val="24"/>
          <w:lang w:val="pt-BR"/>
        </w:rPr>
        <w:t>– Caberá à Autoridade Competente decidir sobre a impugnação no prazo de 24 (vinte e quatro) horas após a data e horário limite para o envio de</w:t>
      </w:r>
      <w:r w:rsidRPr="005739E8">
        <w:rPr>
          <w:spacing w:val="-9"/>
          <w:sz w:val="24"/>
          <w:lang w:val="pt-BR"/>
        </w:rPr>
        <w:t xml:space="preserve"> </w:t>
      </w:r>
      <w:r w:rsidRPr="005739E8">
        <w:rPr>
          <w:sz w:val="24"/>
          <w:lang w:val="pt-BR"/>
        </w:rPr>
        <w:t>impugnações.</w:t>
      </w:r>
    </w:p>
    <w:p w:rsidR="00681EF2" w:rsidRPr="005739E8" w:rsidRDefault="00681EF2">
      <w:pPr>
        <w:pStyle w:val="Corpodetexto"/>
        <w:rPr>
          <w:lang w:val="pt-BR"/>
        </w:rPr>
      </w:pPr>
    </w:p>
    <w:p w:rsidR="00681EF2" w:rsidRPr="005739E8" w:rsidRDefault="003408C6">
      <w:pPr>
        <w:pStyle w:val="PargrafodaLista"/>
        <w:numPr>
          <w:ilvl w:val="1"/>
          <w:numId w:val="17"/>
        </w:numPr>
        <w:tabs>
          <w:tab w:val="left" w:pos="467"/>
        </w:tabs>
        <w:ind w:right="109" w:firstLine="0"/>
        <w:rPr>
          <w:sz w:val="24"/>
          <w:lang w:val="pt-BR"/>
        </w:rPr>
      </w:pPr>
      <w:r w:rsidRPr="005739E8">
        <w:rPr>
          <w:sz w:val="24"/>
          <w:lang w:val="pt-BR"/>
        </w:rPr>
        <w:t>– Em caso de deferimento da impugnação contra o ato convocatório, será tomada uma das seguintes</w:t>
      </w:r>
      <w:r w:rsidRPr="005739E8">
        <w:rPr>
          <w:spacing w:val="-7"/>
          <w:sz w:val="24"/>
          <w:lang w:val="pt-BR"/>
        </w:rPr>
        <w:t xml:space="preserve"> </w:t>
      </w:r>
      <w:r w:rsidRPr="005739E8">
        <w:rPr>
          <w:sz w:val="24"/>
          <w:lang w:val="pt-BR"/>
        </w:rPr>
        <w:t>providências:</w:t>
      </w:r>
    </w:p>
    <w:p w:rsidR="00681EF2" w:rsidRPr="005739E8" w:rsidRDefault="00681EF2">
      <w:pPr>
        <w:pStyle w:val="Corpodetexto"/>
        <w:rPr>
          <w:lang w:val="pt-BR"/>
        </w:rPr>
      </w:pPr>
    </w:p>
    <w:p w:rsidR="00681EF2" w:rsidRPr="005739E8" w:rsidRDefault="003408C6">
      <w:pPr>
        <w:pStyle w:val="PargrafodaLista"/>
        <w:numPr>
          <w:ilvl w:val="0"/>
          <w:numId w:val="15"/>
        </w:numPr>
        <w:tabs>
          <w:tab w:val="left" w:pos="386"/>
        </w:tabs>
        <w:ind w:hanging="283"/>
        <w:rPr>
          <w:sz w:val="24"/>
          <w:lang w:val="pt-BR"/>
        </w:rPr>
      </w:pPr>
      <w:r w:rsidRPr="005739E8">
        <w:rPr>
          <w:sz w:val="24"/>
          <w:lang w:val="pt-BR"/>
        </w:rPr>
        <w:t>Anulação ou revogação do</w:t>
      </w:r>
      <w:r w:rsidRPr="005739E8">
        <w:rPr>
          <w:spacing w:val="-5"/>
          <w:sz w:val="24"/>
          <w:lang w:val="pt-BR"/>
        </w:rPr>
        <w:t xml:space="preserve"> </w:t>
      </w:r>
      <w:r w:rsidRPr="005739E8">
        <w:rPr>
          <w:sz w:val="24"/>
          <w:lang w:val="pt-BR"/>
        </w:rPr>
        <w:t>Edital;</w:t>
      </w:r>
    </w:p>
    <w:p w:rsidR="00681EF2" w:rsidRPr="005739E8" w:rsidRDefault="003408C6">
      <w:pPr>
        <w:pStyle w:val="PargrafodaLista"/>
        <w:numPr>
          <w:ilvl w:val="0"/>
          <w:numId w:val="15"/>
        </w:numPr>
        <w:tabs>
          <w:tab w:val="left" w:pos="386"/>
        </w:tabs>
        <w:ind w:right="118" w:hanging="283"/>
        <w:rPr>
          <w:sz w:val="24"/>
          <w:lang w:val="pt-BR"/>
        </w:rPr>
      </w:pPr>
      <w:r w:rsidRPr="005739E8">
        <w:rPr>
          <w:sz w:val="24"/>
          <w:lang w:val="pt-BR"/>
        </w:rPr>
        <w:t>Alteração do Edital e manutenção da licitação com a republicação do ato e reabertura de novo prazo de publicidade, com alteração da data da sessão pública do</w:t>
      </w:r>
      <w:r w:rsidRPr="005739E8">
        <w:rPr>
          <w:spacing w:val="-9"/>
          <w:sz w:val="24"/>
          <w:lang w:val="pt-BR"/>
        </w:rPr>
        <w:t xml:space="preserve"> </w:t>
      </w:r>
      <w:r w:rsidRPr="005739E8">
        <w:rPr>
          <w:sz w:val="24"/>
          <w:lang w:val="pt-BR"/>
        </w:rPr>
        <w:t>pregão;</w:t>
      </w:r>
    </w:p>
    <w:p w:rsidR="00681EF2" w:rsidRPr="005739E8" w:rsidRDefault="003408C6">
      <w:pPr>
        <w:pStyle w:val="PargrafodaLista"/>
        <w:numPr>
          <w:ilvl w:val="0"/>
          <w:numId w:val="15"/>
        </w:numPr>
        <w:tabs>
          <w:tab w:val="left" w:pos="386"/>
        </w:tabs>
        <w:ind w:right="113" w:hanging="283"/>
        <w:rPr>
          <w:sz w:val="24"/>
          <w:lang w:val="pt-BR"/>
        </w:rPr>
      </w:pPr>
      <w:r w:rsidRPr="005739E8">
        <w:rPr>
          <w:sz w:val="24"/>
          <w:lang w:val="pt-BR"/>
        </w:rPr>
        <w:t>Alteração</w:t>
      </w:r>
      <w:r w:rsidRPr="005739E8">
        <w:rPr>
          <w:spacing w:val="-11"/>
          <w:sz w:val="24"/>
          <w:lang w:val="pt-BR"/>
        </w:rPr>
        <w:t xml:space="preserve"> </w:t>
      </w:r>
      <w:r w:rsidRPr="005739E8">
        <w:rPr>
          <w:sz w:val="24"/>
          <w:lang w:val="pt-BR"/>
        </w:rPr>
        <w:t>do</w:t>
      </w:r>
      <w:r w:rsidRPr="005739E8">
        <w:rPr>
          <w:spacing w:val="-11"/>
          <w:sz w:val="24"/>
          <w:lang w:val="pt-BR"/>
        </w:rPr>
        <w:t xml:space="preserve"> </w:t>
      </w:r>
      <w:r w:rsidRPr="005739E8">
        <w:rPr>
          <w:sz w:val="24"/>
          <w:lang w:val="pt-BR"/>
        </w:rPr>
        <w:t>Edital</w:t>
      </w:r>
      <w:r w:rsidRPr="005739E8">
        <w:rPr>
          <w:spacing w:val="-8"/>
          <w:sz w:val="24"/>
          <w:lang w:val="pt-BR"/>
        </w:rPr>
        <w:t xml:space="preserve"> </w:t>
      </w:r>
      <w:r w:rsidRPr="005739E8">
        <w:rPr>
          <w:sz w:val="24"/>
          <w:lang w:val="pt-BR"/>
        </w:rPr>
        <w:t>e</w:t>
      </w:r>
      <w:r w:rsidRPr="005739E8">
        <w:rPr>
          <w:spacing w:val="-12"/>
          <w:sz w:val="24"/>
          <w:lang w:val="pt-BR"/>
        </w:rPr>
        <w:t xml:space="preserve"> </w:t>
      </w:r>
      <w:r w:rsidRPr="005739E8">
        <w:rPr>
          <w:sz w:val="24"/>
          <w:lang w:val="pt-BR"/>
        </w:rPr>
        <w:t>manutenção</w:t>
      </w:r>
      <w:r w:rsidRPr="005739E8">
        <w:rPr>
          <w:spacing w:val="-11"/>
          <w:sz w:val="24"/>
          <w:lang w:val="pt-BR"/>
        </w:rPr>
        <w:t xml:space="preserve"> </w:t>
      </w:r>
      <w:r w:rsidRPr="005739E8">
        <w:rPr>
          <w:sz w:val="24"/>
          <w:lang w:val="pt-BR"/>
        </w:rPr>
        <w:t>do</w:t>
      </w:r>
      <w:r w:rsidRPr="005739E8">
        <w:rPr>
          <w:spacing w:val="-9"/>
          <w:sz w:val="24"/>
          <w:lang w:val="pt-BR"/>
        </w:rPr>
        <w:t xml:space="preserve"> </w:t>
      </w:r>
      <w:r w:rsidRPr="005739E8">
        <w:rPr>
          <w:sz w:val="24"/>
          <w:lang w:val="pt-BR"/>
        </w:rPr>
        <w:t>prazo</w:t>
      </w:r>
      <w:r w:rsidRPr="005739E8">
        <w:rPr>
          <w:spacing w:val="-11"/>
          <w:sz w:val="24"/>
          <w:lang w:val="pt-BR"/>
        </w:rPr>
        <w:t xml:space="preserve"> </w:t>
      </w:r>
      <w:r w:rsidRPr="005739E8">
        <w:rPr>
          <w:sz w:val="24"/>
          <w:lang w:val="pt-BR"/>
        </w:rPr>
        <w:t>de</w:t>
      </w:r>
      <w:r w:rsidRPr="005739E8">
        <w:rPr>
          <w:spacing w:val="-10"/>
          <w:sz w:val="24"/>
          <w:lang w:val="pt-BR"/>
        </w:rPr>
        <w:t xml:space="preserve"> </w:t>
      </w:r>
      <w:r w:rsidRPr="005739E8">
        <w:rPr>
          <w:sz w:val="24"/>
          <w:lang w:val="pt-BR"/>
        </w:rPr>
        <w:t>envio</w:t>
      </w:r>
      <w:r w:rsidRPr="005739E8">
        <w:rPr>
          <w:spacing w:val="-11"/>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propostas</w:t>
      </w:r>
      <w:r w:rsidRPr="005739E8">
        <w:rPr>
          <w:spacing w:val="-9"/>
          <w:sz w:val="24"/>
          <w:lang w:val="pt-BR"/>
        </w:rPr>
        <w:t xml:space="preserve"> </w:t>
      </w:r>
      <w:r w:rsidRPr="005739E8">
        <w:rPr>
          <w:sz w:val="24"/>
          <w:lang w:val="pt-BR"/>
        </w:rPr>
        <w:t>e</w:t>
      </w:r>
      <w:r w:rsidRPr="005739E8">
        <w:rPr>
          <w:spacing w:val="-12"/>
          <w:sz w:val="24"/>
          <w:lang w:val="pt-BR"/>
        </w:rPr>
        <w:t xml:space="preserve"> </w:t>
      </w:r>
      <w:r w:rsidRPr="005739E8">
        <w:rPr>
          <w:sz w:val="24"/>
          <w:lang w:val="pt-BR"/>
        </w:rPr>
        <w:t>da</w:t>
      </w:r>
      <w:r w:rsidRPr="005739E8">
        <w:rPr>
          <w:spacing w:val="-12"/>
          <w:sz w:val="24"/>
          <w:lang w:val="pt-BR"/>
        </w:rPr>
        <w:t xml:space="preserve"> </w:t>
      </w:r>
      <w:r w:rsidRPr="005739E8">
        <w:rPr>
          <w:sz w:val="24"/>
          <w:lang w:val="pt-BR"/>
        </w:rPr>
        <w:t>data</w:t>
      </w:r>
      <w:r w:rsidRPr="005739E8">
        <w:rPr>
          <w:spacing w:val="-7"/>
          <w:sz w:val="24"/>
          <w:lang w:val="pt-BR"/>
        </w:rPr>
        <w:t xml:space="preserve"> </w:t>
      </w:r>
      <w:r w:rsidRPr="005739E8">
        <w:rPr>
          <w:sz w:val="24"/>
          <w:lang w:val="pt-BR"/>
        </w:rPr>
        <w:t>da</w:t>
      </w:r>
      <w:r w:rsidRPr="005739E8">
        <w:rPr>
          <w:spacing w:val="-12"/>
          <w:sz w:val="24"/>
          <w:lang w:val="pt-BR"/>
        </w:rPr>
        <w:t xml:space="preserve"> </w:t>
      </w:r>
      <w:r w:rsidRPr="005739E8">
        <w:rPr>
          <w:sz w:val="24"/>
          <w:lang w:val="pt-BR"/>
        </w:rPr>
        <w:t>sessão</w:t>
      </w:r>
      <w:r w:rsidRPr="005739E8">
        <w:rPr>
          <w:spacing w:val="-9"/>
          <w:sz w:val="24"/>
          <w:lang w:val="pt-BR"/>
        </w:rPr>
        <w:t xml:space="preserve"> </w:t>
      </w:r>
      <w:r w:rsidRPr="005739E8">
        <w:rPr>
          <w:sz w:val="24"/>
          <w:lang w:val="pt-BR"/>
        </w:rPr>
        <w:t xml:space="preserve">pública </w:t>
      </w:r>
      <w:r w:rsidRPr="005739E8">
        <w:rPr>
          <w:sz w:val="24"/>
          <w:lang w:val="pt-BR"/>
        </w:rPr>
        <w:lastRenderedPageBreak/>
        <w:t>do pregão, nos casos em que, inquestionavelmente, a alteração não tenha afetado a formulação da</w:t>
      </w:r>
      <w:r w:rsidRPr="005739E8">
        <w:rPr>
          <w:spacing w:val="-5"/>
          <w:sz w:val="24"/>
          <w:lang w:val="pt-BR"/>
        </w:rPr>
        <w:t xml:space="preserve"> </w:t>
      </w:r>
      <w:r w:rsidRPr="005739E8">
        <w:rPr>
          <w:sz w:val="24"/>
          <w:lang w:val="pt-BR"/>
        </w:rPr>
        <w:t>proposta.</w:t>
      </w:r>
    </w:p>
    <w:p w:rsidR="00681EF2" w:rsidRPr="005739E8" w:rsidRDefault="00681EF2">
      <w:pPr>
        <w:pStyle w:val="Corpodetexto"/>
        <w:rPr>
          <w:lang w:val="pt-BR"/>
        </w:rPr>
      </w:pPr>
    </w:p>
    <w:p w:rsidR="00681EF2" w:rsidRPr="005739E8" w:rsidRDefault="00681EF2">
      <w:pPr>
        <w:pStyle w:val="Corpodetexto"/>
        <w:spacing w:before="7"/>
        <w:rPr>
          <w:lang w:val="pt-BR"/>
        </w:rPr>
      </w:pPr>
    </w:p>
    <w:p w:rsidR="00681EF2" w:rsidRDefault="003408C6">
      <w:pPr>
        <w:pStyle w:val="PargrafodaLista"/>
        <w:numPr>
          <w:ilvl w:val="0"/>
          <w:numId w:val="17"/>
        </w:numPr>
        <w:tabs>
          <w:tab w:val="left" w:pos="343"/>
        </w:tabs>
        <w:rPr>
          <w:rFonts w:ascii="Bookman Old Style" w:hAnsi="Bookman Old Style"/>
          <w:b/>
          <w:sz w:val="24"/>
        </w:rPr>
      </w:pPr>
      <w:r>
        <w:rPr>
          <w:rFonts w:ascii="Bookman Old Style" w:hAnsi="Bookman Old Style"/>
          <w:b/>
          <w:sz w:val="24"/>
        </w:rPr>
        <w:t>– PROPOSTA DE</w:t>
      </w:r>
      <w:r>
        <w:rPr>
          <w:rFonts w:ascii="Bookman Old Style" w:hAnsi="Bookman Old Style"/>
          <w:b/>
          <w:spacing w:val="-15"/>
          <w:sz w:val="24"/>
        </w:rPr>
        <w:t xml:space="preserve"> </w:t>
      </w:r>
      <w:r>
        <w:rPr>
          <w:rFonts w:ascii="Bookman Old Style" w:hAnsi="Bookman Old Style"/>
          <w:b/>
          <w:sz w:val="24"/>
        </w:rPr>
        <w:t>PREÇOS</w:t>
      </w:r>
    </w:p>
    <w:p w:rsidR="00681EF2" w:rsidRDefault="00681EF2">
      <w:pPr>
        <w:pStyle w:val="Corpodetexto"/>
        <w:spacing w:before="9"/>
        <w:rPr>
          <w:rFonts w:ascii="Bookman Old Style"/>
          <w:b/>
          <w:sz w:val="22"/>
        </w:rPr>
      </w:pPr>
    </w:p>
    <w:p w:rsidR="00681EF2" w:rsidRPr="005739E8" w:rsidRDefault="003408C6">
      <w:pPr>
        <w:pStyle w:val="PargrafodaLista"/>
        <w:numPr>
          <w:ilvl w:val="1"/>
          <w:numId w:val="17"/>
        </w:numPr>
        <w:tabs>
          <w:tab w:val="left" w:pos="513"/>
        </w:tabs>
        <w:ind w:right="112" w:firstLine="0"/>
        <w:rPr>
          <w:sz w:val="24"/>
          <w:lang w:val="pt-BR"/>
        </w:rPr>
      </w:pPr>
      <w:r w:rsidRPr="005739E8">
        <w:rPr>
          <w:sz w:val="24"/>
          <w:lang w:val="pt-BR"/>
        </w:rPr>
        <w:t xml:space="preserve">– A proposta de preços deverá ser apresentada de forma legível, redigida em língua portuguesa, salvo quanto às expressões técnicas de uso corrente, em via datilografada ou informatizada, com suas páginas numeradas sequencialmente, sem rasuras, emendas, borrões ou entrelinhas, preferencialmente no formulário padrão do Município de </w:t>
      </w:r>
      <w:r w:rsidR="005739E8">
        <w:rPr>
          <w:sz w:val="24"/>
          <w:lang w:val="pt-BR"/>
        </w:rPr>
        <w:t>Atalanta</w:t>
      </w:r>
      <w:r w:rsidRPr="005739E8">
        <w:rPr>
          <w:sz w:val="24"/>
          <w:lang w:val="pt-BR"/>
        </w:rPr>
        <w:t>, datada, carimbada</w:t>
      </w:r>
      <w:r w:rsidRPr="005739E8">
        <w:rPr>
          <w:spacing w:val="-7"/>
          <w:sz w:val="24"/>
          <w:lang w:val="pt-BR"/>
        </w:rPr>
        <w:t xml:space="preserve"> </w:t>
      </w:r>
      <w:r w:rsidRPr="005739E8">
        <w:rPr>
          <w:sz w:val="24"/>
          <w:lang w:val="pt-BR"/>
        </w:rPr>
        <w:t>e</w:t>
      </w:r>
      <w:r w:rsidRPr="005739E8">
        <w:rPr>
          <w:spacing w:val="-7"/>
          <w:sz w:val="24"/>
          <w:lang w:val="pt-BR"/>
        </w:rPr>
        <w:t xml:space="preserve"> </w:t>
      </w:r>
      <w:r w:rsidRPr="005739E8">
        <w:rPr>
          <w:sz w:val="24"/>
          <w:lang w:val="pt-BR"/>
        </w:rPr>
        <w:t>assinada</w:t>
      </w:r>
      <w:r w:rsidRPr="005739E8">
        <w:rPr>
          <w:spacing w:val="-7"/>
          <w:sz w:val="24"/>
          <w:lang w:val="pt-BR"/>
        </w:rPr>
        <w:t xml:space="preserve"> </w:t>
      </w:r>
      <w:r w:rsidRPr="005739E8">
        <w:rPr>
          <w:sz w:val="24"/>
          <w:lang w:val="pt-BR"/>
        </w:rPr>
        <w:t>em</w:t>
      </w:r>
      <w:r w:rsidRPr="005739E8">
        <w:rPr>
          <w:spacing w:val="-7"/>
          <w:sz w:val="24"/>
          <w:lang w:val="pt-BR"/>
        </w:rPr>
        <w:t xml:space="preserve"> </w:t>
      </w:r>
      <w:r w:rsidRPr="005739E8">
        <w:rPr>
          <w:sz w:val="24"/>
          <w:lang w:val="pt-BR"/>
        </w:rPr>
        <w:t>todas</w:t>
      </w:r>
      <w:r w:rsidRPr="005739E8">
        <w:rPr>
          <w:spacing w:val="-9"/>
          <w:sz w:val="24"/>
          <w:lang w:val="pt-BR"/>
        </w:rPr>
        <w:t xml:space="preserve"> </w:t>
      </w:r>
      <w:r w:rsidRPr="005739E8">
        <w:rPr>
          <w:sz w:val="24"/>
          <w:lang w:val="pt-BR"/>
        </w:rPr>
        <w:t>as</w:t>
      </w:r>
      <w:r w:rsidRPr="005739E8">
        <w:rPr>
          <w:spacing w:val="-8"/>
          <w:sz w:val="24"/>
          <w:lang w:val="pt-BR"/>
        </w:rPr>
        <w:t xml:space="preserve"> </w:t>
      </w:r>
      <w:r w:rsidRPr="005739E8">
        <w:rPr>
          <w:sz w:val="24"/>
          <w:lang w:val="pt-BR"/>
        </w:rPr>
        <w:t>suas</w:t>
      </w:r>
      <w:r w:rsidRPr="005739E8">
        <w:rPr>
          <w:spacing w:val="-7"/>
          <w:sz w:val="24"/>
          <w:lang w:val="pt-BR"/>
        </w:rPr>
        <w:t xml:space="preserve"> </w:t>
      </w:r>
      <w:r w:rsidRPr="005739E8">
        <w:rPr>
          <w:sz w:val="24"/>
          <w:lang w:val="pt-BR"/>
        </w:rPr>
        <w:t>folhas</w:t>
      </w:r>
      <w:r w:rsidRPr="005739E8">
        <w:rPr>
          <w:spacing w:val="-8"/>
          <w:sz w:val="24"/>
          <w:lang w:val="pt-BR"/>
        </w:rPr>
        <w:t xml:space="preserve"> </w:t>
      </w:r>
      <w:r w:rsidRPr="005739E8">
        <w:rPr>
          <w:sz w:val="24"/>
          <w:lang w:val="pt-BR"/>
        </w:rPr>
        <w:t>pelo</w:t>
      </w:r>
      <w:r w:rsidRPr="005739E8">
        <w:rPr>
          <w:spacing w:val="-7"/>
          <w:sz w:val="24"/>
          <w:lang w:val="pt-BR"/>
        </w:rPr>
        <w:t xml:space="preserve"> </w:t>
      </w:r>
      <w:r w:rsidRPr="005739E8">
        <w:rPr>
          <w:sz w:val="24"/>
          <w:lang w:val="pt-BR"/>
        </w:rPr>
        <w:t>representante</w:t>
      </w:r>
      <w:r w:rsidRPr="005739E8">
        <w:rPr>
          <w:spacing w:val="-9"/>
          <w:sz w:val="24"/>
          <w:lang w:val="pt-BR"/>
        </w:rPr>
        <w:t xml:space="preserve"> </w:t>
      </w:r>
      <w:r w:rsidRPr="005739E8">
        <w:rPr>
          <w:sz w:val="24"/>
          <w:lang w:val="pt-BR"/>
        </w:rPr>
        <w:t>legal</w:t>
      </w:r>
      <w:r w:rsidRPr="005739E8">
        <w:rPr>
          <w:spacing w:val="-8"/>
          <w:sz w:val="24"/>
          <w:lang w:val="pt-BR"/>
        </w:rPr>
        <w:t xml:space="preserve"> </w:t>
      </w:r>
      <w:r w:rsidRPr="005739E8">
        <w:rPr>
          <w:sz w:val="24"/>
          <w:lang w:val="pt-BR"/>
        </w:rPr>
        <w:t>do</w:t>
      </w:r>
      <w:r w:rsidRPr="005739E8">
        <w:rPr>
          <w:spacing w:val="-9"/>
          <w:sz w:val="24"/>
          <w:lang w:val="pt-BR"/>
        </w:rPr>
        <w:t xml:space="preserve"> </w:t>
      </w:r>
      <w:r w:rsidRPr="005739E8">
        <w:rPr>
          <w:sz w:val="24"/>
          <w:lang w:val="pt-BR"/>
        </w:rPr>
        <w:t>licitante,</w:t>
      </w:r>
      <w:r w:rsidRPr="005739E8">
        <w:rPr>
          <w:spacing w:val="-9"/>
          <w:sz w:val="24"/>
          <w:lang w:val="pt-BR"/>
        </w:rPr>
        <w:t xml:space="preserve"> </w:t>
      </w:r>
      <w:r w:rsidRPr="005739E8">
        <w:rPr>
          <w:sz w:val="24"/>
          <w:lang w:val="pt-BR"/>
        </w:rPr>
        <w:t>devidamente identificado, ou pelo procurador, juntando-se a</w:t>
      </w:r>
      <w:r w:rsidRPr="005739E8">
        <w:rPr>
          <w:spacing w:val="-6"/>
          <w:sz w:val="24"/>
          <w:lang w:val="pt-BR"/>
        </w:rPr>
        <w:t xml:space="preserve"> </w:t>
      </w:r>
      <w:r w:rsidRPr="005739E8">
        <w:rPr>
          <w:sz w:val="24"/>
          <w:lang w:val="pt-BR"/>
        </w:rPr>
        <w:t>procuração.</w:t>
      </w:r>
    </w:p>
    <w:p w:rsidR="00681EF2" w:rsidRPr="005739E8" w:rsidRDefault="00681EF2">
      <w:pPr>
        <w:pStyle w:val="Corpodetexto"/>
        <w:spacing w:before="7"/>
        <w:rPr>
          <w:lang w:val="pt-BR"/>
        </w:rPr>
      </w:pPr>
    </w:p>
    <w:p w:rsidR="00681EF2" w:rsidRPr="005739E8" w:rsidRDefault="003408C6">
      <w:pPr>
        <w:pStyle w:val="PargrafodaLista"/>
        <w:numPr>
          <w:ilvl w:val="1"/>
          <w:numId w:val="17"/>
        </w:numPr>
        <w:tabs>
          <w:tab w:val="left" w:pos="455"/>
        </w:tabs>
        <w:spacing w:before="69"/>
        <w:ind w:right="108" w:firstLine="0"/>
        <w:rPr>
          <w:sz w:val="24"/>
          <w:lang w:val="pt-BR"/>
        </w:rPr>
      </w:pPr>
      <w:r w:rsidRPr="005739E8">
        <w:rPr>
          <w:sz w:val="24"/>
          <w:lang w:val="pt-BR"/>
        </w:rPr>
        <w:t>–</w:t>
      </w:r>
      <w:r w:rsidRPr="005739E8">
        <w:rPr>
          <w:spacing w:val="-9"/>
          <w:sz w:val="24"/>
          <w:lang w:val="pt-BR"/>
        </w:rPr>
        <w:t xml:space="preserve"> </w:t>
      </w:r>
      <w:r w:rsidRPr="005739E8">
        <w:rPr>
          <w:sz w:val="24"/>
          <w:lang w:val="pt-BR"/>
        </w:rPr>
        <w:t>A</w:t>
      </w:r>
      <w:r w:rsidRPr="005739E8">
        <w:rPr>
          <w:spacing w:val="-9"/>
          <w:sz w:val="24"/>
          <w:lang w:val="pt-BR"/>
        </w:rPr>
        <w:t xml:space="preserve"> </w:t>
      </w:r>
      <w:r w:rsidRPr="005739E8">
        <w:rPr>
          <w:sz w:val="24"/>
          <w:lang w:val="pt-BR"/>
        </w:rPr>
        <w:t>proposta</w:t>
      </w:r>
      <w:r w:rsidRPr="005739E8">
        <w:rPr>
          <w:spacing w:val="-9"/>
          <w:sz w:val="24"/>
          <w:lang w:val="pt-BR"/>
        </w:rPr>
        <w:t xml:space="preserve"> </w:t>
      </w:r>
      <w:r w:rsidRPr="005739E8">
        <w:rPr>
          <w:sz w:val="24"/>
          <w:lang w:val="pt-BR"/>
        </w:rPr>
        <w:t>de</w:t>
      </w:r>
      <w:r w:rsidRPr="005739E8">
        <w:rPr>
          <w:spacing w:val="-7"/>
          <w:sz w:val="24"/>
          <w:lang w:val="pt-BR"/>
        </w:rPr>
        <w:t xml:space="preserve"> </w:t>
      </w:r>
      <w:r w:rsidRPr="005739E8">
        <w:rPr>
          <w:sz w:val="24"/>
          <w:lang w:val="pt-BR"/>
        </w:rPr>
        <w:t>preços</w:t>
      </w:r>
      <w:r w:rsidRPr="005739E8">
        <w:rPr>
          <w:spacing w:val="-8"/>
          <w:sz w:val="24"/>
          <w:lang w:val="pt-BR"/>
        </w:rPr>
        <w:t xml:space="preserve"> </w:t>
      </w:r>
      <w:r w:rsidRPr="005739E8">
        <w:rPr>
          <w:sz w:val="24"/>
          <w:lang w:val="pt-BR"/>
        </w:rPr>
        <w:t>deverá</w:t>
      </w:r>
      <w:r w:rsidRPr="005739E8">
        <w:rPr>
          <w:spacing w:val="-8"/>
          <w:sz w:val="24"/>
          <w:lang w:val="pt-BR"/>
        </w:rPr>
        <w:t xml:space="preserve"> </w:t>
      </w:r>
      <w:r w:rsidRPr="005739E8">
        <w:rPr>
          <w:sz w:val="24"/>
          <w:lang w:val="pt-BR"/>
        </w:rPr>
        <w:t>indicar</w:t>
      </w:r>
      <w:r w:rsidRPr="005739E8">
        <w:rPr>
          <w:spacing w:val="-9"/>
          <w:sz w:val="24"/>
          <w:lang w:val="pt-BR"/>
        </w:rPr>
        <w:t xml:space="preserve"> </w:t>
      </w:r>
      <w:r w:rsidRPr="005739E8">
        <w:rPr>
          <w:sz w:val="24"/>
          <w:lang w:val="pt-BR"/>
        </w:rPr>
        <w:t>o</w:t>
      </w:r>
      <w:r w:rsidRPr="005739E8">
        <w:rPr>
          <w:spacing w:val="-9"/>
          <w:sz w:val="24"/>
          <w:lang w:val="pt-BR"/>
        </w:rPr>
        <w:t xml:space="preserve"> </w:t>
      </w:r>
      <w:r w:rsidRPr="005739E8">
        <w:rPr>
          <w:sz w:val="24"/>
          <w:lang w:val="pt-BR"/>
        </w:rPr>
        <w:t>prazo</w:t>
      </w:r>
      <w:r w:rsidRPr="005739E8">
        <w:rPr>
          <w:spacing w:val="-6"/>
          <w:sz w:val="24"/>
          <w:lang w:val="pt-BR"/>
        </w:rPr>
        <w:t xml:space="preserve"> </w:t>
      </w:r>
      <w:r w:rsidRPr="005739E8">
        <w:rPr>
          <w:sz w:val="24"/>
          <w:lang w:val="pt-BR"/>
        </w:rPr>
        <w:t>de</w:t>
      </w:r>
      <w:r w:rsidRPr="005739E8">
        <w:rPr>
          <w:spacing w:val="-10"/>
          <w:sz w:val="24"/>
          <w:lang w:val="pt-BR"/>
        </w:rPr>
        <w:t xml:space="preserve"> </w:t>
      </w:r>
      <w:r w:rsidRPr="005739E8">
        <w:rPr>
          <w:sz w:val="24"/>
          <w:lang w:val="pt-BR"/>
        </w:rPr>
        <w:t>validade,</w:t>
      </w:r>
      <w:r w:rsidRPr="005739E8">
        <w:rPr>
          <w:spacing w:val="-9"/>
          <w:sz w:val="24"/>
          <w:lang w:val="pt-BR"/>
        </w:rPr>
        <w:t xml:space="preserve"> </w:t>
      </w:r>
      <w:r w:rsidRPr="005739E8">
        <w:rPr>
          <w:sz w:val="24"/>
          <w:lang w:val="pt-BR"/>
        </w:rPr>
        <w:t>sendo</w:t>
      </w:r>
      <w:r w:rsidRPr="005739E8">
        <w:rPr>
          <w:spacing w:val="-9"/>
          <w:sz w:val="24"/>
          <w:lang w:val="pt-BR"/>
        </w:rPr>
        <w:t xml:space="preserve"> </w:t>
      </w:r>
      <w:r w:rsidRPr="005739E8">
        <w:rPr>
          <w:sz w:val="24"/>
          <w:lang w:val="pt-BR"/>
        </w:rPr>
        <w:t>o</w:t>
      </w:r>
      <w:r w:rsidRPr="005739E8">
        <w:rPr>
          <w:spacing w:val="-9"/>
          <w:sz w:val="24"/>
          <w:lang w:val="pt-BR"/>
        </w:rPr>
        <w:t xml:space="preserve"> </w:t>
      </w:r>
      <w:r w:rsidRPr="005739E8">
        <w:rPr>
          <w:sz w:val="24"/>
          <w:lang w:val="pt-BR"/>
        </w:rPr>
        <w:t>mínimo</w:t>
      </w:r>
      <w:r w:rsidRPr="005739E8">
        <w:rPr>
          <w:spacing w:val="-9"/>
          <w:sz w:val="24"/>
          <w:lang w:val="pt-BR"/>
        </w:rPr>
        <w:t xml:space="preserve"> </w:t>
      </w:r>
      <w:r w:rsidRPr="005739E8">
        <w:rPr>
          <w:sz w:val="24"/>
          <w:lang w:val="pt-BR"/>
        </w:rPr>
        <w:t>de</w:t>
      </w:r>
      <w:r w:rsidRPr="005739E8">
        <w:rPr>
          <w:spacing w:val="-8"/>
          <w:sz w:val="24"/>
          <w:lang w:val="pt-BR"/>
        </w:rPr>
        <w:t xml:space="preserve"> </w:t>
      </w:r>
      <w:r w:rsidRPr="005739E8">
        <w:rPr>
          <w:sz w:val="24"/>
          <w:lang w:val="pt-BR"/>
        </w:rPr>
        <w:t>60</w:t>
      </w:r>
      <w:r w:rsidRPr="005739E8">
        <w:rPr>
          <w:spacing w:val="-9"/>
          <w:sz w:val="24"/>
          <w:lang w:val="pt-BR"/>
        </w:rPr>
        <w:t xml:space="preserve"> </w:t>
      </w:r>
      <w:r w:rsidRPr="005739E8">
        <w:rPr>
          <w:sz w:val="24"/>
          <w:lang w:val="pt-BR"/>
        </w:rPr>
        <w:t>(sessenta) dias contados da data de abertura da mesma, sendo este o prazo considerado em caso de omissão, ficando o licitante liberado do compromisso assumido, depois de decorrido o prazo estabelecido.</w:t>
      </w:r>
    </w:p>
    <w:p w:rsidR="00681EF2" w:rsidRPr="005739E8" w:rsidRDefault="00681EF2">
      <w:pPr>
        <w:pStyle w:val="Corpodetexto"/>
        <w:rPr>
          <w:lang w:val="pt-BR"/>
        </w:rPr>
      </w:pPr>
    </w:p>
    <w:p w:rsidR="00681EF2" w:rsidRPr="005739E8" w:rsidRDefault="003408C6">
      <w:pPr>
        <w:pStyle w:val="PargrafodaLista"/>
        <w:numPr>
          <w:ilvl w:val="1"/>
          <w:numId w:val="17"/>
        </w:numPr>
        <w:tabs>
          <w:tab w:val="left" w:pos="470"/>
        </w:tabs>
        <w:ind w:right="110" w:firstLine="0"/>
        <w:rPr>
          <w:sz w:val="24"/>
          <w:lang w:val="pt-BR"/>
        </w:rPr>
      </w:pPr>
      <w:r w:rsidRPr="005739E8">
        <w:rPr>
          <w:sz w:val="24"/>
          <w:lang w:val="pt-BR"/>
        </w:rPr>
        <w:t>– Para apresentação da proposta em via informatizada o licitante deverá instalar o sistema Compras-AutoCotação,</w:t>
      </w:r>
      <w:r w:rsidRPr="005739E8">
        <w:rPr>
          <w:spacing w:val="-12"/>
          <w:sz w:val="24"/>
          <w:lang w:val="pt-BR"/>
        </w:rPr>
        <w:t xml:space="preserve"> </w:t>
      </w:r>
      <w:r w:rsidRPr="005739E8">
        <w:rPr>
          <w:sz w:val="24"/>
          <w:lang w:val="pt-BR"/>
        </w:rPr>
        <w:t>através</w:t>
      </w:r>
      <w:r w:rsidRPr="005739E8">
        <w:rPr>
          <w:spacing w:val="-14"/>
          <w:sz w:val="24"/>
          <w:lang w:val="pt-BR"/>
        </w:rPr>
        <w:t xml:space="preserve"> </w:t>
      </w:r>
      <w:r w:rsidRPr="005739E8">
        <w:rPr>
          <w:sz w:val="24"/>
          <w:lang w:val="pt-BR"/>
        </w:rPr>
        <w:t>da</w:t>
      </w:r>
      <w:r w:rsidRPr="005739E8">
        <w:rPr>
          <w:spacing w:val="-14"/>
          <w:sz w:val="24"/>
          <w:lang w:val="pt-BR"/>
        </w:rPr>
        <w:t xml:space="preserve"> </w:t>
      </w:r>
      <w:r w:rsidRPr="005739E8">
        <w:rPr>
          <w:sz w:val="24"/>
          <w:lang w:val="pt-BR"/>
        </w:rPr>
        <w:t>rede</w:t>
      </w:r>
      <w:r w:rsidRPr="005739E8">
        <w:rPr>
          <w:spacing w:val="-15"/>
          <w:sz w:val="24"/>
          <w:lang w:val="pt-BR"/>
        </w:rPr>
        <w:t xml:space="preserve"> </w:t>
      </w:r>
      <w:r w:rsidRPr="005739E8">
        <w:rPr>
          <w:sz w:val="24"/>
          <w:lang w:val="pt-BR"/>
        </w:rPr>
        <w:t>mundial</w:t>
      </w:r>
      <w:r w:rsidRPr="005739E8">
        <w:rPr>
          <w:spacing w:val="-14"/>
          <w:sz w:val="24"/>
          <w:lang w:val="pt-BR"/>
        </w:rPr>
        <w:t xml:space="preserve"> </w:t>
      </w:r>
      <w:r w:rsidRPr="005739E8">
        <w:rPr>
          <w:sz w:val="24"/>
          <w:lang w:val="pt-BR"/>
        </w:rPr>
        <w:t>de</w:t>
      </w:r>
      <w:r w:rsidRPr="005739E8">
        <w:rPr>
          <w:spacing w:val="-14"/>
          <w:sz w:val="24"/>
          <w:lang w:val="pt-BR"/>
        </w:rPr>
        <w:t xml:space="preserve"> </w:t>
      </w:r>
      <w:r w:rsidRPr="005739E8">
        <w:rPr>
          <w:sz w:val="24"/>
          <w:lang w:val="pt-BR"/>
        </w:rPr>
        <w:t>computadores</w:t>
      </w:r>
      <w:r w:rsidRPr="005739E8">
        <w:rPr>
          <w:spacing w:val="-13"/>
          <w:sz w:val="24"/>
          <w:lang w:val="pt-BR"/>
        </w:rPr>
        <w:t xml:space="preserve"> </w:t>
      </w:r>
      <w:r w:rsidRPr="005739E8">
        <w:rPr>
          <w:sz w:val="24"/>
          <w:lang w:val="pt-BR"/>
        </w:rPr>
        <w:t>(Internet),</w:t>
      </w:r>
      <w:r w:rsidRPr="005739E8">
        <w:rPr>
          <w:spacing w:val="-14"/>
          <w:sz w:val="24"/>
          <w:lang w:val="pt-BR"/>
        </w:rPr>
        <w:t xml:space="preserve"> </w:t>
      </w:r>
      <w:r w:rsidRPr="005739E8">
        <w:rPr>
          <w:sz w:val="24"/>
          <w:lang w:val="pt-BR"/>
        </w:rPr>
        <w:t>disponibilizado</w:t>
      </w:r>
      <w:r w:rsidRPr="005739E8">
        <w:rPr>
          <w:spacing w:val="-14"/>
          <w:sz w:val="24"/>
          <w:lang w:val="pt-BR"/>
        </w:rPr>
        <w:t xml:space="preserve"> </w:t>
      </w:r>
      <w:r w:rsidRPr="005739E8">
        <w:rPr>
          <w:sz w:val="24"/>
          <w:lang w:val="pt-BR"/>
        </w:rPr>
        <w:t xml:space="preserve">no site: </w:t>
      </w:r>
      <w:hyperlink r:id="rId36">
        <w:r w:rsidRPr="005739E8">
          <w:rPr>
            <w:sz w:val="24"/>
            <w:u w:val="single"/>
            <w:lang w:val="pt-BR"/>
          </w:rPr>
          <w:t>www.betha.com.br</w:t>
        </w:r>
        <w:r w:rsidRPr="005739E8">
          <w:rPr>
            <w:sz w:val="24"/>
            <w:lang w:val="pt-BR"/>
          </w:rPr>
          <w:t>,</w:t>
        </w:r>
      </w:hyperlink>
      <w:r w:rsidRPr="005739E8">
        <w:rPr>
          <w:sz w:val="24"/>
          <w:lang w:val="pt-BR"/>
        </w:rPr>
        <w:t xml:space="preserve"> selecionando a opção: Produtos &gt; Atualizações &gt; Compras- AutoCotação &gt; Instalação Completa; e solicitar o arquivo da proposta para cotação de preços junto ao Setor de Compras e Licitações do Município de </w:t>
      </w:r>
      <w:r w:rsidR="005739E8">
        <w:rPr>
          <w:sz w:val="24"/>
          <w:lang w:val="pt-BR"/>
        </w:rPr>
        <w:t>Atalanta</w:t>
      </w:r>
      <w:r w:rsidRPr="005739E8">
        <w:rPr>
          <w:sz w:val="24"/>
          <w:lang w:val="pt-BR"/>
        </w:rPr>
        <w:t>.</w:t>
      </w:r>
    </w:p>
    <w:p w:rsidR="00681EF2" w:rsidRPr="005739E8" w:rsidRDefault="00681EF2">
      <w:pPr>
        <w:pStyle w:val="Corpodetexto"/>
        <w:rPr>
          <w:lang w:val="pt-BR"/>
        </w:rPr>
      </w:pPr>
    </w:p>
    <w:p w:rsidR="00681EF2" w:rsidRDefault="003408C6">
      <w:pPr>
        <w:pStyle w:val="PargrafodaLista"/>
        <w:numPr>
          <w:ilvl w:val="1"/>
          <w:numId w:val="17"/>
        </w:numPr>
        <w:tabs>
          <w:tab w:val="left" w:pos="482"/>
        </w:tabs>
        <w:ind w:right="110" w:firstLine="0"/>
        <w:rPr>
          <w:sz w:val="24"/>
        </w:rPr>
      </w:pPr>
      <w:r w:rsidRPr="005739E8">
        <w:rPr>
          <w:sz w:val="24"/>
          <w:lang w:val="pt-BR"/>
        </w:rPr>
        <w:t xml:space="preserve">– Quando a proposta for apresentada em via informatizada através do sistema Compras- AutoCotação, após a conclusão da digitação ela deverá ser salva em mídia removível (CD, Pendrive ou SD), impressa, carimbada e assinada em todas as suas folhas pelo representante legal do licitante, devidamente identificado, ou pelo procurador. </w:t>
      </w:r>
      <w:r>
        <w:rPr>
          <w:sz w:val="24"/>
        </w:rPr>
        <w:t>A mídia removível deverá acompanhar a proposta de</w:t>
      </w:r>
      <w:r>
        <w:rPr>
          <w:spacing w:val="-8"/>
          <w:sz w:val="24"/>
        </w:rPr>
        <w:t xml:space="preserve"> </w:t>
      </w:r>
      <w:r>
        <w:rPr>
          <w:sz w:val="24"/>
        </w:rPr>
        <w:t>preços.</w:t>
      </w:r>
    </w:p>
    <w:p w:rsidR="00681EF2" w:rsidRDefault="00681EF2">
      <w:pPr>
        <w:pStyle w:val="Corpodetexto"/>
      </w:pPr>
    </w:p>
    <w:p w:rsidR="00681EF2" w:rsidRPr="005739E8" w:rsidRDefault="003408C6">
      <w:pPr>
        <w:pStyle w:val="PargrafodaLista"/>
        <w:numPr>
          <w:ilvl w:val="1"/>
          <w:numId w:val="17"/>
        </w:numPr>
        <w:tabs>
          <w:tab w:val="left" w:pos="486"/>
        </w:tabs>
        <w:ind w:right="114" w:firstLine="0"/>
        <w:rPr>
          <w:sz w:val="24"/>
          <w:lang w:val="pt-BR"/>
        </w:rPr>
      </w:pPr>
      <w:r w:rsidRPr="005739E8">
        <w:rPr>
          <w:sz w:val="24"/>
          <w:lang w:val="pt-BR"/>
        </w:rPr>
        <w:t>– A proposta de preços também poderá ser apresentada em papel timbrado com a razão social, endereço completo, telefone, CNPJ e Inscrição Estadual e/ou Municipal da empresa proponente contendo os seguintes</w:t>
      </w:r>
      <w:r w:rsidRPr="005739E8">
        <w:rPr>
          <w:spacing w:val="-8"/>
          <w:sz w:val="24"/>
          <w:lang w:val="pt-BR"/>
        </w:rPr>
        <w:t xml:space="preserve"> </w:t>
      </w:r>
      <w:r w:rsidRPr="005739E8">
        <w:rPr>
          <w:sz w:val="24"/>
          <w:lang w:val="pt-BR"/>
        </w:rPr>
        <w:t>elementos:</w:t>
      </w:r>
    </w:p>
    <w:p w:rsidR="00681EF2" w:rsidRPr="005739E8" w:rsidRDefault="00681EF2">
      <w:pPr>
        <w:pStyle w:val="Corpodetexto"/>
        <w:rPr>
          <w:lang w:val="pt-BR"/>
        </w:rPr>
      </w:pPr>
    </w:p>
    <w:p w:rsidR="00681EF2" w:rsidRPr="005739E8" w:rsidRDefault="003408C6" w:rsidP="003408C6">
      <w:pPr>
        <w:pStyle w:val="PargrafodaLista"/>
        <w:numPr>
          <w:ilvl w:val="0"/>
          <w:numId w:val="14"/>
        </w:numPr>
        <w:tabs>
          <w:tab w:val="left" w:pos="284"/>
        </w:tabs>
        <w:ind w:left="0" w:firstLine="0"/>
        <w:rPr>
          <w:sz w:val="24"/>
          <w:lang w:val="pt-BR"/>
        </w:rPr>
      </w:pPr>
      <w:r w:rsidRPr="005739E8">
        <w:rPr>
          <w:sz w:val="24"/>
          <w:lang w:val="pt-BR"/>
        </w:rPr>
        <w:t xml:space="preserve">– O encaminhamento à Município de </w:t>
      </w:r>
      <w:r w:rsidR="005739E8">
        <w:rPr>
          <w:sz w:val="24"/>
          <w:lang w:val="pt-BR"/>
        </w:rPr>
        <w:t>Atalanta</w:t>
      </w:r>
      <w:r w:rsidRPr="005739E8">
        <w:rPr>
          <w:sz w:val="24"/>
          <w:lang w:val="pt-BR"/>
        </w:rPr>
        <w:t>;</w:t>
      </w:r>
    </w:p>
    <w:p w:rsidR="00681EF2" w:rsidRPr="005739E8" w:rsidRDefault="003408C6" w:rsidP="003408C6">
      <w:pPr>
        <w:pStyle w:val="PargrafodaLista"/>
        <w:numPr>
          <w:ilvl w:val="0"/>
          <w:numId w:val="14"/>
        </w:numPr>
        <w:tabs>
          <w:tab w:val="left" w:pos="284"/>
          <w:tab w:val="left" w:pos="321"/>
        </w:tabs>
        <w:ind w:left="0" w:firstLine="0"/>
        <w:rPr>
          <w:sz w:val="24"/>
          <w:lang w:val="pt-BR"/>
        </w:rPr>
      </w:pPr>
      <w:r w:rsidRPr="005739E8">
        <w:rPr>
          <w:sz w:val="24"/>
          <w:lang w:val="pt-BR"/>
        </w:rPr>
        <w:t>– A referência do número do Pregão Presencial deste Processo</w:t>
      </w:r>
      <w:r w:rsidRPr="005739E8">
        <w:rPr>
          <w:spacing w:val="-15"/>
          <w:sz w:val="24"/>
          <w:lang w:val="pt-BR"/>
        </w:rPr>
        <w:t xml:space="preserve"> </w:t>
      </w:r>
      <w:r w:rsidRPr="005739E8">
        <w:rPr>
          <w:sz w:val="24"/>
          <w:lang w:val="pt-BR"/>
        </w:rPr>
        <w:t>Licitatório;</w:t>
      </w:r>
    </w:p>
    <w:p w:rsidR="00681EF2" w:rsidRPr="005739E8" w:rsidRDefault="003408C6" w:rsidP="003408C6">
      <w:pPr>
        <w:pStyle w:val="PargrafodaLista"/>
        <w:numPr>
          <w:ilvl w:val="0"/>
          <w:numId w:val="14"/>
        </w:numPr>
        <w:tabs>
          <w:tab w:val="left" w:pos="284"/>
          <w:tab w:val="left" w:pos="477"/>
        </w:tabs>
        <w:ind w:left="0" w:right="115" w:firstLine="0"/>
        <w:rPr>
          <w:sz w:val="24"/>
          <w:lang w:val="pt-BR"/>
        </w:rPr>
      </w:pPr>
      <w:r w:rsidRPr="005739E8">
        <w:rPr>
          <w:sz w:val="24"/>
          <w:lang w:val="pt-BR"/>
        </w:rPr>
        <w:t>– Descrição detalhada dos itens do objeto que o proponente vier a participar, em conformidade com o Anexo I da presente licitação, contendo a quantidade, marca, preço unitário e total por item, expresso em moeda corrente nacional, com duas casas</w:t>
      </w:r>
      <w:r w:rsidRPr="005739E8">
        <w:rPr>
          <w:spacing w:val="-19"/>
          <w:sz w:val="24"/>
          <w:lang w:val="pt-BR"/>
        </w:rPr>
        <w:t xml:space="preserve"> </w:t>
      </w:r>
      <w:r w:rsidRPr="005739E8">
        <w:rPr>
          <w:sz w:val="24"/>
          <w:lang w:val="pt-BR"/>
        </w:rPr>
        <w:t>decimais após a</w:t>
      </w:r>
      <w:r w:rsidRPr="005739E8">
        <w:rPr>
          <w:spacing w:val="-5"/>
          <w:sz w:val="24"/>
          <w:lang w:val="pt-BR"/>
        </w:rPr>
        <w:t xml:space="preserve"> </w:t>
      </w:r>
      <w:r w:rsidRPr="005739E8">
        <w:rPr>
          <w:sz w:val="24"/>
          <w:lang w:val="pt-BR"/>
        </w:rPr>
        <w:t>vírgula;</w:t>
      </w:r>
    </w:p>
    <w:p w:rsidR="00681EF2" w:rsidRPr="005739E8" w:rsidRDefault="003408C6" w:rsidP="003408C6">
      <w:pPr>
        <w:pStyle w:val="PargrafodaLista"/>
        <w:numPr>
          <w:ilvl w:val="0"/>
          <w:numId w:val="14"/>
        </w:numPr>
        <w:tabs>
          <w:tab w:val="left" w:pos="284"/>
          <w:tab w:val="left" w:pos="414"/>
        </w:tabs>
        <w:ind w:left="0" w:right="222" w:firstLine="0"/>
        <w:rPr>
          <w:sz w:val="24"/>
          <w:lang w:val="pt-BR"/>
        </w:rPr>
      </w:pPr>
      <w:r w:rsidRPr="005739E8">
        <w:rPr>
          <w:sz w:val="24"/>
          <w:lang w:val="pt-BR"/>
        </w:rPr>
        <w:t>– Soma dos preços totais dos itens com o resultado expresso em algarismos e por extenso; V – Numeração das folhas, caso contenha mais de</w:t>
      </w:r>
      <w:r w:rsidRPr="005739E8">
        <w:rPr>
          <w:spacing w:val="-6"/>
          <w:sz w:val="24"/>
          <w:lang w:val="pt-BR"/>
        </w:rPr>
        <w:t xml:space="preserve"> </w:t>
      </w:r>
      <w:r w:rsidRPr="005739E8">
        <w:rPr>
          <w:sz w:val="24"/>
          <w:lang w:val="pt-BR"/>
        </w:rPr>
        <w:t>uma;</w:t>
      </w:r>
    </w:p>
    <w:p w:rsidR="00681EF2" w:rsidRPr="005739E8" w:rsidRDefault="003408C6" w:rsidP="003408C6">
      <w:pPr>
        <w:pStyle w:val="PargrafodaLista"/>
        <w:numPr>
          <w:ilvl w:val="0"/>
          <w:numId w:val="13"/>
        </w:numPr>
        <w:tabs>
          <w:tab w:val="left" w:pos="284"/>
          <w:tab w:val="left" w:pos="414"/>
        </w:tabs>
        <w:ind w:left="0" w:firstLine="0"/>
        <w:rPr>
          <w:sz w:val="24"/>
          <w:lang w:val="pt-BR"/>
        </w:rPr>
      </w:pPr>
      <w:r w:rsidRPr="005739E8">
        <w:rPr>
          <w:sz w:val="24"/>
          <w:lang w:val="pt-BR"/>
        </w:rPr>
        <w:t>– Prazo de validade da proposta, não inferior a 60 (sessenta)</w:t>
      </w:r>
      <w:r w:rsidRPr="005739E8">
        <w:rPr>
          <w:spacing w:val="-11"/>
          <w:sz w:val="24"/>
          <w:lang w:val="pt-BR"/>
        </w:rPr>
        <w:t xml:space="preserve"> </w:t>
      </w:r>
      <w:r w:rsidRPr="005739E8">
        <w:rPr>
          <w:sz w:val="24"/>
          <w:lang w:val="pt-BR"/>
        </w:rPr>
        <w:t>dias;</w:t>
      </w:r>
    </w:p>
    <w:p w:rsidR="00681EF2" w:rsidRPr="005739E8" w:rsidRDefault="003408C6" w:rsidP="003408C6">
      <w:pPr>
        <w:pStyle w:val="PargrafodaLista"/>
        <w:numPr>
          <w:ilvl w:val="0"/>
          <w:numId w:val="13"/>
        </w:numPr>
        <w:tabs>
          <w:tab w:val="left" w:pos="284"/>
          <w:tab w:val="left" w:pos="426"/>
        </w:tabs>
        <w:ind w:left="0" w:right="118" w:firstLine="0"/>
        <w:rPr>
          <w:sz w:val="24"/>
          <w:lang w:val="pt-BR"/>
        </w:rPr>
      </w:pPr>
      <w:r w:rsidRPr="005739E8">
        <w:rPr>
          <w:sz w:val="24"/>
          <w:lang w:val="pt-BR"/>
        </w:rPr>
        <w:t>– Data e assinatura em todas as suas folhas pelo representante legal do licitante ou pelo procurador, devidamente</w:t>
      </w:r>
      <w:r w:rsidRPr="005739E8">
        <w:rPr>
          <w:spacing w:val="-4"/>
          <w:sz w:val="24"/>
          <w:lang w:val="pt-BR"/>
        </w:rPr>
        <w:t xml:space="preserve"> </w:t>
      </w:r>
      <w:r w:rsidRPr="005739E8">
        <w:rPr>
          <w:sz w:val="24"/>
          <w:lang w:val="pt-BR"/>
        </w:rPr>
        <w:t>identificado.</w:t>
      </w:r>
    </w:p>
    <w:p w:rsidR="00681EF2" w:rsidRPr="005739E8" w:rsidRDefault="00681EF2" w:rsidP="003408C6">
      <w:pPr>
        <w:pStyle w:val="Corpodetexto"/>
        <w:tabs>
          <w:tab w:val="left" w:pos="284"/>
        </w:tabs>
        <w:rPr>
          <w:lang w:val="pt-BR"/>
        </w:rPr>
      </w:pPr>
    </w:p>
    <w:p w:rsidR="00681EF2" w:rsidRPr="005739E8" w:rsidRDefault="003408C6">
      <w:pPr>
        <w:pStyle w:val="PargrafodaLista"/>
        <w:numPr>
          <w:ilvl w:val="1"/>
          <w:numId w:val="17"/>
        </w:numPr>
        <w:tabs>
          <w:tab w:val="left" w:pos="479"/>
        </w:tabs>
        <w:ind w:right="113" w:firstLine="0"/>
        <w:rPr>
          <w:sz w:val="24"/>
          <w:lang w:val="pt-BR"/>
        </w:rPr>
      </w:pPr>
      <w:r w:rsidRPr="005739E8">
        <w:rPr>
          <w:sz w:val="24"/>
          <w:lang w:val="pt-BR"/>
        </w:rPr>
        <w:t>– No preço proposto deverão estar incluídas, além do lucro, todas as despesas, tributos e custos, diretos ou indiretos, relacionadas com o fornecimento do objeto da presente licitação, sem a previsão de reajuste até a data de seu</w:t>
      </w:r>
      <w:r w:rsidRPr="005739E8">
        <w:rPr>
          <w:spacing w:val="-6"/>
          <w:sz w:val="24"/>
          <w:lang w:val="pt-BR"/>
        </w:rPr>
        <w:t xml:space="preserve"> </w:t>
      </w:r>
      <w:r w:rsidRPr="005739E8">
        <w:rPr>
          <w:sz w:val="24"/>
          <w:lang w:val="pt-BR"/>
        </w:rPr>
        <w:t>adimplemento.</w:t>
      </w:r>
    </w:p>
    <w:p w:rsidR="00681EF2" w:rsidRPr="005739E8" w:rsidRDefault="00681EF2">
      <w:pPr>
        <w:pStyle w:val="Corpodetexto"/>
        <w:rPr>
          <w:lang w:val="pt-BR"/>
        </w:rPr>
      </w:pPr>
    </w:p>
    <w:p w:rsidR="00681EF2" w:rsidRPr="005739E8" w:rsidRDefault="003408C6">
      <w:pPr>
        <w:pStyle w:val="PargrafodaLista"/>
        <w:numPr>
          <w:ilvl w:val="1"/>
          <w:numId w:val="17"/>
        </w:numPr>
        <w:tabs>
          <w:tab w:val="left" w:pos="458"/>
        </w:tabs>
        <w:ind w:right="107" w:firstLine="0"/>
        <w:rPr>
          <w:sz w:val="24"/>
          <w:lang w:val="pt-BR"/>
        </w:rPr>
      </w:pPr>
      <w:r w:rsidRPr="005739E8">
        <w:rPr>
          <w:sz w:val="24"/>
          <w:lang w:val="pt-BR"/>
        </w:rPr>
        <w:lastRenderedPageBreak/>
        <w:t>–</w:t>
      </w:r>
      <w:r w:rsidRPr="005739E8">
        <w:rPr>
          <w:spacing w:val="-6"/>
          <w:sz w:val="24"/>
          <w:lang w:val="pt-BR"/>
        </w:rPr>
        <w:t xml:space="preserve"> </w:t>
      </w:r>
      <w:r w:rsidRPr="005739E8">
        <w:rPr>
          <w:sz w:val="24"/>
          <w:lang w:val="pt-BR"/>
        </w:rPr>
        <w:t>A</w:t>
      </w:r>
      <w:r w:rsidRPr="005739E8">
        <w:rPr>
          <w:spacing w:val="-7"/>
          <w:sz w:val="24"/>
          <w:lang w:val="pt-BR"/>
        </w:rPr>
        <w:t xml:space="preserve"> </w:t>
      </w:r>
      <w:r w:rsidRPr="005739E8">
        <w:rPr>
          <w:sz w:val="24"/>
          <w:lang w:val="pt-BR"/>
        </w:rPr>
        <w:t>proposta</w:t>
      </w:r>
      <w:r w:rsidRPr="005739E8">
        <w:rPr>
          <w:spacing w:val="-4"/>
          <w:sz w:val="24"/>
          <w:lang w:val="pt-BR"/>
        </w:rPr>
        <w:t xml:space="preserve"> </w:t>
      </w:r>
      <w:r w:rsidRPr="005739E8">
        <w:rPr>
          <w:sz w:val="24"/>
          <w:lang w:val="pt-BR"/>
        </w:rPr>
        <w:t>de</w:t>
      </w:r>
      <w:r w:rsidRPr="005739E8">
        <w:rPr>
          <w:spacing w:val="-7"/>
          <w:sz w:val="24"/>
          <w:lang w:val="pt-BR"/>
        </w:rPr>
        <w:t xml:space="preserve"> </w:t>
      </w:r>
      <w:r w:rsidRPr="005739E8">
        <w:rPr>
          <w:sz w:val="24"/>
          <w:lang w:val="pt-BR"/>
        </w:rPr>
        <w:t>preços</w:t>
      </w:r>
      <w:r w:rsidRPr="005739E8">
        <w:rPr>
          <w:spacing w:val="-6"/>
          <w:sz w:val="24"/>
          <w:lang w:val="pt-BR"/>
        </w:rPr>
        <w:t xml:space="preserve"> </w:t>
      </w:r>
      <w:r w:rsidRPr="005739E8">
        <w:rPr>
          <w:sz w:val="24"/>
          <w:lang w:val="pt-BR"/>
        </w:rPr>
        <w:t>deverá</w:t>
      </w:r>
      <w:r w:rsidRPr="005739E8">
        <w:rPr>
          <w:spacing w:val="-7"/>
          <w:sz w:val="24"/>
          <w:lang w:val="pt-BR"/>
        </w:rPr>
        <w:t xml:space="preserve"> </w:t>
      </w:r>
      <w:r w:rsidRPr="005739E8">
        <w:rPr>
          <w:sz w:val="24"/>
          <w:lang w:val="pt-BR"/>
        </w:rPr>
        <w:t>ser</w:t>
      </w:r>
      <w:r w:rsidRPr="005739E8">
        <w:rPr>
          <w:spacing w:val="-5"/>
          <w:sz w:val="24"/>
          <w:lang w:val="pt-BR"/>
        </w:rPr>
        <w:t xml:space="preserve"> </w:t>
      </w:r>
      <w:r w:rsidRPr="005739E8">
        <w:rPr>
          <w:sz w:val="24"/>
          <w:lang w:val="pt-BR"/>
        </w:rPr>
        <w:t>apresentada</w:t>
      </w:r>
      <w:r w:rsidRPr="005739E8">
        <w:rPr>
          <w:spacing w:val="-5"/>
          <w:sz w:val="24"/>
          <w:lang w:val="pt-BR"/>
        </w:rPr>
        <w:t xml:space="preserve"> </w:t>
      </w:r>
      <w:r w:rsidRPr="005739E8">
        <w:rPr>
          <w:sz w:val="24"/>
          <w:lang w:val="pt-BR"/>
        </w:rPr>
        <w:t>preferencialmente</w:t>
      </w:r>
      <w:r w:rsidRPr="005739E8">
        <w:rPr>
          <w:spacing w:val="-5"/>
          <w:sz w:val="24"/>
          <w:lang w:val="pt-BR"/>
        </w:rPr>
        <w:t xml:space="preserve"> </w:t>
      </w:r>
      <w:r w:rsidRPr="005739E8">
        <w:rPr>
          <w:sz w:val="24"/>
          <w:lang w:val="pt-BR"/>
        </w:rPr>
        <w:t>em</w:t>
      </w:r>
      <w:r w:rsidRPr="005739E8">
        <w:rPr>
          <w:spacing w:val="-6"/>
          <w:sz w:val="24"/>
          <w:lang w:val="pt-BR"/>
        </w:rPr>
        <w:t xml:space="preserve"> </w:t>
      </w:r>
      <w:r w:rsidRPr="005739E8">
        <w:rPr>
          <w:sz w:val="24"/>
          <w:lang w:val="pt-BR"/>
        </w:rPr>
        <w:t>folha</w:t>
      </w:r>
      <w:r w:rsidRPr="005739E8">
        <w:rPr>
          <w:spacing w:val="-7"/>
          <w:sz w:val="24"/>
          <w:lang w:val="pt-BR"/>
        </w:rPr>
        <w:t xml:space="preserve"> </w:t>
      </w:r>
      <w:r w:rsidRPr="005739E8">
        <w:rPr>
          <w:sz w:val="24"/>
          <w:lang w:val="pt-BR"/>
        </w:rPr>
        <w:t>de</w:t>
      </w:r>
      <w:r w:rsidRPr="005739E8">
        <w:rPr>
          <w:spacing w:val="-7"/>
          <w:sz w:val="24"/>
          <w:lang w:val="pt-BR"/>
        </w:rPr>
        <w:t xml:space="preserve"> </w:t>
      </w:r>
      <w:r w:rsidRPr="005739E8">
        <w:rPr>
          <w:sz w:val="24"/>
          <w:lang w:val="pt-BR"/>
        </w:rPr>
        <w:t>papel</w:t>
      </w:r>
      <w:r w:rsidRPr="005739E8">
        <w:rPr>
          <w:spacing w:val="-6"/>
          <w:sz w:val="24"/>
          <w:lang w:val="pt-BR"/>
        </w:rPr>
        <w:t xml:space="preserve"> </w:t>
      </w:r>
      <w:r w:rsidRPr="005739E8">
        <w:rPr>
          <w:sz w:val="24"/>
          <w:lang w:val="pt-BR"/>
        </w:rPr>
        <w:t>A4,</w:t>
      </w:r>
      <w:r w:rsidRPr="005739E8">
        <w:rPr>
          <w:spacing w:val="-4"/>
          <w:sz w:val="24"/>
          <w:lang w:val="pt-BR"/>
        </w:rPr>
        <w:t xml:space="preserve"> </w:t>
      </w:r>
      <w:r w:rsidRPr="005739E8">
        <w:rPr>
          <w:sz w:val="24"/>
          <w:lang w:val="pt-BR"/>
        </w:rPr>
        <w:t xml:space="preserve">em envelope lacrado, até às </w:t>
      </w:r>
      <w:r w:rsidR="00463619" w:rsidRPr="00463619">
        <w:rPr>
          <w:sz w:val="24"/>
          <w:szCs w:val="24"/>
        </w:rPr>
        <w:fldChar w:fldCharType="begin"/>
      </w:r>
      <w:r w:rsidR="00463619" w:rsidRPr="00463619">
        <w:rPr>
          <w:sz w:val="24"/>
          <w:szCs w:val="24"/>
          <w:lang w:val="pt-BR"/>
        </w:rPr>
        <w:instrText xml:space="preserve"> DOCVARIABLE "HoraAbertura" \* MERGEFORMAT </w:instrText>
      </w:r>
      <w:r w:rsidR="00463619" w:rsidRPr="00463619">
        <w:rPr>
          <w:sz w:val="24"/>
          <w:szCs w:val="24"/>
        </w:rPr>
        <w:fldChar w:fldCharType="separate"/>
      </w:r>
      <w:r w:rsidR="00045273">
        <w:rPr>
          <w:b/>
          <w:bCs/>
          <w:sz w:val="24"/>
          <w:szCs w:val="24"/>
          <w:lang w:val="pt-BR"/>
        </w:rPr>
        <w:t>14:30</w:t>
      </w:r>
      <w:r w:rsidR="00463619" w:rsidRPr="00463619">
        <w:rPr>
          <w:b/>
          <w:sz w:val="24"/>
          <w:szCs w:val="24"/>
        </w:rPr>
        <w:fldChar w:fldCharType="end"/>
      </w:r>
      <w:r w:rsidR="00463619" w:rsidRPr="00463619">
        <w:rPr>
          <w:b/>
          <w:sz w:val="24"/>
          <w:szCs w:val="24"/>
          <w:lang w:val="pt-BR"/>
        </w:rPr>
        <w:t xml:space="preserve"> horas do dia </w:t>
      </w:r>
      <w:r w:rsidR="00463619" w:rsidRPr="00463619">
        <w:rPr>
          <w:sz w:val="24"/>
          <w:szCs w:val="24"/>
        </w:rPr>
        <w:fldChar w:fldCharType="begin"/>
      </w:r>
      <w:r w:rsidR="00463619" w:rsidRPr="00463619">
        <w:rPr>
          <w:sz w:val="24"/>
          <w:szCs w:val="24"/>
          <w:lang w:val="pt-BR"/>
        </w:rPr>
        <w:instrText xml:space="preserve"> DOCVARIABLE "DataAbertura" \* MERGEFORMAT </w:instrText>
      </w:r>
      <w:r w:rsidR="00463619" w:rsidRPr="00463619">
        <w:rPr>
          <w:sz w:val="24"/>
          <w:szCs w:val="24"/>
        </w:rPr>
        <w:fldChar w:fldCharType="separate"/>
      </w:r>
      <w:r w:rsidR="00830FB5" w:rsidRPr="00830FB5">
        <w:rPr>
          <w:b/>
          <w:sz w:val="24"/>
          <w:szCs w:val="24"/>
          <w:lang w:val="pt-BR"/>
        </w:rPr>
        <w:t>27/06/2017</w:t>
      </w:r>
      <w:r w:rsidR="00463619" w:rsidRPr="00463619">
        <w:rPr>
          <w:b/>
          <w:sz w:val="24"/>
          <w:szCs w:val="24"/>
        </w:rPr>
        <w:fldChar w:fldCharType="end"/>
      </w:r>
      <w:r w:rsidRPr="005739E8">
        <w:rPr>
          <w:sz w:val="24"/>
          <w:lang w:val="pt-BR"/>
        </w:rPr>
        <w:t>, identificando em sua parte externa e frontal as seguintes</w:t>
      </w:r>
      <w:r w:rsidRPr="005739E8">
        <w:rPr>
          <w:spacing w:val="-8"/>
          <w:sz w:val="24"/>
          <w:lang w:val="pt-BR"/>
        </w:rPr>
        <w:t xml:space="preserve"> </w:t>
      </w:r>
      <w:r w:rsidRPr="005739E8">
        <w:rPr>
          <w:sz w:val="24"/>
          <w:lang w:val="pt-BR"/>
        </w:rPr>
        <w:t>indicações:</w:t>
      </w:r>
    </w:p>
    <w:p w:rsidR="00681EF2" w:rsidRPr="005739E8" w:rsidRDefault="00681EF2">
      <w:pPr>
        <w:pStyle w:val="Corpodetexto"/>
        <w:rPr>
          <w:lang w:val="pt-BR"/>
        </w:rPr>
      </w:pPr>
    </w:p>
    <w:p w:rsidR="00681EF2" w:rsidRPr="005739E8" w:rsidRDefault="003408C6">
      <w:pPr>
        <w:pStyle w:val="Corpodetexto"/>
        <w:ind w:left="457" w:right="4006"/>
        <w:rPr>
          <w:lang w:val="pt-BR"/>
        </w:rPr>
      </w:pPr>
      <w:r w:rsidRPr="005739E8">
        <w:rPr>
          <w:lang w:val="pt-BR"/>
        </w:rPr>
        <w:t xml:space="preserve">EMPRESA PROPONENTE: “.............................” MUNICÍPIO DE </w:t>
      </w:r>
      <w:r w:rsidR="005739E8">
        <w:rPr>
          <w:lang w:val="pt-BR"/>
        </w:rPr>
        <w:t>ATALANTA</w:t>
      </w:r>
    </w:p>
    <w:p w:rsidR="00681EF2" w:rsidRPr="005739E8" w:rsidRDefault="003408C6">
      <w:pPr>
        <w:pStyle w:val="Corpodetexto"/>
        <w:ind w:left="457" w:right="4091"/>
        <w:rPr>
          <w:lang w:val="pt-BR"/>
        </w:rPr>
      </w:pPr>
      <w:r w:rsidRPr="005739E8">
        <w:rPr>
          <w:lang w:val="pt-BR"/>
        </w:rPr>
        <w:t xml:space="preserve">PROCESSO LICITATÓRIO Nº. </w:t>
      </w:r>
      <w:r w:rsidR="00032ED3">
        <w:rPr>
          <w:lang w:val="pt-BR"/>
        </w:rPr>
        <w:t>12/2017</w:t>
      </w:r>
      <w:r w:rsidRPr="005739E8">
        <w:rPr>
          <w:lang w:val="pt-BR"/>
        </w:rPr>
        <w:t xml:space="preserve"> PREGÃO PRESENCIAL Nº. </w:t>
      </w:r>
      <w:r w:rsidR="00032ED3">
        <w:rPr>
          <w:lang w:val="pt-BR"/>
        </w:rPr>
        <w:t>09/2017</w:t>
      </w:r>
      <w:r w:rsidRPr="005739E8">
        <w:rPr>
          <w:lang w:val="pt-BR"/>
        </w:rPr>
        <w:t xml:space="preserve"> ENVELOPE Nº. 01 – PROPOSTA DE PREÇOS</w:t>
      </w:r>
    </w:p>
    <w:p w:rsidR="00681EF2" w:rsidRPr="005739E8" w:rsidRDefault="00681EF2">
      <w:pPr>
        <w:pStyle w:val="Corpodetexto"/>
        <w:spacing w:before="7"/>
        <w:rPr>
          <w:sz w:val="20"/>
          <w:lang w:val="pt-BR"/>
        </w:rPr>
      </w:pPr>
    </w:p>
    <w:p w:rsidR="00681EF2" w:rsidRPr="005739E8" w:rsidRDefault="003408C6">
      <w:pPr>
        <w:pStyle w:val="PargrafodaLista"/>
        <w:numPr>
          <w:ilvl w:val="1"/>
          <w:numId w:val="17"/>
        </w:numPr>
        <w:tabs>
          <w:tab w:val="left" w:pos="498"/>
        </w:tabs>
        <w:spacing w:before="69"/>
        <w:ind w:right="113" w:firstLine="0"/>
        <w:rPr>
          <w:sz w:val="24"/>
          <w:lang w:val="pt-BR"/>
        </w:rPr>
      </w:pPr>
      <w:r w:rsidRPr="005739E8">
        <w:rPr>
          <w:sz w:val="24"/>
          <w:lang w:val="pt-BR"/>
        </w:rPr>
        <w:t>– Os envelopes contendo as propostas de preços dos licitantes serão abertos na sessão pública prevista no preâmbulo deste Edital, na data e horário previamente</w:t>
      </w:r>
      <w:r w:rsidRPr="005739E8">
        <w:rPr>
          <w:spacing w:val="-10"/>
          <w:sz w:val="24"/>
          <w:lang w:val="pt-BR"/>
        </w:rPr>
        <w:t xml:space="preserve"> </w:t>
      </w:r>
      <w:r w:rsidRPr="005739E8">
        <w:rPr>
          <w:sz w:val="24"/>
          <w:lang w:val="pt-BR"/>
        </w:rPr>
        <w:t>estabelecido.</w:t>
      </w:r>
    </w:p>
    <w:p w:rsidR="00681EF2" w:rsidRPr="005739E8" w:rsidRDefault="00681EF2">
      <w:pPr>
        <w:pStyle w:val="Corpodetexto"/>
        <w:rPr>
          <w:lang w:val="pt-BR"/>
        </w:rPr>
      </w:pPr>
    </w:p>
    <w:p w:rsidR="00681EF2" w:rsidRPr="005739E8" w:rsidRDefault="00681EF2">
      <w:pPr>
        <w:pStyle w:val="Corpodetexto"/>
        <w:spacing w:before="7"/>
        <w:rPr>
          <w:sz w:val="25"/>
          <w:lang w:val="pt-BR"/>
        </w:rPr>
      </w:pPr>
    </w:p>
    <w:p w:rsidR="00681EF2" w:rsidRDefault="003408C6">
      <w:pPr>
        <w:pStyle w:val="PargrafodaLista"/>
        <w:numPr>
          <w:ilvl w:val="0"/>
          <w:numId w:val="17"/>
        </w:numPr>
        <w:tabs>
          <w:tab w:val="left" w:pos="343"/>
        </w:tabs>
        <w:spacing w:before="1"/>
        <w:rPr>
          <w:rFonts w:ascii="Bookman Old Style" w:hAnsi="Bookman Old Style"/>
          <w:b/>
          <w:sz w:val="24"/>
        </w:rPr>
      </w:pPr>
      <w:r>
        <w:rPr>
          <w:rFonts w:ascii="Bookman Old Style" w:hAnsi="Bookman Old Style"/>
          <w:b/>
          <w:sz w:val="24"/>
        </w:rPr>
        <w:t>–</w:t>
      </w:r>
      <w:r>
        <w:rPr>
          <w:rFonts w:ascii="Bookman Old Style" w:hAnsi="Bookman Old Style"/>
          <w:b/>
          <w:spacing w:val="-1"/>
          <w:sz w:val="24"/>
        </w:rPr>
        <w:t xml:space="preserve"> </w:t>
      </w:r>
      <w:r>
        <w:rPr>
          <w:rFonts w:ascii="Bookman Old Style" w:hAnsi="Bookman Old Style"/>
          <w:b/>
          <w:sz w:val="24"/>
        </w:rPr>
        <w:t>HABILITAÇÃO</w:t>
      </w:r>
    </w:p>
    <w:p w:rsidR="00681EF2" w:rsidRDefault="00681EF2">
      <w:pPr>
        <w:pStyle w:val="Corpodetexto"/>
        <w:rPr>
          <w:rFonts w:ascii="Bookman Old Style"/>
          <w:b/>
          <w:sz w:val="23"/>
        </w:rPr>
      </w:pPr>
    </w:p>
    <w:p w:rsidR="00681EF2" w:rsidRPr="005739E8" w:rsidRDefault="003408C6">
      <w:pPr>
        <w:pStyle w:val="PargrafodaLista"/>
        <w:numPr>
          <w:ilvl w:val="1"/>
          <w:numId w:val="17"/>
        </w:numPr>
        <w:tabs>
          <w:tab w:val="left" w:pos="470"/>
        </w:tabs>
        <w:ind w:right="117" w:firstLine="0"/>
        <w:rPr>
          <w:sz w:val="24"/>
          <w:lang w:val="pt-BR"/>
        </w:rPr>
      </w:pPr>
      <w:r w:rsidRPr="005739E8">
        <w:rPr>
          <w:sz w:val="24"/>
          <w:lang w:val="pt-BR"/>
        </w:rPr>
        <w:t>– As empresas interessadas em participar deste Processo Licitatório deverão apresentar os seguintes</w:t>
      </w:r>
      <w:r w:rsidRPr="005739E8">
        <w:rPr>
          <w:spacing w:val="-5"/>
          <w:sz w:val="24"/>
          <w:lang w:val="pt-BR"/>
        </w:rPr>
        <w:t xml:space="preserve"> </w:t>
      </w:r>
      <w:r w:rsidRPr="005739E8">
        <w:rPr>
          <w:sz w:val="24"/>
          <w:lang w:val="pt-BR"/>
        </w:rPr>
        <w:t>documentos:</w:t>
      </w:r>
    </w:p>
    <w:p w:rsidR="00681EF2" w:rsidRPr="005739E8" w:rsidRDefault="00681EF2">
      <w:pPr>
        <w:pStyle w:val="Corpodetexto"/>
        <w:spacing w:before="5"/>
        <w:rPr>
          <w:lang w:val="pt-BR"/>
        </w:rPr>
      </w:pPr>
    </w:p>
    <w:p w:rsidR="00681EF2" w:rsidRDefault="003408C6">
      <w:pPr>
        <w:pStyle w:val="Ttulo2"/>
        <w:numPr>
          <w:ilvl w:val="2"/>
          <w:numId w:val="17"/>
        </w:numPr>
        <w:tabs>
          <w:tab w:val="left" w:pos="642"/>
        </w:tabs>
        <w:rPr>
          <w:u w:val="none"/>
        </w:rPr>
      </w:pPr>
      <w:r>
        <w:rPr>
          <w:u w:val="none"/>
        </w:rPr>
        <w:t xml:space="preserve">– </w:t>
      </w:r>
      <w:r>
        <w:rPr>
          <w:u w:val="thick"/>
        </w:rPr>
        <w:t>Habilitação</w:t>
      </w:r>
      <w:r>
        <w:rPr>
          <w:spacing w:val="-4"/>
          <w:u w:val="thick"/>
        </w:rPr>
        <w:t xml:space="preserve"> </w:t>
      </w:r>
      <w:r>
        <w:rPr>
          <w:u w:val="thick"/>
        </w:rPr>
        <w:t>Jurídica</w:t>
      </w:r>
      <w:r>
        <w:rPr>
          <w:u w:val="none"/>
        </w:rPr>
        <w:t>:</w:t>
      </w:r>
    </w:p>
    <w:p w:rsidR="00681EF2" w:rsidRDefault="00681EF2">
      <w:pPr>
        <w:pStyle w:val="Corpodetexto"/>
        <w:spacing w:before="6"/>
        <w:rPr>
          <w:b/>
          <w:sz w:val="17"/>
        </w:rPr>
      </w:pPr>
    </w:p>
    <w:p w:rsidR="003408C6" w:rsidRDefault="003408C6" w:rsidP="003408C6">
      <w:pPr>
        <w:pStyle w:val="PargrafodaLista"/>
        <w:numPr>
          <w:ilvl w:val="0"/>
          <w:numId w:val="12"/>
        </w:numPr>
        <w:tabs>
          <w:tab w:val="left" w:pos="386"/>
        </w:tabs>
        <w:spacing w:before="69"/>
        <w:ind w:hanging="283"/>
        <w:rPr>
          <w:sz w:val="24"/>
          <w:lang w:val="pt-BR"/>
        </w:rPr>
      </w:pPr>
      <w:r w:rsidRPr="005739E8">
        <w:rPr>
          <w:sz w:val="24"/>
          <w:lang w:val="pt-BR"/>
        </w:rPr>
        <w:t>Registro comercial, no caso de empresa</w:t>
      </w:r>
      <w:r w:rsidRPr="005739E8">
        <w:rPr>
          <w:spacing w:val="-8"/>
          <w:sz w:val="24"/>
          <w:lang w:val="pt-BR"/>
        </w:rPr>
        <w:t xml:space="preserve"> </w:t>
      </w:r>
      <w:r w:rsidRPr="005739E8">
        <w:rPr>
          <w:sz w:val="24"/>
          <w:lang w:val="pt-BR"/>
        </w:rPr>
        <w:t>individual;</w:t>
      </w:r>
    </w:p>
    <w:p w:rsidR="003408C6" w:rsidRPr="003408C6" w:rsidRDefault="003408C6" w:rsidP="003408C6">
      <w:pPr>
        <w:pStyle w:val="PargrafodaLista"/>
        <w:numPr>
          <w:ilvl w:val="0"/>
          <w:numId w:val="12"/>
        </w:numPr>
        <w:tabs>
          <w:tab w:val="left" w:pos="386"/>
        </w:tabs>
        <w:spacing w:before="69"/>
        <w:ind w:hanging="283"/>
        <w:rPr>
          <w:sz w:val="24"/>
          <w:lang w:val="pt-BR"/>
        </w:rPr>
      </w:pPr>
      <w:r w:rsidRPr="003408C6">
        <w:rPr>
          <w:sz w:val="24"/>
          <w:lang w:val="pt-BR"/>
        </w:rPr>
        <w:t>Ato constitutivo, estatuto ou contrato social em vigor, devidamente registrado na Junta Comercial, em se tratando de sociedades</w:t>
      </w:r>
      <w:r w:rsidRPr="003408C6">
        <w:rPr>
          <w:spacing w:val="-7"/>
          <w:sz w:val="24"/>
          <w:lang w:val="pt-BR"/>
        </w:rPr>
        <w:t xml:space="preserve"> </w:t>
      </w:r>
      <w:r w:rsidRPr="003408C6">
        <w:rPr>
          <w:sz w:val="24"/>
          <w:lang w:val="pt-BR"/>
        </w:rPr>
        <w:t xml:space="preserve">comerciais </w:t>
      </w:r>
      <w:r w:rsidRPr="003408C6">
        <w:rPr>
          <w:b/>
          <w:lang w:val="pt-BR"/>
        </w:rPr>
        <w:t>(Dispensado quando apresentado no ato do Credenciamento);</w:t>
      </w:r>
    </w:p>
    <w:p w:rsidR="00681EF2" w:rsidRPr="005739E8" w:rsidRDefault="003408C6">
      <w:pPr>
        <w:pStyle w:val="PargrafodaLista"/>
        <w:numPr>
          <w:ilvl w:val="0"/>
          <w:numId w:val="12"/>
        </w:numPr>
        <w:tabs>
          <w:tab w:val="left" w:pos="386"/>
        </w:tabs>
        <w:spacing w:before="115"/>
        <w:ind w:right="116" w:hanging="283"/>
        <w:rPr>
          <w:sz w:val="24"/>
          <w:lang w:val="pt-BR"/>
        </w:rPr>
      </w:pPr>
      <w:r w:rsidRPr="005739E8">
        <w:rPr>
          <w:sz w:val="24"/>
          <w:lang w:val="pt-BR"/>
        </w:rPr>
        <w:t>No</w:t>
      </w:r>
      <w:r w:rsidRPr="005739E8">
        <w:rPr>
          <w:spacing w:val="-7"/>
          <w:sz w:val="24"/>
          <w:lang w:val="pt-BR"/>
        </w:rPr>
        <w:t xml:space="preserve"> </w:t>
      </w:r>
      <w:r w:rsidRPr="005739E8">
        <w:rPr>
          <w:sz w:val="24"/>
          <w:lang w:val="pt-BR"/>
        </w:rPr>
        <w:t>caso</w:t>
      </w:r>
      <w:r w:rsidRPr="005739E8">
        <w:rPr>
          <w:spacing w:val="-4"/>
          <w:sz w:val="24"/>
          <w:lang w:val="pt-BR"/>
        </w:rPr>
        <w:t xml:space="preserve"> </w:t>
      </w:r>
      <w:r w:rsidRPr="005739E8">
        <w:rPr>
          <w:sz w:val="24"/>
          <w:lang w:val="pt-BR"/>
        </w:rPr>
        <w:t>de</w:t>
      </w:r>
      <w:r w:rsidRPr="005739E8">
        <w:rPr>
          <w:spacing w:val="-5"/>
          <w:sz w:val="24"/>
          <w:lang w:val="pt-BR"/>
        </w:rPr>
        <w:t xml:space="preserve"> </w:t>
      </w:r>
      <w:r w:rsidRPr="005739E8">
        <w:rPr>
          <w:sz w:val="24"/>
          <w:lang w:val="pt-BR"/>
        </w:rPr>
        <w:t>sociedades</w:t>
      </w:r>
      <w:r w:rsidRPr="005739E8">
        <w:rPr>
          <w:spacing w:val="-6"/>
          <w:sz w:val="24"/>
          <w:lang w:val="pt-BR"/>
        </w:rPr>
        <w:t xml:space="preserve"> </w:t>
      </w:r>
      <w:r w:rsidRPr="005739E8">
        <w:rPr>
          <w:sz w:val="24"/>
          <w:lang w:val="pt-BR"/>
        </w:rPr>
        <w:t>por</w:t>
      </w:r>
      <w:r w:rsidRPr="005739E8">
        <w:rPr>
          <w:spacing w:val="-7"/>
          <w:sz w:val="24"/>
          <w:lang w:val="pt-BR"/>
        </w:rPr>
        <w:t xml:space="preserve"> </w:t>
      </w:r>
      <w:r w:rsidRPr="005739E8">
        <w:rPr>
          <w:sz w:val="24"/>
          <w:lang w:val="pt-BR"/>
        </w:rPr>
        <w:t>ações,</w:t>
      </w:r>
      <w:r w:rsidRPr="005739E8">
        <w:rPr>
          <w:spacing w:val="-6"/>
          <w:sz w:val="24"/>
          <w:lang w:val="pt-BR"/>
        </w:rPr>
        <w:t xml:space="preserve"> </w:t>
      </w:r>
      <w:r w:rsidRPr="005739E8">
        <w:rPr>
          <w:sz w:val="24"/>
          <w:lang w:val="pt-BR"/>
        </w:rPr>
        <w:t>o</w:t>
      </w:r>
      <w:r w:rsidRPr="005739E8">
        <w:rPr>
          <w:spacing w:val="-4"/>
          <w:sz w:val="24"/>
          <w:lang w:val="pt-BR"/>
        </w:rPr>
        <w:t xml:space="preserve"> </w:t>
      </w:r>
      <w:r w:rsidRPr="005739E8">
        <w:rPr>
          <w:sz w:val="24"/>
          <w:lang w:val="pt-BR"/>
        </w:rPr>
        <w:t>estatuto</w:t>
      </w:r>
      <w:r w:rsidRPr="005739E8">
        <w:rPr>
          <w:spacing w:val="-5"/>
          <w:sz w:val="24"/>
          <w:lang w:val="pt-BR"/>
        </w:rPr>
        <w:t xml:space="preserve"> </w:t>
      </w:r>
      <w:r w:rsidRPr="005739E8">
        <w:rPr>
          <w:sz w:val="24"/>
          <w:lang w:val="pt-BR"/>
        </w:rPr>
        <w:t>social</w:t>
      </w:r>
      <w:r w:rsidRPr="005739E8">
        <w:rPr>
          <w:spacing w:val="-3"/>
          <w:sz w:val="24"/>
          <w:lang w:val="pt-BR"/>
        </w:rPr>
        <w:t xml:space="preserve"> </w:t>
      </w:r>
      <w:r w:rsidRPr="005739E8">
        <w:rPr>
          <w:sz w:val="24"/>
          <w:lang w:val="pt-BR"/>
        </w:rPr>
        <w:t>deve</w:t>
      </w:r>
      <w:r w:rsidRPr="005739E8">
        <w:rPr>
          <w:spacing w:val="-5"/>
          <w:sz w:val="24"/>
          <w:lang w:val="pt-BR"/>
        </w:rPr>
        <w:t xml:space="preserve"> </w:t>
      </w:r>
      <w:r w:rsidRPr="005739E8">
        <w:rPr>
          <w:sz w:val="24"/>
          <w:lang w:val="pt-BR"/>
        </w:rPr>
        <w:t>estar</w:t>
      </w:r>
      <w:r w:rsidRPr="005739E8">
        <w:rPr>
          <w:spacing w:val="-5"/>
          <w:sz w:val="24"/>
          <w:lang w:val="pt-BR"/>
        </w:rPr>
        <w:t xml:space="preserve"> </w:t>
      </w:r>
      <w:r w:rsidRPr="005739E8">
        <w:rPr>
          <w:sz w:val="24"/>
          <w:lang w:val="pt-BR"/>
        </w:rPr>
        <w:t>acompanhado</w:t>
      </w:r>
      <w:r w:rsidRPr="005739E8">
        <w:rPr>
          <w:spacing w:val="-4"/>
          <w:sz w:val="24"/>
          <w:lang w:val="pt-BR"/>
        </w:rPr>
        <w:t xml:space="preserve"> </w:t>
      </w:r>
      <w:r w:rsidRPr="005739E8">
        <w:rPr>
          <w:sz w:val="24"/>
          <w:lang w:val="pt-BR"/>
        </w:rPr>
        <w:t>dos</w:t>
      </w:r>
      <w:r w:rsidRPr="005739E8">
        <w:rPr>
          <w:spacing w:val="-6"/>
          <w:sz w:val="24"/>
          <w:lang w:val="pt-BR"/>
        </w:rPr>
        <w:t xml:space="preserve"> </w:t>
      </w:r>
      <w:r w:rsidRPr="005739E8">
        <w:rPr>
          <w:sz w:val="24"/>
          <w:lang w:val="pt-BR"/>
        </w:rPr>
        <w:t>documentos referentes à eleição dos atuais</w:t>
      </w:r>
      <w:r w:rsidRPr="005739E8">
        <w:rPr>
          <w:spacing w:val="-7"/>
          <w:sz w:val="24"/>
          <w:lang w:val="pt-BR"/>
        </w:rPr>
        <w:t xml:space="preserve"> </w:t>
      </w:r>
      <w:r w:rsidRPr="005739E8">
        <w:rPr>
          <w:sz w:val="24"/>
          <w:lang w:val="pt-BR"/>
        </w:rPr>
        <w:t>administradores;</w:t>
      </w:r>
    </w:p>
    <w:p w:rsidR="00681EF2" w:rsidRPr="005739E8" w:rsidRDefault="003408C6">
      <w:pPr>
        <w:pStyle w:val="PargrafodaLista"/>
        <w:numPr>
          <w:ilvl w:val="0"/>
          <w:numId w:val="12"/>
        </w:numPr>
        <w:tabs>
          <w:tab w:val="left" w:pos="386"/>
        </w:tabs>
        <w:spacing w:before="115"/>
        <w:ind w:right="115" w:hanging="283"/>
        <w:rPr>
          <w:sz w:val="24"/>
          <w:lang w:val="pt-BR"/>
        </w:rPr>
      </w:pPr>
      <w:r w:rsidRPr="005739E8">
        <w:rPr>
          <w:sz w:val="24"/>
          <w:lang w:val="pt-BR"/>
        </w:rPr>
        <w:t>Inscrição</w:t>
      </w:r>
      <w:r w:rsidRPr="005739E8">
        <w:rPr>
          <w:spacing w:val="-15"/>
          <w:sz w:val="24"/>
          <w:lang w:val="pt-BR"/>
        </w:rPr>
        <w:t xml:space="preserve"> </w:t>
      </w:r>
      <w:r w:rsidRPr="005739E8">
        <w:rPr>
          <w:sz w:val="24"/>
          <w:lang w:val="pt-BR"/>
        </w:rPr>
        <w:t>do</w:t>
      </w:r>
      <w:r w:rsidRPr="005739E8">
        <w:rPr>
          <w:spacing w:val="-14"/>
          <w:sz w:val="24"/>
          <w:lang w:val="pt-BR"/>
        </w:rPr>
        <w:t xml:space="preserve"> </w:t>
      </w:r>
      <w:r w:rsidRPr="005739E8">
        <w:rPr>
          <w:sz w:val="24"/>
          <w:lang w:val="pt-BR"/>
        </w:rPr>
        <w:t>ato</w:t>
      </w:r>
      <w:r w:rsidRPr="005739E8">
        <w:rPr>
          <w:spacing w:val="-16"/>
          <w:sz w:val="24"/>
          <w:lang w:val="pt-BR"/>
        </w:rPr>
        <w:t xml:space="preserve"> </w:t>
      </w:r>
      <w:r w:rsidRPr="005739E8">
        <w:rPr>
          <w:sz w:val="24"/>
          <w:lang w:val="pt-BR"/>
        </w:rPr>
        <w:t>constitutivo,</w:t>
      </w:r>
      <w:r w:rsidRPr="005739E8">
        <w:rPr>
          <w:spacing w:val="-17"/>
          <w:sz w:val="24"/>
          <w:lang w:val="pt-BR"/>
        </w:rPr>
        <w:t xml:space="preserve"> </w:t>
      </w:r>
      <w:r w:rsidRPr="005739E8">
        <w:rPr>
          <w:sz w:val="24"/>
          <w:lang w:val="pt-BR"/>
        </w:rPr>
        <w:t>no</w:t>
      </w:r>
      <w:r w:rsidRPr="005739E8">
        <w:rPr>
          <w:spacing w:val="-17"/>
          <w:sz w:val="24"/>
          <w:lang w:val="pt-BR"/>
        </w:rPr>
        <w:t xml:space="preserve"> </w:t>
      </w:r>
      <w:r w:rsidRPr="005739E8">
        <w:rPr>
          <w:sz w:val="24"/>
          <w:lang w:val="pt-BR"/>
        </w:rPr>
        <w:t>caso</w:t>
      </w:r>
      <w:r w:rsidRPr="005739E8">
        <w:rPr>
          <w:spacing w:val="-17"/>
          <w:sz w:val="24"/>
          <w:lang w:val="pt-BR"/>
        </w:rPr>
        <w:t xml:space="preserve"> </w:t>
      </w:r>
      <w:r w:rsidRPr="005739E8">
        <w:rPr>
          <w:sz w:val="24"/>
          <w:lang w:val="pt-BR"/>
        </w:rPr>
        <w:t>de</w:t>
      </w:r>
      <w:r w:rsidRPr="005739E8">
        <w:rPr>
          <w:spacing w:val="-16"/>
          <w:sz w:val="24"/>
          <w:lang w:val="pt-BR"/>
        </w:rPr>
        <w:t xml:space="preserve"> </w:t>
      </w:r>
      <w:r w:rsidRPr="005739E8">
        <w:rPr>
          <w:sz w:val="24"/>
          <w:lang w:val="pt-BR"/>
        </w:rPr>
        <w:t>sociedades</w:t>
      </w:r>
      <w:r w:rsidRPr="005739E8">
        <w:rPr>
          <w:spacing w:val="-14"/>
          <w:sz w:val="24"/>
          <w:lang w:val="pt-BR"/>
        </w:rPr>
        <w:t xml:space="preserve"> </w:t>
      </w:r>
      <w:r w:rsidRPr="005739E8">
        <w:rPr>
          <w:sz w:val="24"/>
          <w:lang w:val="pt-BR"/>
        </w:rPr>
        <w:t>civis,</w:t>
      </w:r>
      <w:r w:rsidRPr="005739E8">
        <w:rPr>
          <w:spacing w:val="-17"/>
          <w:sz w:val="24"/>
          <w:lang w:val="pt-BR"/>
        </w:rPr>
        <w:t xml:space="preserve"> </w:t>
      </w:r>
      <w:r w:rsidRPr="005739E8">
        <w:rPr>
          <w:sz w:val="24"/>
          <w:lang w:val="pt-BR"/>
        </w:rPr>
        <w:t>acompanhada</w:t>
      </w:r>
      <w:r w:rsidRPr="005739E8">
        <w:rPr>
          <w:spacing w:val="-16"/>
          <w:sz w:val="24"/>
          <w:lang w:val="pt-BR"/>
        </w:rPr>
        <w:t xml:space="preserve"> </w:t>
      </w:r>
      <w:r w:rsidRPr="005739E8">
        <w:rPr>
          <w:sz w:val="24"/>
          <w:lang w:val="pt-BR"/>
        </w:rPr>
        <w:t>de</w:t>
      </w:r>
      <w:r w:rsidRPr="005739E8">
        <w:rPr>
          <w:spacing w:val="-16"/>
          <w:sz w:val="24"/>
          <w:lang w:val="pt-BR"/>
        </w:rPr>
        <w:t xml:space="preserve"> </w:t>
      </w:r>
      <w:r w:rsidRPr="005739E8">
        <w:rPr>
          <w:sz w:val="24"/>
          <w:lang w:val="pt-BR"/>
        </w:rPr>
        <w:t>prova</w:t>
      </w:r>
      <w:r w:rsidRPr="005739E8">
        <w:rPr>
          <w:spacing w:val="-17"/>
          <w:sz w:val="24"/>
          <w:lang w:val="pt-BR"/>
        </w:rPr>
        <w:t xml:space="preserve"> </w:t>
      </w:r>
      <w:r w:rsidRPr="005739E8">
        <w:rPr>
          <w:sz w:val="24"/>
          <w:lang w:val="pt-BR"/>
        </w:rPr>
        <w:t>de</w:t>
      </w:r>
      <w:r w:rsidRPr="005739E8">
        <w:rPr>
          <w:spacing w:val="-16"/>
          <w:sz w:val="24"/>
          <w:lang w:val="pt-BR"/>
        </w:rPr>
        <w:t xml:space="preserve"> </w:t>
      </w:r>
      <w:r w:rsidRPr="005739E8">
        <w:rPr>
          <w:sz w:val="24"/>
          <w:lang w:val="pt-BR"/>
        </w:rPr>
        <w:t>diretoria em</w:t>
      </w:r>
      <w:r w:rsidRPr="005739E8">
        <w:rPr>
          <w:spacing w:val="-3"/>
          <w:sz w:val="24"/>
          <w:lang w:val="pt-BR"/>
        </w:rPr>
        <w:t xml:space="preserve"> </w:t>
      </w:r>
      <w:r w:rsidRPr="005739E8">
        <w:rPr>
          <w:sz w:val="24"/>
          <w:lang w:val="pt-BR"/>
        </w:rPr>
        <w:t>exercício;</w:t>
      </w:r>
    </w:p>
    <w:p w:rsidR="00681EF2" w:rsidRPr="005739E8" w:rsidRDefault="003408C6">
      <w:pPr>
        <w:pStyle w:val="PargrafodaLista"/>
        <w:numPr>
          <w:ilvl w:val="0"/>
          <w:numId w:val="12"/>
        </w:numPr>
        <w:tabs>
          <w:tab w:val="left" w:pos="386"/>
        </w:tabs>
        <w:spacing w:before="115"/>
        <w:ind w:right="109" w:hanging="283"/>
        <w:rPr>
          <w:sz w:val="24"/>
          <w:lang w:val="pt-BR"/>
        </w:rPr>
      </w:pPr>
      <w:r w:rsidRPr="005739E8">
        <w:rPr>
          <w:sz w:val="24"/>
          <w:lang w:val="pt-BR"/>
        </w:rPr>
        <w:t>Decreto de autorização, em se tratando de empresa ou sociedade estrangeira em funcionamento no País, e ato de registro ou autorização para funcionamento expedido pelo órgão competente, quando a atividade assim o</w:t>
      </w:r>
      <w:r w:rsidRPr="005739E8">
        <w:rPr>
          <w:spacing w:val="-9"/>
          <w:sz w:val="24"/>
          <w:lang w:val="pt-BR"/>
        </w:rPr>
        <w:t xml:space="preserve"> </w:t>
      </w:r>
      <w:r w:rsidRPr="005739E8">
        <w:rPr>
          <w:sz w:val="24"/>
          <w:lang w:val="pt-BR"/>
        </w:rPr>
        <w:t>exigir.</w:t>
      </w:r>
    </w:p>
    <w:p w:rsidR="00681EF2" w:rsidRPr="005739E8" w:rsidRDefault="00681EF2">
      <w:pPr>
        <w:pStyle w:val="Corpodetexto"/>
        <w:spacing w:before="4"/>
        <w:rPr>
          <w:lang w:val="pt-BR"/>
        </w:rPr>
      </w:pPr>
    </w:p>
    <w:p w:rsidR="00681EF2" w:rsidRPr="006934E7" w:rsidRDefault="003408C6">
      <w:pPr>
        <w:pStyle w:val="Ttulo2"/>
        <w:numPr>
          <w:ilvl w:val="2"/>
          <w:numId w:val="17"/>
        </w:numPr>
        <w:tabs>
          <w:tab w:val="left" w:pos="642"/>
        </w:tabs>
        <w:spacing w:before="1"/>
        <w:rPr>
          <w:u w:val="none"/>
          <w:lang w:val="pt-BR"/>
        </w:rPr>
      </w:pPr>
      <w:r w:rsidRPr="006934E7">
        <w:rPr>
          <w:u w:val="none"/>
          <w:lang w:val="pt-BR"/>
        </w:rPr>
        <w:t xml:space="preserve">– </w:t>
      </w:r>
      <w:r w:rsidRPr="006934E7">
        <w:rPr>
          <w:u w:val="thick"/>
          <w:lang w:val="pt-BR"/>
        </w:rPr>
        <w:t>Regularidade Fiscal e</w:t>
      </w:r>
      <w:r w:rsidRPr="006934E7">
        <w:rPr>
          <w:spacing w:val="-4"/>
          <w:u w:val="thick"/>
          <w:lang w:val="pt-BR"/>
        </w:rPr>
        <w:t xml:space="preserve"> </w:t>
      </w:r>
      <w:r w:rsidRPr="006934E7">
        <w:rPr>
          <w:u w:val="thick"/>
          <w:lang w:val="pt-BR"/>
        </w:rPr>
        <w:t>Trabalhista</w:t>
      </w:r>
      <w:r w:rsidR="006934E7" w:rsidRPr="006934E7">
        <w:rPr>
          <w:u w:val="thick"/>
          <w:lang w:val="pt-BR"/>
        </w:rPr>
        <w:t xml:space="preserve"> e Econômica</w:t>
      </w:r>
      <w:r w:rsidRPr="006934E7">
        <w:rPr>
          <w:u w:val="none"/>
          <w:lang w:val="pt-BR"/>
        </w:rPr>
        <w:t>:</w:t>
      </w:r>
    </w:p>
    <w:p w:rsidR="00681EF2" w:rsidRPr="006934E7" w:rsidRDefault="00681EF2">
      <w:pPr>
        <w:pStyle w:val="Corpodetexto"/>
        <w:spacing w:before="6"/>
        <w:rPr>
          <w:b/>
          <w:sz w:val="17"/>
          <w:lang w:val="pt-BR"/>
        </w:rPr>
      </w:pPr>
    </w:p>
    <w:p w:rsidR="006934E7" w:rsidRDefault="003408C6" w:rsidP="006934E7">
      <w:pPr>
        <w:pStyle w:val="PargrafodaLista"/>
        <w:numPr>
          <w:ilvl w:val="0"/>
          <w:numId w:val="11"/>
        </w:numPr>
        <w:tabs>
          <w:tab w:val="left" w:pos="348"/>
        </w:tabs>
        <w:spacing w:before="69"/>
        <w:ind w:hanging="283"/>
        <w:rPr>
          <w:sz w:val="24"/>
          <w:szCs w:val="24"/>
          <w:lang w:val="pt-BR"/>
        </w:rPr>
      </w:pPr>
      <w:r w:rsidRPr="006934E7">
        <w:rPr>
          <w:sz w:val="24"/>
          <w:szCs w:val="24"/>
          <w:lang w:val="pt-BR"/>
        </w:rPr>
        <w:t>Prova de inscrição no Cadastro Nacional de Pessoas Jurídicas</w:t>
      </w:r>
      <w:r w:rsidRPr="006934E7">
        <w:rPr>
          <w:spacing w:val="-7"/>
          <w:sz w:val="24"/>
          <w:szCs w:val="24"/>
          <w:lang w:val="pt-BR"/>
        </w:rPr>
        <w:t xml:space="preserve"> </w:t>
      </w:r>
      <w:r w:rsidRPr="006934E7">
        <w:rPr>
          <w:sz w:val="24"/>
          <w:szCs w:val="24"/>
          <w:lang w:val="pt-BR"/>
        </w:rPr>
        <w:t>(CNPJ);</w:t>
      </w:r>
    </w:p>
    <w:p w:rsidR="006934E7" w:rsidRPr="006934E7" w:rsidRDefault="006934E7" w:rsidP="006934E7">
      <w:pPr>
        <w:pStyle w:val="PargrafodaLista"/>
        <w:numPr>
          <w:ilvl w:val="0"/>
          <w:numId w:val="11"/>
        </w:numPr>
        <w:tabs>
          <w:tab w:val="left" w:pos="348"/>
        </w:tabs>
        <w:spacing w:before="69"/>
        <w:ind w:hanging="283"/>
        <w:rPr>
          <w:sz w:val="24"/>
          <w:szCs w:val="24"/>
          <w:lang w:val="pt-BR"/>
        </w:rPr>
      </w:pPr>
      <w:r w:rsidRPr="006934E7">
        <w:rPr>
          <w:color w:val="000000"/>
          <w:sz w:val="24"/>
          <w:szCs w:val="24"/>
          <w:lang w:val="pt-BR"/>
        </w:rPr>
        <w:t>Prova de regularidade de débitos relativos a Previdência Social, Tributos Federais e à Dívida Ativa da União (Negativa ou com efeitos de Negativa);</w:t>
      </w:r>
    </w:p>
    <w:p w:rsidR="00681EF2" w:rsidRPr="006934E7" w:rsidRDefault="003408C6">
      <w:pPr>
        <w:pStyle w:val="PargrafodaLista"/>
        <w:numPr>
          <w:ilvl w:val="0"/>
          <w:numId w:val="11"/>
        </w:numPr>
        <w:tabs>
          <w:tab w:val="left" w:pos="352"/>
        </w:tabs>
        <w:spacing w:before="92"/>
        <w:ind w:right="110" w:hanging="283"/>
        <w:rPr>
          <w:sz w:val="24"/>
          <w:szCs w:val="24"/>
          <w:lang w:val="pt-BR"/>
        </w:rPr>
      </w:pPr>
      <w:r w:rsidRPr="006934E7">
        <w:rPr>
          <w:sz w:val="24"/>
          <w:szCs w:val="24"/>
          <w:lang w:val="pt-BR"/>
        </w:rPr>
        <w:t>Certificado</w:t>
      </w:r>
      <w:r w:rsidRPr="006934E7">
        <w:rPr>
          <w:spacing w:val="-11"/>
          <w:sz w:val="24"/>
          <w:szCs w:val="24"/>
          <w:lang w:val="pt-BR"/>
        </w:rPr>
        <w:t xml:space="preserve"> </w:t>
      </w:r>
      <w:r w:rsidRPr="006934E7">
        <w:rPr>
          <w:sz w:val="24"/>
          <w:szCs w:val="24"/>
          <w:lang w:val="pt-BR"/>
        </w:rPr>
        <w:t>de</w:t>
      </w:r>
      <w:r w:rsidRPr="006934E7">
        <w:rPr>
          <w:spacing w:val="-12"/>
          <w:sz w:val="24"/>
          <w:szCs w:val="24"/>
          <w:lang w:val="pt-BR"/>
        </w:rPr>
        <w:t xml:space="preserve"> </w:t>
      </w:r>
      <w:r w:rsidRPr="006934E7">
        <w:rPr>
          <w:sz w:val="24"/>
          <w:szCs w:val="24"/>
          <w:lang w:val="pt-BR"/>
        </w:rPr>
        <w:t>Regularidade</w:t>
      </w:r>
      <w:r w:rsidRPr="006934E7">
        <w:rPr>
          <w:spacing w:val="-12"/>
          <w:sz w:val="24"/>
          <w:szCs w:val="24"/>
          <w:lang w:val="pt-BR"/>
        </w:rPr>
        <w:t xml:space="preserve"> </w:t>
      </w:r>
      <w:r w:rsidRPr="006934E7">
        <w:rPr>
          <w:sz w:val="24"/>
          <w:szCs w:val="24"/>
          <w:lang w:val="pt-BR"/>
        </w:rPr>
        <w:t>de</w:t>
      </w:r>
      <w:r w:rsidRPr="006934E7">
        <w:rPr>
          <w:spacing w:val="-12"/>
          <w:sz w:val="24"/>
          <w:szCs w:val="24"/>
          <w:lang w:val="pt-BR"/>
        </w:rPr>
        <w:t xml:space="preserve"> </w:t>
      </w:r>
      <w:r w:rsidRPr="006934E7">
        <w:rPr>
          <w:sz w:val="24"/>
          <w:szCs w:val="24"/>
          <w:lang w:val="pt-BR"/>
        </w:rPr>
        <w:t>Situação</w:t>
      </w:r>
      <w:r w:rsidRPr="006934E7">
        <w:rPr>
          <w:spacing w:val="-9"/>
          <w:sz w:val="24"/>
          <w:szCs w:val="24"/>
          <w:lang w:val="pt-BR"/>
        </w:rPr>
        <w:t xml:space="preserve"> </w:t>
      </w:r>
      <w:r w:rsidRPr="006934E7">
        <w:rPr>
          <w:sz w:val="24"/>
          <w:szCs w:val="24"/>
          <w:lang w:val="pt-BR"/>
        </w:rPr>
        <w:t>com</w:t>
      </w:r>
      <w:r w:rsidRPr="006934E7">
        <w:rPr>
          <w:spacing w:val="-11"/>
          <w:sz w:val="24"/>
          <w:szCs w:val="24"/>
          <w:lang w:val="pt-BR"/>
        </w:rPr>
        <w:t xml:space="preserve"> </w:t>
      </w:r>
      <w:r w:rsidRPr="006934E7">
        <w:rPr>
          <w:sz w:val="24"/>
          <w:szCs w:val="24"/>
          <w:lang w:val="pt-BR"/>
        </w:rPr>
        <w:t>o</w:t>
      </w:r>
      <w:r w:rsidRPr="006934E7">
        <w:rPr>
          <w:spacing w:val="-9"/>
          <w:sz w:val="24"/>
          <w:szCs w:val="24"/>
          <w:lang w:val="pt-BR"/>
        </w:rPr>
        <w:t xml:space="preserve"> </w:t>
      </w:r>
      <w:r w:rsidRPr="006934E7">
        <w:rPr>
          <w:sz w:val="24"/>
          <w:szCs w:val="24"/>
          <w:lang w:val="pt-BR"/>
        </w:rPr>
        <w:t>FGTS</w:t>
      </w:r>
      <w:r w:rsidRPr="006934E7">
        <w:rPr>
          <w:spacing w:val="-8"/>
          <w:sz w:val="24"/>
          <w:szCs w:val="24"/>
          <w:lang w:val="pt-BR"/>
        </w:rPr>
        <w:t xml:space="preserve"> </w:t>
      </w:r>
      <w:r w:rsidRPr="006934E7">
        <w:rPr>
          <w:sz w:val="24"/>
          <w:szCs w:val="24"/>
          <w:lang w:val="pt-BR"/>
        </w:rPr>
        <w:t>–</w:t>
      </w:r>
      <w:r w:rsidRPr="006934E7">
        <w:rPr>
          <w:spacing w:val="-11"/>
          <w:sz w:val="24"/>
          <w:szCs w:val="24"/>
          <w:lang w:val="pt-BR"/>
        </w:rPr>
        <w:t xml:space="preserve"> </w:t>
      </w:r>
      <w:r w:rsidRPr="006934E7">
        <w:rPr>
          <w:sz w:val="24"/>
          <w:szCs w:val="24"/>
          <w:lang w:val="pt-BR"/>
        </w:rPr>
        <w:t>CRF,</w:t>
      </w:r>
      <w:r w:rsidRPr="006934E7">
        <w:rPr>
          <w:spacing w:val="-11"/>
          <w:sz w:val="24"/>
          <w:szCs w:val="24"/>
          <w:lang w:val="pt-BR"/>
        </w:rPr>
        <w:t xml:space="preserve"> </w:t>
      </w:r>
      <w:r w:rsidRPr="006934E7">
        <w:rPr>
          <w:sz w:val="24"/>
          <w:szCs w:val="24"/>
          <w:lang w:val="pt-BR"/>
        </w:rPr>
        <w:t>emitido</w:t>
      </w:r>
      <w:r w:rsidRPr="006934E7">
        <w:rPr>
          <w:spacing w:val="-11"/>
          <w:sz w:val="24"/>
          <w:szCs w:val="24"/>
          <w:lang w:val="pt-BR"/>
        </w:rPr>
        <w:t xml:space="preserve"> </w:t>
      </w:r>
      <w:r w:rsidRPr="006934E7">
        <w:rPr>
          <w:sz w:val="24"/>
          <w:szCs w:val="24"/>
          <w:lang w:val="pt-BR"/>
        </w:rPr>
        <w:t>pela</w:t>
      </w:r>
      <w:r w:rsidRPr="006934E7">
        <w:rPr>
          <w:spacing w:val="-12"/>
          <w:sz w:val="24"/>
          <w:szCs w:val="24"/>
          <w:lang w:val="pt-BR"/>
        </w:rPr>
        <w:t xml:space="preserve"> </w:t>
      </w:r>
      <w:r w:rsidRPr="006934E7">
        <w:rPr>
          <w:sz w:val="24"/>
          <w:szCs w:val="24"/>
          <w:lang w:val="pt-BR"/>
        </w:rPr>
        <w:t>Caixa</w:t>
      </w:r>
      <w:r w:rsidRPr="006934E7">
        <w:rPr>
          <w:spacing w:val="-12"/>
          <w:sz w:val="24"/>
          <w:szCs w:val="24"/>
          <w:lang w:val="pt-BR"/>
        </w:rPr>
        <w:t xml:space="preserve"> </w:t>
      </w:r>
      <w:r w:rsidRPr="006934E7">
        <w:rPr>
          <w:sz w:val="24"/>
          <w:szCs w:val="24"/>
          <w:lang w:val="pt-BR"/>
        </w:rPr>
        <w:t>Econômica Federal;</w:t>
      </w:r>
    </w:p>
    <w:p w:rsidR="00681EF2" w:rsidRPr="005739E8" w:rsidRDefault="003408C6">
      <w:pPr>
        <w:pStyle w:val="PargrafodaLista"/>
        <w:numPr>
          <w:ilvl w:val="0"/>
          <w:numId w:val="11"/>
        </w:numPr>
        <w:tabs>
          <w:tab w:val="left" w:pos="347"/>
        </w:tabs>
        <w:ind w:left="346" w:hanging="244"/>
        <w:rPr>
          <w:sz w:val="24"/>
          <w:lang w:val="pt-BR"/>
        </w:rPr>
      </w:pPr>
      <w:r w:rsidRPr="005739E8">
        <w:rPr>
          <w:sz w:val="24"/>
          <w:lang w:val="pt-BR"/>
        </w:rPr>
        <w:t>Certidão Negativa de Débitos Trabalhistas – CNDT, expedida pela Justiça do</w:t>
      </w:r>
      <w:r w:rsidRPr="005739E8">
        <w:rPr>
          <w:spacing w:val="-12"/>
          <w:sz w:val="24"/>
          <w:lang w:val="pt-BR"/>
        </w:rPr>
        <w:t xml:space="preserve"> </w:t>
      </w:r>
      <w:r w:rsidRPr="005739E8">
        <w:rPr>
          <w:sz w:val="24"/>
          <w:lang w:val="pt-BR"/>
        </w:rPr>
        <w:t>Trabalho;</w:t>
      </w:r>
    </w:p>
    <w:p w:rsidR="00681EF2" w:rsidRPr="005739E8" w:rsidRDefault="003408C6">
      <w:pPr>
        <w:pStyle w:val="PargrafodaLista"/>
        <w:numPr>
          <w:ilvl w:val="0"/>
          <w:numId w:val="11"/>
        </w:numPr>
        <w:tabs>
          <w:tab w:val="left" w:pos="330"/>
        </w:tabs>
        <w:spacing w:before="91"/>
        <w:ind w:right="114" w:hanging="283"/>
        <w:rPr>
          <w:sz w:val="24"/>
          <w:lang w:val="pt-BR"/>
        </w:rPr>
      </w:pPr>
      <w:r w:rsidRPr="005739E8">
        <w:rPr>
          <w:sz w:val="24"/>
          <w:lang w:val="pt-BR"/>
        </w:rPr>
        <w:t>Certidão Negativa de Débitos Estaduais, expedida pela Secretaria de Estado da Fazenda do domicílio ou sede do</w:t>
      </w:r>
      <w:r w:rsidRPr="005739E8">
        <w:rPr>
          <w:spacing w:val="-5"/>
          <w:sz w:val="24"/>
          <w:lang w:val="pt-BR"/>
        </w:rPr>
        <w:t xml:space="preserve"> </w:t>
      </w:r>
      <w:r w:rsidRPr="005739E8">
        <w:rPr>
          <w:sz w:val="24"/>
          <w:lang w:val="pt-BR"/>
        </w:rPr>
        <w:t>licitante;</w:t>
      </w:r>
    </w:p>
    <w:p w:rsidR="006934E7" w:rsidRDefault="003408C6" w:rsidP="006934E7">
      <w:pPr>
        <w:pStyle w:val="PargrafodaLista"/>
        <w:numPr>
          <w:ilvl w:val="0"/>
          <w:numId w:val="11"/>
        </w:numPr>
        <w:tabs>
          <w:tab w:val="left" w:pos="404"/>
        </w:tabs>
        <w:spacing w:before="139"/>
        <w:ind w:right="117" w:hanging="283"/>
        <w:rPr>
          <w:sz w:val="24"/>
          <w:lang w:val="pt-BR"/>
        </w:rPr>
      </w:pPr>
      <w:r w:rsidRPr="005739E8">
        <w:rPr>
          <w:sz w:val="24"/>
          <w:lang w:val="pt-BR"/>
        </w:rPr>
        <w:t xml:space="preserve">Certidão Negativa de Débito para com a Fazenda Municipal, do domicílio ou sede do </w:t>
      </w:r>
      <w:r w:rsidR="006934E7">
        <w:rPr>
          <w:sz w:val="24"/>
          <w:lang w:val="pt-BR"/>
        </w:rPr>
        <w:t>licitante;</w:t>
      </w:r>
    </w:p>
    <w:p w:rsidR="006934E7" w:rsidRPr="006934E7" w:rsidRDefault="006934E7" w:rsidP="006934E7">
      <w:pPr>
        <w:pStyle w:val="PargrafodaLista"/>
        <w:numPr>
          <w:ilvl w:val="0"/>
          <w:numId w:val="11"/>
        </w:numPr>
        <w:tabs>
          <w:tab w:val="left" w:pos="404"/>
        </w:tabs>
        <w:spacing w:before="139"/>
        <w:ind w:right="117" w:hanging="283"/>
        <w:rPr>
          <w:sz w:val="24"/>
          <w:szCs w:val="24"/>
          <w:lang w:val="pt-BR"/>
        </w:rPr>
      </w:pPr>
      <w:r w:rsidRPr="006934E7">
        <w:rPr>
          <w:sz w:val="24"/>
          <w:szCs w:val="24"/>
          <w:lang w:val="pt-BR"/>
        </w:rPr>
        <w:t>Certidão Negativa de Falência e Concordata.</w:t>
      </w:r>
    </w:p>
    <w:p w:rsidR="00681EF2" w:rsidRPr="005739E8" w:rsidRDefault="00681EF2">
      <w:pPr>
        <w:pStyle w:val="Corpodetexto"/>
        <w:spacing w:before="4"/>
        <w:rPr>
          <w:lang w:val="pt-BR"/>
        </w:rPr>
      </w:pPr>
    </w:p>
    <w:p w:rsidR="00681EF2" w:rsidRPr="005739E8" w:rsidRDefault="003408C6">
      <w:pPr>
        <w:pStyle w:val="Ttulo2"/>
        <w:numPr>
          <w:ilvl w:val="2"/>
          <w:numId w:val="17"/>
        </w:numPr>
        <w:tabs>
          <w:tab w:val="left" w:pos="642"/>
        </w:tabs>
        <w:spacing w:before="1"/>
        <w:rPr>
          <w:u w:val="none"/>
          <w:lang w:val="pt-BR"/>
        </w:rPr>
      </w:pPr>
      <w:r w:rsidRPr="005739E8">
        <w:rPr>
          <w:u w:val="none"/>
          <w:lang w:val="pt-BR"/>
        </w:rPr>
        <w:t xml:space="preserve">– </w:t>
      </w:r>
      <w:r w:rsidRPr="005739E8">
        <w:rPr>
          <w:u w:val="thick"/>
          <w:lang w:val="pt-BR"/>
        </w:rPr>
        <w:t>Cumprimento do disposto no inciso XXXIII do art. 7º da Constituição</w:t>
      </w:r>
      <w:r w:rsidRPr="005739E8">
        <w:rPr>
          <w:spacing w:val="-9"/>
          <w:u w:val="thick"/>
          <w:lang w:val="pt-BR"/>
        </w:rPr>
        <w:t xml:space="preserve"> </w:t>
      </w:r>
      <w:r w:rsidRPr="005739E8">
        <w:rPr>
          <w:u w:val="thick"/>
          <w:lang w:val="pt-BR"/>
        </w:rPr>
        <w:t>Federal</w:t>
      </w:r>
      <w:r w:rsidRPr="005739E8">
        <w:rPr>
          <w:u w:val="none"/>
          <w:lang w:val="pt-BR"/>
        </w:rPr>
        <w:t>:</w:t>
      </w:r>
    </w:p>
    <w:p w:rsidR="00681EF2" w:rsidRPr="005739E8" w:rsidRDefault="00681EF2">
      <w:pPr>
        <w:pStyle w:val="Corpodetexto"/>
        <w:spacing w:before="7"/>
        <w:rPr>
          <w:b/>
          <w:sz w:val="13"/>
          <w:lang w:val="pt-BR"/>
        </w:rPr>
      </w:pPr>
    </w:p>
    <w:p w:rsidR="00681EF2" w:rsidRPr="005739E8" w:rsidRDefault="003408C6">
      <w:pPr>
        <w:pStyle w:val="Corpodetexto"/>
        <w:spacing w:before="69"/>
        <w:ind w:left="385" w:right="113" w:hanging="284"/>
        <w:jc w:val="both"/>
        <w:rPr>
          <w:lang w:val="pt-BR"/>
        </w:rPr>
      </w:pPr>
      <w:r w:rsidRPr="005739E8">
        <w:rPr>
          <w:lang w:val="pt-BR"/>
        </w:rPr>
        <w:t>a) Declaração de não exploração do trabalho infantil de acordo com inciso V do art. 27 da Lei Federal nº. 8.666, de 21 de junho de 1993, acrescido pela Lei Federal nº. 9.854, de 27 de outubro de 1999, conforme modelo do Anexo II deste Edital.</w:t>
      </w:r>
    </w:p>
    <w:p w:rsidR="00681EF2" w:rsidRPr="005739E8" w:rsidRDefault="00681EF2">
      <w:pPr>
        <w:pStyle w:val="Corpodetexto"/>
        <w:spacing w:before="9"/>
        <w:rPr>
          <w:sz w:val="23"/>
          <w:lang w:val="pt-BR"/>
        </w:rPr>
      </w:pPr>
    </w:p>
    <w:p w:rsidR="00681EF2" w:rsidRDefault="003408C6">
      <w:pPr>
        <w:pStyle w:val="PargrafodaLista"/>
        <w:numPr>
          <w:ilvl w:val="1"/>
          <w:numId w:val="10"/>
        </w:numPr>
        <w:tabs>
          <w:tab w:val="left" w:pos="484"/>
        </w:tabs>
        <w:ind w:right="114" w:firstLine="0"/>
        <w:rPr>
          <w:sz w:val="24"/>
          <w:lang w:val="pt-BR"/>
        </w:rPr>
      </w:pPr>
      <w:r w:rsidRPr="005739E8">
        <w:rPr>
          <w:sz w:val="24"/>
          <w:lang w:val="pt-BR"/>
        </w:rPr>
        <w:t>– Os documentos apresentados para o credenciamento dos proponentes durante a sessão pública do pregão serão dispensados de apresentação na fase de habilitação da</w:t>
      </w:r>
      <w:r w:rsidRPr="005739E8">
        <w:rPr>
          <w:spacing w:val="-19"/>
          <w:sz w:val="24"/>
          <w:lang w:val="pt-BR"/>
        </w:rPr>
        <w:t xml:space="preserve"> </w:t>
      </w:r>
      <w:r w:rsidRPr="005739E8">
        <w:rPr>
          <w:sz w:val="24"/>
          <w:lang w:val="pt-BR"/>
        </w:rPr>
        <w:t>licitação.</w:t>
      </w:r>
    </w:p>
    <w:p w:rsidR="006934E7" w:rsidRPr="005739E8" w:rsidRDefault="006934E7" w:rsidP="006934E7">
      <w:pPr>
        <w:pStyle w:val="PargrafodaLista"/>
        <w:tabs>
          <w:tab w:val="left" w:pos="484"/>
        </w:tabs>
        <w:ind w:right="114"/>
        <w:rPr>
          <w:sz w:val="24"/>
          <w:lang w:val="pt-BR"/>
        </w:rPr>
      </w:pPr>
    </w:p>
    <w:p w:rsidR="00681EF2" w:rsidRPr="005739E8" w:rsidRDefault="003408C6">
      <w:pPr>
        <w:pStyle w:val="PargrafodaLista"/>
        <w:numPr>
          <w:ilvl w:val="1"/>
          <w:numId w:val="10"/>
        </w:numPr>
        <w:tabs>
          <w:tab w:val="left" w:pos="462"/>
        </w:tabs>
        <w:spacing w:before="69"/>
        <w:ind w:right="112" w:firstLine="0"/>
        <w:rPr>
          <w:sz w:val="24"/>
          <w:lang w:val="pt-BR"/>
        </w:rPr>
      </w:pPr>
      <w:r w:rsidRPr="005739E8">
        <w:rPr>
          <w:sz w:val="24"/>
          <w:lang w:val="pt-BR"/>
        </w:rPr>
        <w:t>– A documentação exigida para a habilitação deverá ser apresentada em original, em cópia autenticada por cartório competente ou cópia acompanhada do original para autenticação do Pregoeiro ou por membro da Equipe de Apoio, devendo constar sua validade expressa na mesma.</w:t>
      </w:r>
    </w:p>
    <w:p w:rsidR="00681EF2" w:rsidRPr="005739E8" w:rsidRDefault="00681EF2">
      <w:pPr>
        <w:pStyle w:val="Corpodetexto"/>
        <w:rPr>
          <w:lang w:val="pt-BR"/>
        </w:rPr>
      </w:pPr>
    </w:p>
    <w:p w:rsidR="00681EF2" w:rsidRPr="005739E8" w:rsidRDefault="003408C6">
      <w:pPr>
        <w:pStyle w:val="PargrafodaLista"/>
        <w:numPr>
          <w:ilvl w:val="1"/>
          <w:numId w:val="10"/>
        </w:numPr>
        <w:tabs>
          <w:tab w:val="left" w:pos="472"/>
        </w:tabs>
        <w:ind w:right="111" w:firstLine="0"/>
        <w:rPr>
          <w:sz w:val="24"/>
          <w:lang w:val="pt-BR"/>
        </w:rPr>
      </w:pPr>
      <w:r w:rsidRPr="005739E8">
        <w:rPr>
          <w:sz w:val="24"/>
          <w:lang w:val="pt-BR"/>
        </w:rPr>
        <w:t>– O Pregoeiro juntamente com a Equipe de Apoio poderá promover a consulta ao serviço de</w:t>
      </w:r>
      <w:r w:rsidRPr="005739E8">
        <w:rPr>
          <w:spacing w:val="-13"/>
          <w:sz w:val="24"/>
          <w:lang w:val="pt-BR"/>
        </w:rPr>
        <w:t xml:space="preserve"> </w:t>
      </w:r>
      <w:r w:rsidRPr="005739E8">
        <w:rPr>
          <w:sz w:val="24"/>
          <w:lang w:val="pt-BR"/>
        </w:rPr>
        <w:t>verificação</w:t>
      </w:r>
      <w:r w:rsidRPr="005739E8">
        <w:rPr>
          <w:spacing w:val="-12"/>
          <w:sz w:val="24"/>
          <w:lang w:val="pt-BR"/>
        </w:rPr>
        <w:t xml:space="preserve"> </w:t>
      </w:r>
      <w:r w:rsidRPr="005739E8">
        <w:rPr>
          <w:sz w:val="24"/>
          <w:lang w:val="pt-BR"/>
        </w:rPr>
        <w:t>de</w:t>
      </w:r>
      <w:r w:rsidRPr="005739E8">
        <w:rPr>
          <w:spacing w:val="-13"/>
          <w:sz w:val="24"/>
          <w:lang w:val="pt-BR"/>
        </w:rPr>
        <w:t xml:space="preserve"> </w:t>
      </w:r>
      <w:r w:rsidRPr="005739E8">
        <w:rPr>
          <w:sz w:val="24"/>
          <w:lang w:val="pt-BR"/>
        </w:rPr>
        <w:t>autenticidade</w:t>
      </w:r>
      <w:r w:rsidRPr="005739E8">
        <w:rPr>
          <w:spacing w:val="-13"/>
          <w:sz w:val="24"/>
          <w:lang w:val="pt-BR"/>
        </w:rPr>
        <w:t xml:space="preserve"> </w:t>
      </w:r>
      <w:r w:rsidRPr="005739E8">
        <w:rPr>
          <w:sz w:val="24"/>
          <w:lang w:val="pt-BR"/>
        </w:rPr>
        <w:t>das</w:t>
      </w:r>
      <w:r w:rsidRPr="005739E8">
        <w:rPr>
          <w:spacing w:val="-12"/>
          <w:sz w:val="24"/>
          <w:lang w:val="pt-BR"/>
        </w:rPr>
        <w:t xml:space="preserve"> </w:t>
      </w:r>
      <w:r w:rsidRPr="005739E8">
        <w:rPr>
          <w:sz w:val="24"/>
          <w:lang w:val="pt-BR"/>
        </w:rPr>
        <w:t>certidões</w:t>
      </w:r>
      <w:r w:rsidRPr="005739E8">
        <w:rPr>
          <w:spacing w:val="-12"/>
          <w:sz w:val="24"/>
          <w:lang w:val="pt-BR"/>
        </w:rPr>
        <w:t xml:space="preserve"> </w:t>
      </w:r>
      <w:r w:rsidRPr="005739E8">
        <w:rPr>
          <w:sz w:val="24"/>
          <w:lang w:val="pt-BR"/>
        </w:rPr>
        <w:t>emitidas</w:t>
      </w:r>
      <w:r w:rsidRPr="005739E8">
        <w:rPr>
          <w:spacing w:val="-12"/>
          <w:sz w:val="24"/>
          <w:lang w:val="pt-BR"/>
        </w:rPr>
        <w:t xml:space="preserve"> </w:t>
      </w:r>
      <w:r w:rsidRPr="005739E8">
        <w:rPr>
          <w:sz w:val="24"/>
          <w:lang w:val="pt-BR"/>
        </w:rPr>
        <w:t>através</w:t>
      </w:r>
      <w:r w:rsidRPr="005739E8">
        <w:rPr>
          <w:spacing w:val="-12"/>
          <w:sz w:val="24"/>
          <w:lang w:val="pt-BR"/>
        </w:rPr>
        <w:t xml:space="preserve"> </w:t>
      </w:r>
      <w:r w:rsidRPr="005739E8">
        <w:rPr>
          <w:sz w:val="24"/>
          <w:lang w:val="pt-BR"/>
        </w:rPr>
        <w:t>da</w:t>
      </w:r>
      <w:r w:rsidRPr="005739E8">
        <w:rPr>
          <w:spacing w:val="-13"/>
          <w:sz w:val="24"/>
          <w:lang w:val="pt-BR"/>
        </w:rPr>
        <w:t xml:space="preserve"> </w:t>
      </w:r>
      <w:r w:rsidRPr="005739E8">
        <w:rPr>
          <w:sz w:val="24"/>
          <w:lang w:val="pt-BR"/>
        </w:rPr>
        <w:t>rede</w:t>
      </w:r>
      <w:r w:rsidRPr="005739E8">
        <w:rPr>
          <w:spacing w:val="-13"/>
          <w:sz w:val="24"/>
          <w:lang w:val="pt-BR"/>
        </w:rPr>
        <w:t xml:space="preserve"> </w:t>
      </w:r>
      <w:r w:rsidRPr="005739E8">
        <w:rPr>
          <w:sz w:val="24"/>
          <w:lang w:val="pt-BR"/>
        </w:rPr>
        <w:t>mundial</w:t>
      </w:r>
      <w:r w:rsidRPr="005739E8">
        <w:rPr>
          <w:spacing w:val="-12"/>
          <w:sz w:val="24"/>
          <w:lang w:val="pt-BR"/>
        </w:rPr>
        <w:t xml:space="preserve"> </w:t>
      </w:r>
      <w:r w:rsidRPr="005739E8">
        <w:rPr>
          <w:sz w:val="24"/>
          <w:lang w:val="pt-BR"/>
        </w:rPr>
        <w:t>de</w:t>
      </w:r>
      <w:r w:rsidRPr="005739E8">
        <w:rPr>
          <w:spacing w:val="-13"/>
          <w:sz w:val="24"/>
          <w:lang w:val="pt-BR"/>
        </w:rPr>
        <w:t xml:space="preserve"> </w:t>
      </w:r>
      <w:r w:rsidRPr="005739E8">
        <w:rPr>
          <w:sz w:val="24"/>
          <w:lang w:val="pt-BR"/>
        </w:rPr>
        <w:t>computadores (Internet), ficando os licitantes dispensados de</w:t>
      </w:r>
      <w:r w:rsidRPr="005739E8">
        <w:rPr>
          <w:spacing w:val="-11"/>
          <w:sz w:val="24"/>
          <w:lang w:val="pt-BR"/>
        </w:rPr>
        <w:t xml:space="preserve"> </w:t>
      </w:r>
      <w:r w:rsidRPr="005739E8">
        <w:rPr>
          <w:sz w:val="24"/>
          <w:lang w:val="pt-BR"/>
        </w:rPr>
        <w:t>autenticá-las.</w:t>
      </w:r>
    </w:p>
    <w:p w:rsidR="00681EF2" w:rsidRPr="005739E8" w:rsidRDefault="00681EF2">
      <w:pPr>
        <w:pStyle w:val="Corpodetexto"/>
        <w:rPr>
          <w:lang w:val="pt-BR"/>
        </w:rPr>
      </w:pPr>
    </w:p>
    <w:p w:rsidR="00681EF2" w:rsidRPr="005739E8" w:rsidRDefault="003408C6">
      <w:pPr>
        <w:pStyle w:val="PargrafodaLista"/>
        <w:numPr>
          <w:ilvl w:val="1"/>
          <w:numId w:val="10"/>
        </w:numPr>
        <w:tabs>
          <w:tab w:val="left" w:pos="486"/>
        </w:tabs>
        <w:ind w:right="111" w:firstLine="0"/>
        <w:rPr>
          <w:sz w:val="24"/>
          <w:lang w:val="pt-BR"/>
        </w:rPr>
      </w:pPr>
      <w:r w:rsidRPr="005739E8">
        <w:rPr>
          <w:sz w:val="24"/>
          <w:lang w:val="pt-BR"/>
        </w:rPr>
        <w:t xml:space="preserve">– A documentação de habilitação deverá ser apresentada preferencialmente em folha de papel A4, em envelope lacrado, até às </w:t>
      </w:r>
      <w:r w:rsidR="00463619" w:rsidRPr="00463619">
        <w:rPr>
          <w:sz w:val="24"/>
          <w:szCs w:val="24"/>
        </w:rPr>
        <w:fldChar w:fldCharType="begin"/>
      </w:r>
      <w:r w:rsidR="00463619" w:rsidRPr="00463619">
        <w:rPr>
          <w:sz w:val="24"/>
          <w:szCs w:val="24"/>
          <w:lang w:val="pt-BR"/>
        </w:rPr>
        <w:instrText xml:space="preserve"> DOCVARIABLE "HoraAbertura" \* MERGEFORMAT </w:instrText>
      </w:r>
      <w:r w:rsidR="00463619" w:rsidRPr="00463619">
        <w:rPr>
          <w:sz w:val="24"/>
          <w:szCs w:val="24"/>
        </w:rPr>
        <w:fldChar w:fldCharType="separate"/>
      </w:r>
      <w:r w:rsidR="00045273">
        <w:rPr>
          <w:b/>
          <w:bCs/>
          <w:sz w:val="24"/>
          <w:szCs w:val="24"/>
          <w:lang w:val="pt-BR"/>
        </w:rPr>
        <w:t>14:30</w:t>
      </w:r>
      <w:r w:rsidR="00463619" w:rsidRPr="00463619">
        <w:rPr>
          <w:b/>
          <w:sz w:val="24"/>
          <w:szCs w:val="24"/>
        </w:rPr>
        <w:fldChar w:fldCharType="end"/>
      </w:r>
      <w:r w:rsidR="00463619" w:rsidRPr="00463619">
        <w:rPr>
          <w:b/>
          <w:sz w:val="24"/>
          <w:szCs w:val="24"/>
          <w:lang w:val="pt-BR"/>
        </w:rPr>
        <w:t xml:space="preserve"> horas do dia </w:t>
      </w:r>
      <w:r w:rsidR="00463619" w:rsidRPr="00463619">
        <w:rPr>
          <w:sz w:val="24"/>
          <w:szCs w:val="24"/>
        </w:rPr>
        <w:fldChar w:fldCharType="begin"/>
      </w:r>
      <w:r w:rsidR="00463619" w:rsidRPr="00463619">
        <w:rPr>
          <w:sz w:val="24"/>
          <w:szCs w:val="24"/>
          <w:lang w:val="pt-BR"/>
        </w:rPr>
        <w:instrText xml:space="preserve"> DOCVARIABLE "DataAbertura" \* MERGEFORMAT </w:instrText>
      </w:r>
      <w:r w:rsidR="00463619" w:rsidRPr="00463619">
        <w:rPr>
          <w:sz w:val="24"/>
          <w:szCs w:val="24"/>
        </w:rPr>
        <w:fldChar w:fldCharType="separate"/>
      </w:r>
      <w:r w:rsidR="00830FB5" w:rsidRPr="00830FB5">
        <w:rPr>
          <w:b/>
          <w:sz w:val="24"/>
          <w:szCs w:val="24"/>
          <w:lang w:val="pt-BR"/>
        </w:rPr>
        <w:t>27/06/2017</w:t>
      </w:r>
      <w:r w:rsidR="00463619" w:rsidRPr="00463619">
        <w:rPr>
          <w:b/>
          <w:sz w:val="24"/>
          <w:szCs w:val="24"/>
        </w:rPr>
        <w:fldChar w:fldCharType="end"/>
      </w:r>
      <w:r w:rsidRPr="005739E8">
        <w:rPr>
          <w:sz w:val="24"/>
          <w:lang w:val="pt-BR"/>
        </w:rPr>
        <w:t>, identificando em sua parte externa e frontal as seguintes</w:t>
      </w:r>
      <w:r w:rsidRPr="005739E8">
        <w:rPr>
          <w:spacing w:val="-12"/>
          <w:sz w:val="24"/>
          <w:lang w:val="pt-BR"/>
        </w:rPr>
        <w:t xml:space="preserve"> </w:t>
      </w:r>
      <w:r w:rsidRPr="005739E8">
        <w:rPr>
          <w:sz w:val="24"/>
          <w:lang w:val="pt-BR"/>
        </w:rPr>
        <w:t>indicações:</w:t>
      </w:r>
    </w:p>
    <w:p w:rsidR="00681EF2" w:rsidRPr="005739E8" w:rsidRDefault="00681EF2">
      <w:pPr>
        <w:pStyle w:val="Corpodetexto"/>
        <w:rPr>
          <w:lang w:val="pt-BR"/>
        </w:rPr>
      </w:pPr>
    </w:p>
    <w:p w:rsidR="00681EF2" w:rsidRPr="005739E8" w:rsidRDefault="003408C6">
      <w:pPr>
        <w:pStyle w:val="Corpodetexto"/>
        <w:ind w:left="457" w:right="4006"/>
        <w:rPr>
          <w:lang w:val="pt-BR"/>
        </w:rPr>
      </w:pPr>
      <w:r w:rsidRPr="005739E8">
        <w:rPr>
          <w:lang w:val="pt-BR"/>
        </w:rPr>
        <w:t xml:space="preserve">EMPRESA PROPONENTE: “.............................” MUNICÍPIO DE </w:t>
      </w:r>
      <w:r w:rsidR="005739E8">
        <w:rPr>
          <w:lang w:val="pt-BR"/>
        </w:rPr>
        <w:t>ATALANTA</w:t>
      </w:r>
    </w:p>
    <w:p w:rsidR="00681EF2" w:rsidRPr="005739E8" w:rsidRDefault="003408C6">
      <w:pPr>
        <w:pStyle w:val="Corpodetexto"/>
        <w:ind w:left="457" w:right="4805"/>
        <w:rPr>
          <w:lang w:val="pt-BR"/>
        </w:rPr>
      </w:pPr>
      <w:r w:rsidRPr="005739E8">
        <w:rPr>
          <w:lang w:val="pt-BR"/>
        </w:rPr>
        <w:t xml:space="preserve">PROCESSO LICITATÓRIO Nº. </w:t>
      </w:r>
      <w:r w:rsidR="00032ED3">
        <w:rPr>
          <w:lang w:val="pt-BR"/>
        </w:rPr>
        <w:t>12/2017</w:t>
      </w:r>
      <w:r w:rsidRPr="005739E8">
        <w:rPr>
          <w:lang w:val="pt-BR"/>
        </w:rPr>
        <w:t xml:space="preserve"> PREGÃO PRESENCIAL Nº. </w:t>
      </w:r>
      <w:r w:rsidR="00032ED3">
        <w:rPr>
          <w:lang w:val="pt-BR"/>
        </w:rPr>
        <w:t>09/2017</w:t>
      </w:r>
      <w:r w:rsidRPr="005739E8">
        <w:rPr>
          <w:lang w:val="pt-BR"/>
        </w:rPr>
        <w:t xml:space="preserve"> ENVELOPE Nº. 02 – HABILITAÇÃO</w:t>
      </w:r>
    </w:p>
    <w:p w:rsidR="00681EF2" w:rsidRPr="005739E8" w:rsidRDefault="00681EF2">
      <w:pPr>
        <w:pStyle w:val="Corpodetexto"/>
        <w:rPr>
          <w:lang w:val="pt-BR"/>
        </w:rPr>
      </w:pPr>
    </w:p>
    <w:p w:rsidR="00681EF2" w:rsidRPr="005739E8" w:rsidRDefault="003408C6">
      <w:pPr>
        <w:pStyle w:val="PargrafodaLista"/>
        <w:numPr>
          <w:ilvl w:val="1"/>
          <w:numId w:val="10"/>
        </w:numPr>
        <w:tabs>
          <w:tab w:val="left" w:pos="474"/>
        </w:tabs>
        <w:ind w:right="111" w:firstLine="0"/>
        <w:rPr>
          <w:sz w:val="24"/>
          <w:lang w:val="pt-BR"/>
        </w:rPr>
      </w:pPr>
      <w:r w:rsidRPr="005739E8">
        <w:rPr>
          <w:sz w:val="24"/>
          <w:lang w:val="pt-BR"/>
        </w:rPr>
        <w:t>– No caso de apresentação de documentos e/ou certidões das quais não conste o prazo de validade, será considerado o prazo máximo de 180 (cento e oitenta) dias, a contar da emissão dos mesmos, exceto para os documentos com validade</w:t>
      </w:r>
      <w:r w:rsidRPr="005739E8">
        <w:rPr>
          <w:spacing w:val="-9"/>
          <w:sz w:val="24"/>
          <w:lang w:val="pt-BR"/>
        </w:rPr>
        <w:t xml:space="preserve"> </w:t>
      </w:r>
      <w:r w:rsidRPr="005739E8">
        <w:rPr>
          <w:sz w:val="24"/>
          <w:lang w:val="pt-BR"/>
        </w:rPr>
        <w:t>permanente.</w:t>
      </w:r>
    </w:p>
    <w:p w:rsidR="00681EF2" w:rsidRPr="005739E8" w:rsidRDefault="00681EF2">
      <w:pPr>
        <w:pStyle w:val="Corpodetexto"/>
        <w:rPr>
          <w:lang w:val="pt-BR"/>
        </w:rPr>
      </w:pPr>
    </w:p>
    <w:p w:rsidR="00681EF2" w:rsidRPr="005739E8" w:rsidRDefault="00681EF2">
      <w:pPr>
        <w:pStyle w:val="Corpodetexto"/>
        <w:spacing w:before="7"/>
        <w:rPr>
          <w:lang w:val="pt-BR"/>
        </w:rPr>
      </w:pPr>
    </w:p>
    <w:p w:rsidR="00681EF2" w:rsidRDefault="003408C6">
      <w:pPr>
        <w:pStyle w:val="PargrafodaLista"/>
        <w:numPr>
          <w:ilvl w:val="0"/>
          <w:numId w:val="10"/>
        </w:numPr>
        <w:tabs>
          <w:tab w:val="left" w:pos="343"/>
        </w:tabs>
        <w:ind w:left="342" w:hanging="240"/>
        <w:rPr>
          <w:rFonts w:ascii="Bookman Old Style" w:hAnsi="Bookman Old Style"/>
          <w:b/>
          <w:sz w:val="24"/>
        </w:rPr>
      </w:pPr>
      <w:r>
        <w:rPr>
          <w:rFonts w:ascii="Bookman Old Style" w:hAnsi="Bookman Old Style"/>
          <w:b/>
          <w:sz w:val="24"/>
        </w:rPr>
        <w:t>– SESSÃO PÚBLICA DO</w:t>
      </w:r>
      <w:r>
        <w:rPr>
          <w:rFonts w:ascii="Bookman Old Style" w:hAnsi="Bookman Old Style"/>
          <w:b/>
          <w:spacing w:val="-18"/>
          <w:sz w:val="24"/>
        </w:rPr>
        <w:t xml:space="preserve"> </w:t>
      </w:r>
      <w:r>
        <w:rPr>
          <w:rFonts w:ascii="Bookman Old Style" w:hAnsi="Bookman Old Style"/>
          <w:b/>
          <w:sz w:val="24"/>
        </w:rPr>
        <w:t>PREGÃO</w:t>
      </w:r>
    </w:p>
    <w:p w:rsidR="00681EF2" w:rsidRDefault="00681EF2">
      <w:pPr>
        <w:pStyle w:val="Corpodetexto"/>
        <w:rPr>
          <w:rFonts w:ascii="Bookman Old Style"/>
          <w:b/>
          <w:sz w:val="23"/>
        </w:rPr>
      </w:pPr>
    </w:p>
    <w:p w:rsidR="00681EF2" w:rsidRPr="005739E8" w:rsidRDefault="003408C6">
      <w:pPr>
        <w:pStyle w:val="PargrafodaLista"/>
        <w:numPr>
          <w:ilvl w:val="1"/>
          <w:numId w:val="9"/>
        </w:numPr>
        <w:tabs>
          <w:tab w:val="left" w:pos="460"/>
        </w:tabs>
        <w:ind w:right="115" w:firstLine="0"/>
        <w:rPr>
          <w:sz w:val="24"/>
          <w:lang w:val="pt-BR"/>
        </w:rPr>
      </w:pPr>
      <w:r w:rsidRPr="005739E8">
        <w:rPr>
          <w:sz w:val="24"/>
          <w:lang w:val="pt-BR"/>
        </w:rPr>
        <w:t>–</w:t>
      </w:r>
      <w:r w:rsidRPr="005739E8">
        <w:rPr>
          <w:spacing w:val="-4"/>
          <w:sz w:val="24"/>
          <w:lang w:val="pt-BR"/>
        </w:rPr>
        <w:t xml:space="preserve"> </w:t>
      </w:r>
      <w:r w:rsidRPr="005739E8">
        <w:rPr>
          <w:sz w:val="24"/>
          <w:lang w:val="pt-BR"/>
        </w:rPr>
        <w:t>No</w:t>
      </w:r>
      <w:r w:rsidRPr="005739E8">
        <w:rPr>
          <w:spacing w:val="-4"/>
          <w:sz w:val="24"/>
          <w:lang w:val="pt-BR"/>
        </w:rPr>
        <w:t xml:space="preserve"> </w:t>
      </w:r>
      <w:r w:rsidRPr="005739E8">
        <w:rPr>
          <w:sz w:val="24"/>
          <w:lang w:val="pt-BR"/>
        </w:rPr>
        <w:t>horário</w:t>
      </w:r>
      <w:r w:rsidRPr="005739E8">
        <w:rPr>
          <w:spacing w:val="-4"/>
          <w:sz w:val="24"/>
          <w:lang w:val="pt-BR"/>
        </w:rPr>
        <w:t xml:space="preserve"> </w:t>
      </w:r>
      <w:r w:rsidRPr="005739E8">
        <w:rPr>
          <w:sz w:val="24"/>
          <w:lang w:val="pt-BR"/>
        </w:rPr>
        <w:t>e</w:t>
      </w:r>
      <w:r w:rsidRPr="005739E8">
        <w:rPr>
          <w:spacing w:val="-5"/>
          <w:sz w:val="24"/>
          <w:lang w:val="pt-BR"/>
        </w:rPr>
        <w:t xml:space="preserve"> </w:t>
      </w:r>
      <w:r w:rsidRPr="005739E8">
        <w:rPr>
          <w:sz w:val="24"/>
          <w:lang w:val="pt-BR"/>
        </w:rPr>
        <w:t>data</w:t>
      </w:r>
      <w:r w:rsidRPr="005739E8">
        <w:rPr>
          <w:spacing w:val="-4"/>
          <w:sz w:val="24"/>
          <w:lang w:val="pt-BR"/>
        </w:rPr>
        <w:t xml:space="preserve"> </w:t>
      </w:r>
      <w:r w:rsidRPr="005739E8">
        <w:rPr>
          <w:sz w:val="24"/>
          <w:lang w:val="pt-BR"/>
        </w:rPr>
        <w:t>definidos</w:t>
      </w:r>
      <w:r w:rsidRPr="005739E8">
        <w:rPr>
          <w:spacing w:val="-3"/>
          <w:sz w:val="24"/>
          <w:lang w:val="pt-BR"/>
        </w:rPr>
        <w:t xml:space="preserve"> </w:t>
      </w:r>
      <w:r w:rsidRPr="005739E8">
        <w:rPr>
          <w:sz w:val="24"/>
          <w:lang w:val="pt-BR"/>
        </w:rPr>
        <w:t>no</w:t>
      </w:r>
      <w:r w:rsidRPr="005739E8">
        <w:rPr>
          <w:spacing w:val="-4"/>
          <w:sz w:val="24"/>
          <w:lang w:val="pt-BR"/>
        </w:rPr>
        <w:t xml:space="preserve"> </w:t>
      </w:r>
      <w:r w:rsidRPr="005739E8">
        <w:rPr>
          <w:sz w:val="24"/>
          <w:lang w:val="pt-BR"/>
        </w:rPr>
        <w:t>preâmbulo</w:t>
      </w:r>
      <w:r w:rsidRPr="005739E8">
        <w:rPr>
          <w:spacing w:val="-4"/>
          <w:sz w:val="24"/>
          <w:lang w:val="pt-BR"/>
        </w:rPr>
        <w:t xml:space="preserve"> </w:t>
      </w:r>
      <w:r w:rsidRPr="005739E8">
        <w:rPr>
          <w:sz w:val="24"/>
          <w:lang w:val="pt-BR"/>
        </w:rPr>
        <w:t>do</w:t>
      </w:r>
      <w:r w:rsidRPr="005739E8">
        <w:rPr>
          <w:spacing w:val="-4"/>
          <w:sz w:val="24"/>
          <w:lang w:val="pt-BR"/>
        </w:rPr>
        <w:t xml:space="preserve"> </w:t>
      </w:r>
      <w:r w:rsidRPr="005739E8">
        <w:rPr>
          <w:sz w:val="24"/>
          <w:lang w:val="pt-BR"/>
        </w:rPr>
        <w:t>Edital,</w:t>
      </w:r>
      <w:r w:rsidRPr="005739E8">
        <w:rPr>
          <w:spacing w:val="-4"/>
          <w:sz w:val="24"/>
          <w:lang w:val="pt-BR"/>
        </w:rPr>
        <w:t xml:space="preserve"> </w:t>
      </w:r>
      <w:r w:rsidRPr="005739E8">
        <w:rPr>
          <w:sz w:val="24"/>
          <w:lang w:val="pt-BR"/>
        </w:rPr>
        <w:t>o</w:t>
      </w:r>
      <w:r w:rsidRPr="005739E8">
        <w:rPr>
          <w:spacing w:val="-4"/>
          <w:sz w:val="24"/>
          <w:lang w:val="pt-BR"/>
        </w:rPr>
        <w:t xml:space="preserve"> </w:t>
      </w:r>
      <w:r w:rsidRPr="005739E8">
        <w:rPr>
          <w:sz w:val="24"/>
          <w:lang w:val="pt-BR"/>
        </w:rPr>
        <w:t>Pregoeiro</w:t>
      </w:r>
      <w:r w:rsidRPr="005739E8">
        <w:rPr>
          <w:spacing w:val="-4"/>
          <w:sz w:val="24"/>
          <w:lang w:val="pt-BR"/>
        </w:rPr>
        <w:t xml:space="preserve"> </w:t>
      </w:r>
      <w:r w:rsidRPr="005739E8">
        <w:rPr>
          <w:sz w:val="24"/>
          <w:lang w:val="pt-BR"/>
        </w:rPr>
        <w:t>fará</w:t>
      </w:r>
      <w:r w:rsidRPr="005739E8">
        <w:rPr>
          <w:spacing w:val="-6"/>
          <w:sz w:val="24"/>
          <w:lang w:val="pt-BR"/>
        </w:rPr>
        <w:t xml:space="preserve"> </w:t>
      </w:r>
      <w:r w:rsidRPr="005739E8">
        <w:rPr>
          <w:sz w:val="24"/>
          <w:lang w:val="pt-BR"/>
        </w:rPr>
        <w:t>a</w:t>
      </w:r>
      <w:r w:rsidRPr="005739E8">
        <w:rPr>
          <w:spacing w:val="-3"/>
          <w:sz w:val="24"/>
          <w:lang w:val="pt-BR"/>
        </w:rPr>
        <w:t xml:space="preserve"> </w:t>
      </w:r>
      <w:r w:rsidRPr="005739E8">
        <w:rPr>
          <w:sz w:val="24"/>
          <w:lang w:val="pt-BR"/>
        </w:rPr>
        <w:t>abertura</w:t>
      </w:r>
      <w:r w:rsidRPr="005739E8">
        <w:rPr>
          <w:spacing w:val="-5"/>
          <w:sz w:val="24"/>
          <w:lang w:val="pt-BR"/>
        </w:rPr>
        <w:t xml:space="preserve"> </w:t>
      </w:r>
      <w:r w:rsidRPr="005739E8">
        <w:rPr>
          <w:sz w:val="24"/>
          <w:lang w:val="pt-BR"/>
        </w:rPr>
        <w:t>da</w:t>
      </w:r>
      <w:r w:rsidRPr="005739E8">
        <w:rPr>
          <w:spacing w:val="-5"/>
          <w:sz w:val="24"/>
          <w:lang w:val="pt-BR"/>
        </w:rPr>
        <w:t xml:space="preserve"> </w:t>
      </w:r>
      <w:r w:rsidRPr="005739E8">
        <w:rPr>
          <w:sz w:val="24"/>
          <w:lang w:val="pt-BR"/>
        </w:rPr>
        <w:t>sessão pública do pregão, procedendo aos seguintes atos, em</w:t>
      </w:r>
      <w:r w:rsidRPr="005739E8">
        <w:rPr>
          <w:spacing w:val="-12"/>
          <w:sz w:val="24"/>
          <w:lang w:val="pt-BR"/>
        </w:rPr>
        <w:t xml:space="preserve"> </w:t>
      </w:r>
      <w:r w:rsidRPr="005739E8">
        <w:rPr>
          <w:sz w:val="24"/>
          <w:lang w:val="pt-BR"/>
        </w:rPr>
        <w:t>sequência:</w:t>
      </w:r>
    </w:p>
    <w:p w:rsidR="00681EF2" w:rsidRPr="005739E8" w:rsidRDefault="00681EF2">
      <w:pPr>
        <w:pStyle w:val="Corpodetexto"/>
        <w:spacing w:before="4"/>
        <w:rPr>
          <w:lang w:val="pt-BR"/>
        </w:rPr>
      </w:pPr>
    </w:p>
    <w:p w:rsidR="00681EF2" w:rsidRDefault="003408C6">
      <w:pPr>
        <w:pStyle w:val="Ttulo2"/>
        <w:spacing w:before="1"/>
        <w:rPr>
          <w:u w:val="none"/>
        </w:rPr>
      </w:pPr>
      <w:r>
        <w:rPr>
          <w:u w:val="none"/>
        </w:rPr>
        <w:t xml:space="preserve">I – </w:t>
      </w:r>
      <w:r>
        <w:rPr>
          <w:u w:val="thick"/>
        </w:rPr>
        <w:t>Credenciamento</w:t>
      </w:r>
    </w:p>
    <w:p w:rsidR="00681EF2" w:rsidRDefault="00681EF2">
      <w:pPr>
        <w:pStyle w:val="Corpodetexto"/>
        <w:spacing w:before="7"/>
        <w:rPr>
          <w:b/>
          <w:sz w:val="17"/>
        </w:rPr>
      </w:pPr>
    </w:p>
    <w:p w:rsidR="00681EF2" w:rsidRPr="005739E8" w:rsidRDefault="003408C6">
      <w:pPr>
        <w:pStyle w:val="PargrafodaLista"/>
        <w:numPr>
          <w:ilvl w:val="1"/>
          <w:numId w:val="9"/>
        </w:numPr>
        <w:tabs>
          <w:tab w:val="left" w:pos="508"/>
        </w:tabs>
        <w:spacing w:before="69"/>
        <w:ind w:right="110" w:firstLine="0"/>
        <w:rPr>
          <w:sz w:val="24"/>
          <w:lang w:val="pt-BR"/>
        </w:rPr>
      </w:pPr>
      <w:r w:rsidRPr="005739E8">
        <w:rPr>
          <w:sz w:val="24"/>
          <w:lang w:val="pt-BR"/>
        </w:rPr>
        <w:t>– O proponente deverá se apresentar para credenciamento junto ao Pregoeiro por um representante que, devidamente munido de documento que o credencie a participar deste procedimento licitatório, venha a responder por sua representada, devendo identificar-se exibindo a Carteira de Identidade ou outro documento</w:t>
      </w:r>
      <w:r w:rsidRPr="005739E8">
        <w:rPr>
          <w:spacing w:val="-12"/>
          <w:sz w:val="24"/>
          <w:lang w:val="pt-BR"/>
        </w:rPr>
        <w:t xml:space="preserve"> </w:t>
      </w:r>
      <w:r w:rsidRPr="005739E8">
        <w:rPr>
          <w:sz w:val="24"/>
          <w:lang w:val="pt-BR"/>
        </w:rPr>
        <w:t>equivalente.</w:t>
      </w:r>
    </w:p>
    <w:p w:rsidR="00681EF2" w:rsidRPr="005739E8" w:rsidRDefault="00681EF2">
      <w:pPr>
        <w:pStyle w:val="Corpodetexto"/>
        <w:rPr>
          <w:lang w:val="pt-BR"/>
        </w:rPr>
      </w:pPr>
    </w:p>
    <w:p w:rsidR="00681EF2" w:rsidRPr="005739E8" w:rsidRDefault="003408C6">
      <w:pPr>
        <w:pStyle w:val="PargrafodaLista"/>
        <w:numPr>
          <w:ilvl w:val="1"/>
          <w:numId w:val="9"/>
        </w:numPr>
        <w:tabs>
          <w:tab w:val="left" w:pos="474"/>
        </w:tabs>
        <w:ind w:right="111" w:firstLine="0"/>
        <w:rPr>
          <w:sz w:val="24"/>
          <w:lang w:val="pt-BR"/>
        </w:rPr>
      </w:pPr>
      <w:r w:rsidRPr="005739E8">
        <w:rPr>
          <w:sz w:val="24"/>
          <w:lang w:val="pt-BR"/>
        </w:rPr>
        <w:t xml:space="preserve">– Para usufruírem dos privilégios estabelecidos pela Lei Complementar nº. 123, de 14 de dezembro de 2006 e Lei Complementar nº 147, de 7 de agosto de 2014, no tocante à regularidade fiscal e ao direito de exclusividade, os representantes de Microempreendedores </w:t>
      </w:r>
      <w:r w:rsidRPr="005739E8">
        <w:rPr>
          <w:sz w:val="24"/>
          <w:lang w:val="pt-BR"/>
        </w:rPr>
        <w:lastRenderedPageBreak/>
        <w:t>Individuais MEI, microempresas (ME) e empresas de pequeno porte (EPP) deverão apresentar junto ao credenciamento, a seguinte</w:t>
      </w:r>
      <w:r w:rsidRPr="005739E8">
        <w:rPr>
          <w:spacing w:val="-6"/>
          <w:sz w:val="24"/>
          <w:lang w:val="pt-BR"/>
        </w:rPr>
        <w:t xml:space="preserve"> </w:t>
      </w:r>
      <w:r w:rsidRPr="005739E8">
        <w:rPr>
          <w:sz w:val="24"/>
          <w:lang w:val="pt-BR"/>
        </w:rPr>
        <w:t>documentação:</w:t>
      </w:r>
    </w:p>
    <w:p w:rsidR="00681EF2" w:rsidRPr="005739E8" w:rsidRDefault="00681EF2">
      <w:pPr>
        <w:pStyle w:val="Corpodetexto"/>
        <w:rPr>
          <w:lang w:val="pt-BR"/>
        </w:rPr>
      </w:pPr>
    </w:p>
    <w:p w:rsidR="00681EF2" w:rsidRPr="005739E8" w:rsidRDefault="003408C6">
      <w:pPr>
        <w:pStyle w:val="PargrafodaLista"/>
        <w:numPr>
          <w:ilvl w:val="0"/>
          <w:numId w:val="8"/>
        </w:numPr>
        <w:tabs>
          <w:tab w:val="left" w:pos="530"/>
        </w:tabs>
        <w:ind w:right="106" w:hanging="427"/>
        <w:rPr>
          <w:sz w:val="24"/>
          <w:lang w:val="pt-BR"/>
        </w:rPr>
      </w:pPr>
      <w:r w:rsidRPr="005739E8">
        <w:rPr>
          <w:sz w:val="24"/>
          <w:lang w:val="pt-BR"/>
        </w:rPr>
        <w:t>Certidão que ateste o seu enquadramento como MEI, ME ou EPP, expedida pela Junta Comercial do Estado sede do licitante, de acordo com o art. 8º da Instrução Normativa nº. 103,</w:t>
      </w:r>
      <w:r w:rsidRPr="005739E8">
        <w:rPr>
          <w:spacing w:val="-9"/>
          <w:sz w:val="24"/>
          <w:lang w:val="pt-BR"/>
        </w:rPr>
        <w:t xml:space="preserve"> </w:t>
      </w:r>
      <w:r w:rsidRPr="005739E8">
        <w:rPr>
          <w:sz w:val="24"/>
          <w:lang w:val="pt-BR"/>
        </w:rPr>
        <w:t>de</w:t>
      </w:r>
      <w:r w:rsidRPr="005739E8">
        <w:rPr>
          <w:spacing w:val="-10"/>
          <w:sz w:val="24"/>
          <w:lang w:val="pt-BR"/>
        </w:rPr>
        <w:t xml:space="preserve"> </w:t>
      </w:r>
      <w:r w:rsidRPr="005739E8">
        <w:rPr>
          <w:sz w:val="24"/>
          <w:lang w:val="pt-BR"/>
        </w:rPr>
        <w:t>30</w:t>
      </w:r>
      <w:r w:rsidRPr="005739E8">
        <w:rPr>
          <w:spacing w:val="-9"/>
          <w:sz w:val="24"/>
          <w:lang w:val="pt-BR"/>
        </w:rPr>
        <w:t xml:space="preserve"> </w:t>
      </w:r>
      <w:r w:rsidRPr="005739E8">
        <w:rPr>
          <w:sz w:val="24"/>
          <w:lang w:val="pt-BR"/>
        </w:rPr>
        <w:t>de</w:t>
      </w:r>
      <w:r w:rsidRPr="005739E8">
        <w:rPr>
          <w:spacing w:val="-10"/>
          <w:sz w:val="24"/>
          <w:lang w:val="pt-BR"/>
        </w:rPr>
        <w:t xml:space="preserve"> </w:t>
      </w:r>
      <w:r w:rsidRPr="005739E8">
        <w:rPr>
          <w:sz w:val="24"/>
          <w:lang w:val="pt-BR"/>
        </w:rPr>
        <w:t>abril</w:t>
      </w:r>
      <w:r w:rsidRPr="005739E8">
        <w:rPr>
          <w:spacing w:val="-8"/>
          <w:sz w:val="24"/>
          <w:lang w:val="pt-BR"/>
        </w:rPr>
        <w:t xml:space="preserve"> </w:t>
      </w:r>
      <w:r w:rsidRPr="005739E8">
        <w:rPr>
          <w:sz w:val="24"/>
          <w:lang w:val="pt-BR"/>
        </w:rPr>
        <w:t>de</w:t>
      </w:r>
      <w:r w:rsidRPr="005739E8">
        <w:rPr>
          <w:spacing w:val="-10"/>
          <w:sz w:val="24"/>
          <w:lang w:val="pt-BR"/>
        </w:rPr>
        <w:t xml:space="preserve"> </w:t>
      </w:r>
      <w:r w:rsidRPr="005739E8">
        <w:rPr>
          <w:sz w:val="24"/>
          <w:lang w:val="pt-BR"/>
        </w:rPr>
        <w:t>2007,</w:t>
      </w:r>
      <w:r w:rsidRPr="005739E8">
        <w:rPr>
          <w:spacing w:val="-9"/>
          <w:sz w:val="24"/>
          <w:lang w:val="pt-BR"/>
        </w:rPr>
        <w:t xml:space="preserve"> </w:t>
      </w:r>
      <w:r w:rsidRPr="005739E8">
        <w:rPr>
          <w:sz w:val="24"/>
          <w:lang w:val="pt-BR"/>
        </w:rPr>
        <w:t>do</w:t>
      </w:r>
      <w:r w:rsidRPr="005739E8">
        <w:rPr>
          <w:spacing w:val="-9"/>
          <w:sz w:val="24"/>
          <w:lang w:val="pt-BR"/>
        </w:rPr>
        <w:t xml:space="preserve"> </w:t>
      </w:r>
      <w:r w:rsidRPr="005739E8">
        <w:rPr>
          <w:sz w:val="24"/>
          <w:lang w:val="pt-BR"/>
        </w:rPr>
        <w:t>Departamento</w:t>
      </w:r>
      <w:r w:rsidRPr="005739E8">
        <w:rPr>
          <w:spacing w:val="-9"/>
          <w:sz w:val="24"/>
          <w:lang w:val="pt-BR"/>
        </w:rPr>
        <w:t xml:space="preserve"> </w:t>
      </w:r>
      <w:r w:rsidRPr="005739E8">
        <w:rPr>
          <w:sz w:val="24"/>
          <w:lang w:val="pt-BR"/>
        </w:rPr>
        <w:t>Nacional</w:t>
      </w:r>
      <w:r w:rsidRPr="005739E8">
        <w:rPr>
          <w:spacing w:val="-8"/>
          <w:sz w:val="24"/>
          <w:lang w:val="pt-BR"/>
        </w:rPr>
        <w:t xml:space="preserve"> </w:t>
      </w:r>
      <w:r w:rsidRPr="005739E8">
        <w:rPr>
          <w:sz w:val="24"/>
          <w:lang w:val="pt-BR"/>
        </w:rPr>
        <w:t>de</w:t>
      </w:r>
      <w:r w:rsidRPr="005739E8">
        <w:rPr>
          <w:spacing w:val="-10"/>
          <w:sz w:val="24"/>
          <w:lang w:val="pt-BR"/>
        </w:rPr>
        <w:t xml:space="preserve"> </w:t>
      </w:r>
      <w:r w:rsidRPr="005739E8">
        <w:rPr>
          <w:sz w:val="24"/>
          <w:lang w:val="pt-BR"/>
        </w:rPr>
        <w:t>Registro</w:t>
      </w:r>
      <w:r w:rsidRPr="005739E8">
        <w:rPr>
          <w:spacing w:val="-9"/>
          <w:sz w:val="24"/>
          <w:lang w:val="pt-BR"/>
        </w:rPr>
        <w:t xml:space="preserve"> </w:t>
      </w:r>
      <w:r w:rsidRPr="005739E8">
        <w:rPr>
          <w:sz w:val="24"/>
          <w:lang w:val="pt-BR"/>
        </w:rPr>
        <w:t>do</w:t>
      </w:r>
      <w:r w:rsidRPr="005739E8">
        <w:rPr>
          <w:spacing w:val="-9"/>
          <w:sz w:val="24"/>
          <w:lang w:val="pt-BR"/>
        </w:rPr>
        <w:t xml:space="preserve"> </w:t>
      </w:r>
      <w:r w:rsidRPr="005739E8">
        <w:rPr>
          <w:sz w:val="24"/>
          <w:lang w:val="pt-BR"/>
        </w:rPr>
        <w:t>Comércio</w:t>
      </w:r>
      <w:r w:rsidRPr="005739E8">
        <w:rPr>
          <w:spacing w:val="-5"/>
          <w:sz w:val="24"/>
          <w:lang w:val="pt-BR"/>
        </w:rPr>
        <w:t xml:space="preserve"> </w:t>
      </w:r>
      <w:r w:rsidRPr="005739E8">
        <w:rPr>
          <w:sz w:val="24"/>
          <w:lang w:val="pt-BR"/>
        </w:rPr>
        <w:t>–</w:t>
      </w:r>
      <w:r w:rsidRPr="005739E8">
        <w:rPr>
          <w:spacing w:val="-8"/>
          <w:sz w:val="24"/>
          <w:lang w:val="pt-BR"/>
        </w:rPr>
        <w:t xml:space="preserve"> </w:t>
      </w:r>
      <w:r w:rsidRPr="005739E8">
        <w:rPr>
          <w:sz w:val="24"/>
          <w:lang w:val="pt-BR"/>
        </w:rPr>
        <w:t>DNRC. A certidão deve estar atualizada, ou seja, emitida a menos de 180 (cento e oitenta) dias da data da sessão pública da presente</w:t>
      </w:r>
      <w:r w:rsidRPr="005739E8">
        <w:rPr>
          <w:spacing w:val="-9"/>
          <w:sz w:val="24"/>
          <w:lang w:val="pt-BR"/>
        </w:rPr>
        <w:t xml:space="preserve"> </w:t>
      </w:r>
      <w:r w:rsidRPr="005739E8">
        <w:rPr>
          <w:sz w:val="24"/>
          <w:lang w:val="pt-BR"/>
        </w:rPr>
        <w:t>licitação;</w:t>
      </w:r>
    </w:p>
    <w:p w:rsidR="00681EF2" w:rsidRPr="005739E8" w:rsidRDefault="00681EF2">
      <w:pPr>
        <w:pStyle w:val="Corpodetexto"/>
        <w:spacing w:before="7"/>
        <w:rPr>
          <w:sz w:val="20"/>
          <w:lang w:val="pt-BR"/>
        </w:rPr>
      </w:pPr>
    </w:p>
    <w:p w:rsidR="00681EF2" w:rsidRPr="005739E8" w:rsidRDefault="003408C6">
      <w:pPr>
        <w:pStyle w:val="PargrafodaLista"/>
        <w:numPr>
          <w:ilvl w:val="0"/>
          <w:numId w:val="8"/>
        </w:numPr>
        <w:tabs>
          <w:tab w:val="left" w:pos="530"/>
        </w:tabs>
        <w:spacing w:before="69"/>
        <w:ind w:right="111" w:hanging="427"/>
        <w:rPr>
          <w:sz w:val="24"/>
          <w:lang w:val="pt-BR"/>
        </w:rPr>
      </w:pPr>
      <w:r w:rsidRPr="005739E8">
        <w:rPr>
          <w:sz w:val="24"/>
          <w:lang w:val="pt-BR"/>
        </w:rPr>
        <w:t>Declaração de enquadramento em conformidade com o art. 3º da Lei Complementar nº 123/2006, afirmando ainda que não se enquadra em nenhuma das hipóteses do § 4º do art. 3º</w:t>
      </w:r>
      <w:r w:rsidRPr="005739E8">
        <w:rPr>
          <w:spacing w:val="-9"/>
          <w:sz w:val="24"/>
          <w:lang w:val="pt-BR"/>
        </w:rPr>
        <w:t xml:space="preserve"> </w:t>
      </w:r>
      <w:r w:rsidRPr="005739E8">
        <w:rPr>
          <w:sz w:val="24"/>
          <w:lang w:val="pt-BR"/>
        </w:rPr>
        <w:t>da</w:t>
      </w:r>
      <w:r w:rsidRPr="005739E8">
        <w:rPr>
          <w:spacing w:val="-7"/>
          <w:sz w:val="24"/>
          <w:lang w:val="pt-BR"/>
        </w:rPr>
        <w:t xml:space="preserve"> </w:t>
      </w:r>
      <w:r w:rsidRPr="005739E8">
        <w:rPr>
          <w:sz w:val="24"/>
          <w:lang w:val="pt-BR"/>
        </w:rPr>
        <w:t>Lei</w:t>
      </w:r>
      <w:r w:rsidRPr="005739E8">
        <w:rPr>
          <w:spacing w:val="-8"/>
          <w:sz w:val="24"/>
          <w:lang w:val="pt-BR"/>
        </w:rPr>
        <w:t xml:space="preserve"> </w:t>
      </w:r>
      <w:r w:rsidRPr="005739E8">
        <w:rPr>
          <w:sz w:val="24"/>
          <w:lang w:val="pt-BR"/>
        </w:rPr>
        <w:t>Complementar</w:t>
      </w:r>
      <w:r w:rsidRPr="005739E8">
        <w:rPr>
          <w:spacing w:val="-7"/>
          <w:sz w:val="24"/>
          <w:lang w:val="pt-BR"/>
        </w:rPr>
        <w:t xml:space="preserve"> </w:t>
      </w:r>
      <w:r w:rsidRPr="005739E8">
        <w:rPr>
          <w:sz w:val="24"/>
          <w:lang w:val="pt-BR"/>
        </w:rPr>
        <w:t>nº</w:t>
      </w:r>
      <w:r w:rsidRPr="005739E8">
        <w:rPr>
          <w:spacing w:val="-9"/>
          <w:sz w:val="24"/>
          <w:lang w:val="pt-BR"/>
        </w:rPr>
        <w:t xml:space="preserve"> </w:t>
      </w:r>
      <w:r w:rsidRPr="005739E8">
        <w:rPr>
          <w:sz w:val="24"/>
          <w:lang w:val="pt-BR"/>
        </w:rPr>
        <w:t>123/2006,</w:t>
      </w:r>
      <w:r w:rsidRPr="005739E8">
        <w:rPr>
          <w:spacing w:val="-8"/>
          <w:sz w:val="24"/>
          <w:lang w:val="pt-BR"/>
        </w:rPr>
        <w:t xml:space="preserve"> </w:t>
      </w:r>
      <w:r w:rsidRPr="005739E8">
        <w:rPr>
          <w:sz w:val="24"/>
          <w:lang w:val="pt-BR"/>
        </w:rPr>
        <w:t>conforme</w:t>
      </w:r>
      <w:r w:rsidRPr="005739E8">
        <w:rPr>
          <w:spacing w:val="-7"/>
          <w:sz w:val="24"/>
          <w:lang w:val="pt-BR"/>
        </w:rPr>
        <w:t xml:space="preserve"> </w:t>
      </w:r>
      <w:r w:rsidRPr="005739E8">
        <w:rPr>
          <w:sz w:val="24"/>
          <w:lang w:val="pt-BR"/>
        </w:rPr>
        <w:t>modelo</w:t>
      </w:r>
      <w:r w:rsidRPr="005739E8">
        <w:rPr>
          <w:spacing w:val="-9"/>
          <w:sz w:val="24"/>
          <w:lang w:val="pt-BR"/>
        </w:rPr>
        <w:t xml:space="preserve"> </w:t>
      </w:r>
      <w:r w:rsidRPr="005739E8">
        <w:rPr>
          <w:sz w:val="24"/>
          <w:lang w:val="pt-BR"/>
        </w:rPr>
        <w:t>constante</w:t>
      </w:r>
      <w:r w:rsidRPr="005739E8">
        <w:rPr>
          <w:spacing w:val="-9"/>
          <w:sz w:val="24"/>
          <w:lang w:val="pt-BR"/>
        </w:rPr>
        <w:t xml:space="preserve"> </w:t>
      </w:r>
      <w:r w:rsidRPr="005739E8">
        <w:rPr>
          <w:sz w:val="24"/>
          <w:lang w:val="pt-BR"/>
        </w:rPr>
        <w:t>no</w:t>
      </w:r>
      <w:r w:rsidRPr="005739E8">
        <w:rPr>
          <w:spacing w:val="-6"/>
          <w:sz w:val="24"/>
          <w:lang w:val="pt-BR"/>
        </w:rPr>
        <w:t xml:space="preserve"> </w:t>
      </w:r>
      <w:r w:rsidRPr="005739E8">
        <w:rPr>
          <w:sz w:val="24"/>
          <w:lang w:val="pt-BR"/>
        </w:rPr>
        <w:t>Anexo</w:t>
      </w:r>
      <w:r w:rsidRPr="005739E8">
        <w:rPr>
          <w:spacing w:val="-6"/>
          <w:sz w:val="24"/>
          <w:lang w:val="pt-BR"/>
        </w:rPr>
        <w:t xml:space="preserve"> </w:t>
      </w:r>
      <w:r w:rsidRPr="005739E8">
        <w:rPr>
          <w:sz w:val="24"/>
          <w:lang w:val="pt-BR"/>
        </w:rPr>
        <w:t>II</w:t>
      </w:r>
      <w:r w:rsidRPr="005739E8">
        <w:rPr>
          <w:spacing w:val="-12"/>
          <w:sz w:val="24"/>
          <w:lang w:val="pt-BR"/>
        </w:rPr>
        <w:t xml:space="preserve"> </w:t>
      </w:r>
      <w:r w:rsidRPr="005739E8">
        <w:rPr>
          <w:sz w:val="24"/>
          <w:lang w:val="pt-BR"/>
        </w:rPr>
        <w:t>do</w:t>
      </w:r>
      <w:r w:rsidRPr="005739E8">
        <w:rPr>
          <w:spacing w:val="-9"/>
          <w:sz w:val="24"/>
          <w:lang w:val="pt-BR"/>
        </w:rPr>
        <w:t xml:space="preserve"> </w:t>
      </w:r>
      <w:r w:rsidRPr="005739E8">
        <w:rPr>
          <w:sz w:val="24"/>
          <w:lang w:val="pt-BR"/>
        </w:rPr>
        <w:t>presente Edital.</w:t>
      </w:r>
    </w:p>
    <w:p w:rsidR="00681EF2" w:rsidRPr="005739E8" w:rsidRDefault="00681EF2">
      <w:pPr>
        <w:pStyle w:val="Corpodetexto"/>
        <w:rPr>
          <w:lang w:val="pt-BR"/>
        </w:rPr>
      </w:pPr>
    </w:p>
    <w:p w:rsidR="00681EF2" w:rsidRPr="005739E8" w:rsidRDefault="003408C6">
      <w:pPr>
        <w:pStyle w:val="PargrafodaLista"/>
        <w:numPr>
          <w:ilvl w:val="1"/>
          <w:numId w:val="9"/>
        </w:numPr>
        <w:tabs>
          <w:tab w:val="left" w:pos="453"/>
        </w:tabs>
        <w:ind w:right="111" w:firstLine="0"/>
        <w:rPr>
          <w:sz w:val="24"/>
          <w:lang w:val="pt-BR"/>
        </w:rPr>
      </w:pPr>
      <w:r w:rsidRPr="005739E8">
        <w:rPr>
          <w:sz w:val="24"/>
          <w:lang w:val="pt-BR"/>
        </w:rPr>
        <w:t>–</w:t>
      </w:r>
      <w:r w:rsidRPr="005739E8">
        <w:rPr>
          <w:spacing w:val="-11"/>
          <w:sz w:val="24"/>
          <w:lang w:val="pt-BR"/>
        </w:rPr>
        <w:t xml:space="preserve"> </w:t>
      </w:r>
      <w:r w:rsidRPr="005739E8">
        <w:rPr>
          <w:sz w:val="24"/>
          <w:lang w:val="pt-BR"/>
        </w:rPr>
        <w:t>O</w:t>
      </w:r>
      <w:r w:rsidRPr="005739E8">
        <w:rPr>
          <w:spacing w:val="-12"/>
          <w:sz w:val="24"/>
          <w:lang w:val="pt-BR"/>
        </w:rPr>
        <w:t xml:space="preserve"> </w:t>
      </w:r>
      <w:r w:rsidRPr="005739E8">
        <w:rPr>
          <w:sz w:val="24"/>
          <w:lang w:val="pt-BR"/>
        </w:rPr>
        <w:t>credenciamento</w:t>
      </w:r>
      <w:r w:rsidRPr="005739E8">
        <w:rPr>
          <w:spacing w:val="-8"/>
          <w:sz w:val="24"/>
          <w:lang w:val="pt-BR"/>
        </w:rPr>
        <w:t xml:space="preserve"> </w:t>
      </w:r>
      <w:r w:rsidRPr="005739E8">
        <w:rPr>
          <w:sz w:val="24"/>
          <w:lang w:val="pt-BR"/>
        </w:rPr>
        <w:t>far-se-á</w:t>
      </w:r>
      <w:r w:rsidRPr="005739E8">
        <w:rPr>
          <w:spacing w:val="-12"/>
          <w:sz w:val="24"/>
          <w:lang w:val="pt-BR"/>
        </w:rPr>
        <w:t xml:space="preserve"> </w:t>
      </w:r>
      <w:r w:rsidRPr="005739E8">
        <w:rPr>
          <w:sz w:val="24"/>
          <w:lang w:val="pt-BR"/>
        </w:rPr>
        <w:t>por</w:t>
      </w:r>
      <w:r w:rsidRPr="005739E8">
        <w:rPr>
          <w:spacing w:val="-12"/>
          <w:sz w:val="24"/>
          <w:lang w:val="pt-BR"/>
        </w:rPr>
        <w:t xml:space="preserve"> </w:t>
      </w:r>
      <w:r w:rsidRPr="005739E8">
        <w:rPr>
          <w:sz w:val="24"/>
          <w:lang w:val="pt-BR"/>
        </w:rPr>
        <w:t>meio</w:t>
      </w:r>
      <w:r w:rsidRPr="005739E8">
        <w:rPr>
          <w:spacing w:val="-11"/>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instrumento</w:t>
      </w:r>
      <w:r w:rsidRPr="005739E8">
        <w:rPr>
          <w:spacing w:val="-11"/>
          <w:sz w:val="24"/>
          <w:lang w:val="pt-BR"/>
        </w:rPr>
        <w:t xml:space="preserve"> </w:t>
      </w:r>
      <w:r w:rsidRPr="005739E8">
        <w:rPr>
          <w:sz w:val="24"/>
          <w:lang w:val="pt-BR"/>
        </w:rPr>
        <w:t>público</w:t>
      </w:r>
      <w:r w:rsidRPr="005739E8">
        <w:rPr>
          <w:spacing w:val="-11"/>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procuração</w:t>
      </w:r>
      <w:r w:rsidRPr="005739E8">
        <w:rPr>
          <w:spacing w:val="-11"/>
          <w:sz w:val="24"/>
          <w:lang w:val="pt-BR"/>
        </w:rPr>
        <w:t xml:space="preserve"> </w:t>
      </w:r>
      <w:r w:rsidRPr="005739E8">
        <w:rPr>
          <w:sz w:val="24"/>
          <w:lang w:val="pt-BR"/>
        </w:rPr>
        <w:t>ou</w:t>
      </w:r>
      <w:r w:rsidRPr="005739E8">
        <w:rPr>
          <w:spacing w:val="-11"/>
          <w:sz w:val="24"/>
          <w:lang w:val="pt-BR"/>
        </w:rPr>
        <w:t xml:space="preserve"> </w:t>
      </w:r>
      <w:r w:rsidRPr="005739E8">
        <w:rPr>
          <w:sz w:val="24"/>
          <w:lang w:val="pt-BR"/>
        </w:rPr>
        <w:t>instrumento particular,</w:t>
      </w:r>
      <w:r w:rsidRPr="005739E8">
        <w:rPr>
          <w:spacing w:val="-4"/>
          <w:sz w:val="24"/>
          <w:lang w:val="pt-BR"/>
        </w:rPr>
        <w:t xml:space="preserve"> </w:t>
      </w:r>
      <w:r w:rsidRPr="005739E8">
        <w:rPr>
          <w:sz w:val="24"/>
          <w:lang w:val="pt-BR"/>
        </w:rPr>
        <w:t>com</w:t>
      </w:r>
      <w:r w:rsidRPr="005739E8">
        <w:rPr>
          <w:spacing w:val="-6"/>
          <w:sz w:val="24"/>
          <w:lang w:val="pt-BR"/>
        </w:rPr>
        <w:t xml:space="preserve"> </w:t>
      </w:r>
      <w:r w:rsidRPr="005739E8">
        <w:rPr>
          <w:sz w:val="24"/>
          <w:lang w:val="pt-BR"/>
        </w:rPr>
        <w:t>poderes</w:t>
      </w:r>
      <w:r w:rsidRPr="005739E8">
        <w:rPr>
          <w:spacing w:val="-6"/>
          <w:sz w:val="24"/>
          <w:lang w:val="pt-BR"/>
        </w:rPr>
        <w:t xml:space="preserve"> </w:t>
      </w:r>
      <w:r w:rsidRPr="005739E8">
        <w:rPr>
          <w:sz w:val="24"/>
          <w:lang w:val="pt-BR"/>
        </w:rPr>
        <w:t>para</w:t>
      </w:r>
      <w:r w:rsidRPr="005739E8">
        <w:rPr>
          <w:spacing w:val="-8"/>
          <w:sz w:val="24"/>
          <w:lang w:val="pt-BR"/>
        </w:rPr>
        <w:t xml:space="preserve"> </w:t>
      </w:r>
      <w:r w:rsidRPr="005739E8">
        <w:rPr>
          <w:sz w:val="24"/>
          <w:lang w:val="pt-BR"/>
        </w:rPr>
        <w:t>formular</w:t>
      </w:r>
      <w:r w:rsidRPr="005739E8">
        <w:rPr>
          <w:spacing w:val="-7"/>
          <w:sz w:val="24"/>
          <w:lang w:val="pt-BR"/>
        </w:rPr>
        <w:t xml:space="preserve"> </w:t>
      </w:r>
      <w:r w:rsidRPr="005739E8">
        <w:rPr>
          <w:sz w:val="24"/>
          <w:lang w:val="pt-BR"/>
        </w:rPr>
        <w:t>ofertas</w:t>
      </w:r>
      <w:r w:rsidRPr="005739E8">
        <w:rPr>
          <w:spacing w:val="-4"/>
          <w:sz w:val="24"/>
          <w:lang w:val="pt-BR"/>
        </w:rPr>
        <w:t xml:space="preserve"> </w:t>
      </w:r>
      <w:r w:rsidRPr="005739E8">
        <w:rPr>
          <w:sz w:val="24"/>
          <w:lang w:val="pt-BR"/>
        </w:rPr>
        <w:t>e</w:t>
      </w:r>
      <w:r w:rsidRPr="005739E8">
        <w:rPr>
          <w:spacing w:val="-7"/>
          <w:sz w:val="24"/>
          <w:lang w:val="pt-BR"/>
        </w:rPr>
        <w:t xml:space="preserve"> </w:t>
      </w:r>
      <w:r w:rsidRPr="005739E8">
        <w:rPr>
          <w:sz w:val="24"/>
          <w:lang w:val="pt-BR"/>
        </w:rPr>
        <w:t>lances</w:t>
      </w:r>
      <w:r w:rsidRPr="005739E8">
        <w:rPr>
          <w:spacing w:val="-6"/>
          <w:sz w:val="24"/>
          <w:lang w:val="pt-BR"/>
        </w:rPr>
        <w:t xml:space="preserve"> </w:t>
      </w:r>
      <w:r w:rsidRPr="005739E8">
        <w:rPr>
          <w:sz w:val="24"/>
          <w:lang w:val="pt-BR"/>
        </w:rPr>
        <w:t>de</w:t>
      </w:r>
      <w:r w:rsidRPr="005739E8">
        <w:rPr>
          <w:spacing w:val="-7"/>
          <w:sz w:val="24"/>
          <w:lang w:val="pt-BR"/>
        </w:rPr>
        <w:t xml:space="preserve"> </w:t>
      </w:r>
      <w:r w:rsidRPr="005739E8">
        <w:rPr>
          <w:sz w:val="24"/>
          <w:lang w:val="pt-BR"/>
        </w:rPr>
        <w:t>preços</w:t>
      </w:r>
      <w:r w:rsidRPr="005739E8">
        <w:rPr>
          <w:spacing w:val="-4"/>
          <w:sz w:val="24"/>
          <w:lang w:val="pt-BR"/>
        </w:rPr>
        <w:t xml:space="preserve"> </w:t>
      </w:r>
      <w:r w:rsidRPr="005739E8">
        <w:rPr>
          <w:sz w:val="24"/>
          <w:lang w:val="pt-BR"/>
        </w:rPr>
        <w:t>e</w:t>
      </w:r>
      <w:r w:rsidRPr="005739E8">
        <w:rPr>
          <w:spacing w:val="-7"/>
          <w:sz w:val="24"/>
          <w:lang w:val="pt-BR"/>
        </w:rPr>
        <w:t xml:space="preserve"> </w:t>
      </w:r>
      <w:r w:rsidRPr="005739E8">
        <w:rPr>
          <w:sz w:val="24"/>
          <w:lang w:val="pt-BR"/>
        </w:rPr>
        <w:t>praticar</w:t>
      </w:r>
      <w:r w:rsidRPr="005739E8">
        <w:rPr>
          <w:spacing w:val="-7"/>
          <w:sz w:val="24"/>
          <w:lang w:val="pt-BR"/>
        </w:rPr>
        <w:t xml:space="preserve"> </w:t>
      </w:r>
      <w:r w:rsidRPr="005739E8">
        <w:rPr>
          <w:sz w:val="24"/>
          <w:lang w:val="pt-BR"/>
        </w:rPr>
        <w:t>todos</w:t>
      </w:r>
      <w:r w:rsidRPr="005739E8">
        <w:rPr>
          <w:spacing w:val="-6"/>
          <w:sz w:val="24"/>
          <w:lang w:val="pt-BR"/>
        </w:rPr>
        <w:t xml:space="preserve"> </w:t>
      </w:r>
      <w:r w:rsidRPr="005739E8">
        <w:rPr>
          <w:sz w:val="24"/>
          <w:lang w:val="pt-BR"/>
        </w:rPr>
        <w:t>os</w:t>
      </w:r>
      <w:r w:rsidRPr="005739E8">
        <w:rPr>
          <w:spacing w:val="-6"/>
          <w:sz w:val="24"/>
          <w:lang w:val="pt-BR"/>
        </w:rPr>
        <w:t xml:space="preserve"> </w:t>
      </w:r>
      <w:r w:rsidRPr="005739E8">
        <w:rPr>
          <w:sz w:val="24"/>
          <w:lang w:val="pt-BR"/>
        </w:rPr>
        <w:t>demais</w:t>
      </w:r>
      <w:r w:rsidRPr="005739E8">
        <w:rPr>
          <w:spacing w:val="-6"/>
          <w:sz w:val="24"/>
          <w:lang w:val="pt-BR"/>
        </w:rPr>
        <w:t xml:space="preserve"> </w:t>
      </w:r>
      <w:r w:rsidRPr="005739E8">
        <w:rPr>
          <w:sz w:val="24"/>
          <w:lang w:val="pt-BR"/>
        </w:rPr>
        <w:t>atos pertinentes ao certame, em nome do</w:t>
      </w:r>
      <w:r w:rsidRPr="005739E8">
        <w:rPr>
          <w:spacing w:val="-5"/>
          <w:sz w:val="24"/>
          <w:lang w:val="pt-BR"/>
        </w:rPr>
        <w:t xml:space="preserve"> </w:t>
      </w:r>
      <w:r w:rsidRPr="005739E8">
        <w:rPr>
          <w:sz w:val="24"/>
          <w:lang w:val="pt-BR"/>
        </w:rPr>
        <w:t>proponente.</w:t>
      </w:r>
    </w:p>
    <w:p w:rsidR="00681EF2" w:rsidRPr="005739E8" w:rsidRDefault="00681EF2">
      <w:pPr>
        <w:pStyle w:val="Corpodetexto"/>
        <w:rPr>
          <w:lang w:val="pt-BR"/>
        </w:rPr>
      </w:pPr>
    </w:p>
    <w:p w:rsidR="00681EF2" w:rsidRPr="005739E8" w:rsidRDefault="003408C6">
      <w:pPr>
        <w:pStyle w:val="PargrafodaLista"/>
        <w:numPr>
          <w:ilvl w:val="1"/>
          <w:numId w:val="9"/>
        </w:numPr>
        <w:tabs>
          <w:tab w:val="left" w:pos="494"/>
        </w:tabs>
        <w:ind w:right="118" w:firstLine="0"/>
        <w:rPr>
          <w:sz w:val="24"/>
          <w:lang w:val="pt-BR"/>
        </w:rPr>
      </w:pPr>
      <w:r w:rsidRPr="005739E8">
        <w:rPr>
          <w:sz w:val="24"/>
          <w:lang w:val="pt-BR"/>
        </w:rPr>
        <w:t xml:space="preserve">– O credenciamento também poderá ser feito por meio de “Carta de Credenciamento”, conforme modelo constante deste Edital como Anexo </w:t>
      </w:r>
      <w:r w:rsidRPr="005739E8">
        <w:rPr>
          <w:spacing w:val="-2"/>
          <w:sz w:val="24"/>
          <w:lang w:val="pt-BR"/>
        </w:rPr>
        <w:t>II.</w:t>
      </w:r>
    </w:p>
    <w:p w:rsidR="00681EF2" w:rsidRPr="005739E8" w:rsidRDefault="00681EF2">
      <w:pPr>
        <w:pStyle w:val="Corpodetexto"/>
        <w:rPr>
          <w:lang w:val="pt-BR"/>
        </w:rPr>
      </w:pPr>
    </w:p>
    <w:p w:rsidR="00681EF2" w:rsidRPr="005739E8" w:rsidRDefault="003408C6">
      <w:pPr>
        <w:pStyle w:val="PargrafodaLista"/>
        <w:numPr>
          <w:ilvl w:val="1"/>
          <w:numId w:val="9"/>
        </w:numPr>
        <w:tabs>
          <w:tab w:val="left" w:pos="448"/>
        </w:tabs>
        <w:ind w:right="108" w:firstLine="0"/>
        <w:rPr>
          <w:sz w:val="24"/>
          <w:lang w:val="pt-BR"/>
        </w:rPr>
      </w:pPr>
      <w:r w:rsidRPr="005739E8">
        <w:rPr>
          <w:sz w:val="24"/>
          <w:lang w:val="pt-BR"/>
        </w:rPr>
        <w:t>–</w:t>
      </w:r>
      <w:r w:rsidRPr="005739E8">
        <w:rPr>
          <w:spacing w:val="-16"/>
          <w:sz w:val="24"/>
          <w:lang w:val="pt-BR"/>
        </w:rPr>
        <w:t xml:space="preserve"> </w:t>
      </w:r>
      <w:r w:rsidRPr="005739E8">
        <w:rPr>
          <w:sz w:val="24"/>
          <w:lang w:val="pt-BR"/>
        </w:rPr>
        <w:t>O</w:t>
      </w:r>
      <w:r w:rsidRPr="005739E8">
        <w:rPr>
          <w:spacing w:val="-16"/>
          <w:sz w:val="24"/>
          <w:lang w:val="pt-BR"/>
        </w:rPr>
        <w:t xml:space="preserve"> </w:t>
      </w:r>
      <w:r w:rsidRPr="005739E8">
        <w:rPr>
          <w:sz w:val="24"/>
          <w:lang w:val="pt-BR"/>
        </w:rPr>
        <w:t>instrumento</w:t>
      </w:r>
      <w:r w:rsidRPr="005739E8">
        <w:rPr>
          <w:spacing w:val="-15"/>
          <w:sz w:val="24"/>
          <w:lang w:val="pt-BR"/>
        </w:rPr>
        <w:t xml:space="preserve"> </w:t>
      </w:r>
      <w:r w:rsidRPr="005739E8">
        <w:rPr>
          <w:sz w:val="24"/>
          <w:lang w:val="pt-BR"/>
        </w:rPr>
        <w:t>de</w:t>
      </w:r>
      <w:r w:rsidRPr="005739E8">
        <w:rPr>
          <w:spacing w:val="-17"/>
          <w:sz w:val="24"/>
          <w:lang w:val="pt-BR"/>
        </w:rPr>
        <w:t xml:space="preserve"> </w:t>
      </w:r>
      <w:r w:rsidRPr="005739E8">
        <w:rPr>
          <w:sz w:val="24"/>
          <w:lang w:val="pt-BR"/>
        </w:rPr>
        <w:t>credenciamento</w:t>
      </w:r>
      <w:r w:rsidRPr="005739E8">
        <w:rPr>
          <w:spacing w:val="-15"/>
          <w:sz w:val="24"/>
          <w:lang w:val="pt-BR"/>
        </w:rPr>
        <w:t xml:space="preserve"> </w:t>
      </w:r>
      <w:r w:rsidRPr="005739E8">
        <w:rPr>
          <w:sz w:val="24"/>
          <w:lang w:val="pt-BR"/>
        </w:rPr>
        <w:t>deverá</w:t>
      </w:r>
      <w:r w:rsidRPr="005739E8">
        <w:rPr>
          <w:spacing w:val="-18"/>
          <w:sz w:val="24"/>
          <w:lang w:val="pt-BR"/>
        </w:rPr>
        <w:t xml:space="preserve"> </w:t>
      </w:r>
      <w:r w:rsidRPr="005739E8">
        <w:rPr>
          <w:sz w:val="24"/>
          <w:lang w:val="pt-BR"/>
        </w:rPr>
        <w:t>ser</w:t>
      </w:r>
      <w:r w:rsidRPr="005739E8">
        <w:rPr>
          <w:spacing w:val="-14"/>
          <w:sz w:val="24"/>
          <w:lang w:val="pt-BR"/>
        </w:rPr>
        <w:t xml:space="preserve"> </w:t>
      </w:r>
      <w:r w:rsidRPr="005739E8">
        <w:rPr>
          <w:sz w:val="24"/>
          <w:lang w:val="pt-BR"/>
        </w:rPr>
        <w:t>outorgado</w:t>
      </w:r>
      <w:r w:rsidRPr="005739E8">
        <w:rPr>
          <w:spacing w:val="-16"/>
          <w:sz w:val="24"/>
          <w:lang w:val="pt-BR"/>
        </w:rPr>
        <w:t xml:space="preserve"> </w:t>
      </w:r>
      <w:r w:rsidRPr="005739E8">
        <w:rPr>
          <w:sz w:val="24"/>
          <w:lang w:val="pt-BR"/>
        </w:rPr>
        <w:t>por</w:t>
      </w:r>
      <w:r w:rsidRPr="005739E8">
        <w:rPr>
          <w:spacing w:val="-14"/>
          <w:sz w:val="24"/>
          <w:lang w:val="pt-BR"/>
        </w:rPr>
        <w:t xml:space="preserve"> </w:t>
      </w:r>
      <w:r w:rsidRPr="005739E8">
        <w:rPr>
          <w:sz w:val="24"/>
          <w:lang w:val="pt-BR"/>
        </w:rPr>
        <w:t>representante</w:t>
      </w:r>
      <w:r w:rsidRPr="005739E8">
        <w:rPr>
          <w:spacing w:val="-16"/>
          <w:sz w:val="24"/>
          <w:lang w:val="pt-BR"/>
        </w:rPr>
        <w:t xml:space="preserve"> </w:t>
      </w:r>
      <w:r w:rsidRPr="005739E8">
        <w:rPr>
          <w:sz w:val="24"/>
          <w:lang w:val="pt-BR"/>
        </w:rPr>
        <w:t>legal</w:t>
      </w:r>
      <w:r w:rsidRPr="005739E8">
        <w:rPr>
          <w:spacing w:val="-15"/>
          <w:sz w:val="24"/>
          <w:lang w:val="pt-BR"/>
        </w:rPr>
        <w:t xml:space="preserve"> </w:t>
      </w:r>
      <w:r w:rsidRPr="005739E8">
        <w:rPr>
          <w:sz w:val="24"/>
          <w:lang w:val="pt-BR"/>
        </w:rPr>
        <w:t>da</w:t>
      </w:r>
      <w:r w:rsidRPr="005739E8">
        <w:rPr>
          <w:spacing w:val="-17"/>
          <w:sz w:val="24"/>
          <w:lang w:val="pt-BR"/>
        </w:rPr>
        <w:t xml:space="preserve"> </w:t>
      </w:r>
      <w:r w:rsidRPr="005739E8">
        <w:rPr>
          <w:sz w:val="24"/>
          <w:lang w:val="pt-BR"/>
        </w:rPr>
        <w:t>empresa proponente,</w:t>
      </w:r>
      <w:r w:rsidRPr="005739E8">
        <w:rPr>
          <w:spacing w:val="-8"/>
          <w:sz w:val="24"/>
          <w:lang w:val="pt-BR"/>
        </w:rPr>
        <w:t xml:space="preserve"> </w:t>
      </w:r>
      <w:r w:rsidRPr="005739E8">
        <w:rPr>
          <w:sz w:val="24"/>
          <w:lang w:val="pt-BR"/>
        </w:rPr>
        <w:t>com</w:t>
      </w:r>
      <w:r w:rsidRPr="005739E8">
        <w:rPr>
          <w:spacing w:val="-7"/>
          <w:sz w:val="24"/>
          <w:lang w:val="pt-BR"/>
        </w:rPr>
        <w:t xml:space="preserve"> </w:t>
      </w:r>
      <w:r w:rsidRPr="005739E8">
        <w:rPr>
          <w:sz w:val="24"/>
          <w:lang w:val="pt-BR"/>
        </w:rPr>
        <w:t>poderes</w:t>
      </w:r>
      <w:r w:rsidRPr="005739E8">
        <w:rPr>
          <w:spacing w:val="-5"/>
          <w:sz w:val="24"/>
          <w:lang w:val="pt-BR"/>
        </w:rPr>
        <w:t xml:space="preserve"> </w:t>
      </w:r>
      <w:r w:rsidRPr="005739E8">
        <w:rPr>
          <w:sz w:val="24"/>
          <w:lang w:val="pt-BR"/>
        </w:rPr>
        <w:t>para</w:t>
      </w:r>
      <w:r w:rsidRPr="005739E8">
        <w:rPr>
          <w:spacing w:val="-7"/>
          <w:sz w:val="24"/>
          <w:lang w:val="pt-BR"/>
        </w:rPr>
        <w:t xml:space="preserve"> </w:t>
      </w:r>
      <w:r w:rsidRPr="005739E8">
        <w:rPr>
          <w:sz w:val="24"/>
          <w:lang w:val="pt-BR"/>
        </w:rPr>
        <w:t>a</w:t>
      </w:r>
      <w:r w:rsidRPr="005739E8">
        <w:rPr>
          <w:spacing w:val="-8"/>
          <w:sz w:val="24"/>
          <w:lang w:val="pt-BR"/>
        </w:rPr>
        <w:t xml:space="preserve"> </w:t>
      </w:r>
      <w:r w:rsidRPr="005739E8">
        <w:rPr>
          <w:sz w:val="24"/>
          <w:lang w:val="pt-BR"/>
        </w:rPr>
        <w:t>outorga,</w:t>
      </w:r>
      <w:r w:rsidRPr="005739E8">
        <w:rPr>
          <w:spacing w:val="-7"/>
          <w:sz w:val="24"/>
          <w:lang w:val="pt-BR"/>
        </w:rPr>
        <w:t xml:space="preserve"> </w:t>
      </w:r>
      <w:r w:rsidRPr="005739E8">
        <w:rPr>
          <w:sz w:val="24"/>
          <w:lang w:val="pt-BR"/>
        </w:rPr>
        <w:t>cuja</w:t>
      </w:r>
      <w:r w:rsidRPr="005739E8">
        <w:rPr>
          <w:spacing w:val="-8"/>
          <w:sz w:val="24"/>
          <w:lang w:val="pt-BR"/>
        </w:rPr>
        <w:t xml:space="preserve"> </w:t>
      </w:r>
      <w:r w:rsidRPr="005739E8">
        <w:rPr>
          <w:sz w:val="24"/>
          <w:lang w:val="pt-BR"/>
        </w:rPr>
        <w:t>comprovação</w:t>
      </w:r>
      <w:r w:rsidRPr="005739E8">
        <w:rPr>
          <w:spacing w:val="-5"/>
          <w:sz w:val="24"/>
          <w:lang w:val="pt-BR"/>
        </w:rPr>
        <w:t xml:space="preserve"> </w:t>
      </w:r>
      <w:r w:rsidRPr="005739E8">
        <w:rPr>
          <w:sz w:val="24"/>
          <w:lang w:val="pt-BR"/>
        </w:rPr>
        <w:t>far-se-á</w:t>
      </w:r>
      <w:r w:rsidRPr="005739E8">
        <w:rPr>
          <w:spacing w:val="-8"/>
          <w:sz w:val="24"/>
          <w:lang w:val="pt-BR"/>
        </w:rPr>
        <w:t xml:space="preserve"> </w:t>
      </w:r>
      <w:r w:rsidRPr="005739E8">
        <w:rPr>
          <w:sz w:val="24"/>
          <w:lang w:val="pt-BR"/>
        </w:rPr>
        <w:t>através</w:t>
      </w:r>
      <w:r w:rsidRPr="005739E8">
        <w:rPr>
          <w:spacing w:val="-5"/>
          <w:sz w:val="24"/>
          <w:lang w:val="pt-BR"/>
        </w:rPr>
        <w:t xml:space="preserve"> </w:t>
      </w:r>
      <w:r w:rsidRPr="005739E8">
        <w:rPr>
          <w:sz w:val="24"/>
          <w:lang w:val="pt-BR"/>
        </w:rPr>
        <w:t>da</w:t>
      </w:r>
      <w:r w:rsidRPr="005739E8">
        <w:rPr>
          <w:spacing w:val="-8"/>
          <w:sz w:val="24"/>
          <w:lang w:val="pt-BR"/>
        </w:rPr>
        <w:t xml:space="preserve"> </w:t>
      </w:r>
      <w:r w:rsidRPr="005739E8">
        <w:rPr>
          <w:sz w:val="24"/>
          <w:lang w:val="pt-BR"/>
        </w:rPr>
        <w:t>apresentação</w:t>
      </w:r>
      <w:r w:rsidRPr="005739E8">
        <w:rPr>
          <w:spacing w:val="-7"/>
          <w:sz w:val="24"/>
          <w:lang w:val="pt-BR"/>
        </w:rPr>
        <w:t xml:space="preserve"> </w:t>
      </w:r>
      <w:r w:rsidRPr="005739E8">
        <w:rPr>
          <w:sz w:val="24"/>
          <w:lang w:val="pt-BR"/>
        </w:rPr>
        <w:t>de documento ou ato que comprove a investidura do outorgante como sócio ou dirigente do licitante, como exemplo, estar acompanhado de cópia autenticada do contrato social em vigor quando o mesmo for firmado por um dos sócios do</w:t>
      </w:r>
      <w:r w:rsidRPr="005739E8">
        <w:rPr>
          <w:spacing w:val="-10"/>
          <w:sz w:val="24"/>
          <w:lang w:val="pt-BR"/>
        </w:rPr>
        <w:t xml:space="preserve"> </w:t>
      </w:r>
      <w:r w:rsidRPr="005739E8">
        <w:rPr>
          <w:sz w:val="24"/>
          <w:lang w:val="pt-BR"/>
        </w:rPr>
        <w:t>licitante.</w:t>
      </w:r>
    </w:p>
    <w:p w:rsidR="00681EF2" w:rsidRPr="005739E8" w:rsidRDefault="00681EF2">
      <w:pPr>
        <w:pStyle w:val="Corpodetexto"/>
        <w:rPr>
          <w:lang w:val="pt-BR"/>
        </w:rPr>
      </w:pPr>
    </w:p>
    <w:p w:rsidR="00681EF2" w:rsidRPr="005739E8" w:rsidRDefault="003408C6">
      <w:pPr>
        <w:pStyle w:val="PargrafodaLista"/>
        <w:numPr>
          <w:ilvl w:val="1"/>
          <w:numId w:val="9"/>
        </w:numPr>
        <w:tabs>
          <w:tab w:val="left" w:pos="482"/>
        </w:tabs>
        <w:ind w:right="106" w:firstLine="0"/>
        <w:rPr>
          <w:sz w:val="24"/>
          <w:lang w:val="pt-BR"/>
        </w:rPr>
      </w:pPr>
      <w:r w:rsidRPr="005739E8">
        <w:rPr>
          <w:sz w:val="24"/>
          <w:lang w:val="pt-BR"/>
        </w:rPr>
        <w:t>– Caso o representante presente à sessão pública do pregão seja sócio ou proprietário da empresa</w:t>
      </w:r>
      <w:r w:rsidRPr="005739E8">
        <w:rPr>
          <w:spacing w:val="-13"/>
          <w:sz w:val="24"/>
          <w:lang w:val="pt-BR"/>
        </w:rPr>
        <w:t xml:space="preserve"> </w:t>
      </w:r>
      <w:r w:rsidRPr="005739E8">
        <w:rPr>
          <w:sz w:val="24"/>
          <w:lang w:val="pt-BR"/>
        </w:rPr>
        <w:t>proponente,</w:t>
      </w:r>
      <w:r w:rsidRPr="005739E8">
        <w:rPr>
          <w:spacing w:val="-12"/>
          <w:sz w:val="24"/>
          <w:lang w:val="pt-BR"/>
        </w:rPr>
        <w:t xml:space="preserve"> </w:t>
      </w:r>
      <w:r w:rsidRPr="005739E8">
        <w:rPr>
          <w:sz w:val="24"/>
          <w:lang w:val="pt-BR"/>
        </w:rPr>
        <w:t>o</w:t>
      </w:r>
      <w:r w:rsidRPr="005739E8">
        <w:rPr>
          <w:spacing w:val="-12"/>
          <w:sz w:val="24"/>
          <w:lang w:val="pt-BR"/>
        </w:rPr>
        <w:t xml:space="preserve"> </w:t>
      </w:r>
      <w:r w:rsidRPr="005739E8">
        <w:rPr>
          <w:sz w:val="24"/>
          <w:lang w:val="pt-BR"/>
        </w:rPr>
        <w:t>mesmo</w:t>
      </w:r>
      <w:r w:rsidRPr="005739E8">
        <w:rPr>
          <w:spacing w:val="-12"/>
          <w:sz w:val="24"/>
          <w:lang w:val="pt-BR"/>
        </w:rPr>
        <w:t xml:space="preserve"> </w:t>
      </w:r>
      <w:r w:rsidRPr="005739E8">
        <w:rPr>
          <w:sz w:val="24"/>
          <w:lang w:val="pt-BR"/>
        </w:rPr>
        <w:t>deverá</w:t>
      </w:r>
      <w:r w:rsidRPr="005739E8">
        <w:rPr>
          <w:spacing w:val="-14"/>
          <w:sz w:val="24"/>
          <w:lang w:val="pt-BR"/>
        </w:rPr>
        <w:t xml:space="preserve"> </w:t>
      </w:r>
      <w:r w:rsidRPr="005739E8">
        <w:rPr>
          <w:sz w:val="24"/>
          <w:lang w:val="pt-BR"/>
        </w:rPr>
        <w:t>credenciar-se</w:t>
      </w:r>
      <w:r w:rsidRPr="005739E8">
        <w:rPr>
          <w:spacing w:val="-13"/>
          <w:sz w:val="24"/>
          <w:lang w:val="pt-BR"/>
        </w:rPr>
        <w:t xml:space="preserve"> </w:t>
      </w:r>
      <w:r w:rsidRPr="005739E8">
        <w:rPr>
          <w:sz w:val="24"/>
          <w:lang w:val="pt-BR"/>
        </w:rPr>
        <w:t>apresentando</w:t>
      </w:r>
      <w:r w:rsidRPr="005739E8">
        <w:rPr>
          <w:spacing w:val="-12"/>
          <w:sz w:val="24"/>
          <w:lang w:val="pt-BR"/>
        </w:rPr>
        <w:t xml:space="preserve"> </w:t>
      </w:r>
      <w:r w:rsidRPr="005739E8">
        <w:rPr>
          <w:sz w:val="24"/>
          <w:lang w:val="pt-BR"/>
        </w:rPr>
        <w:t>cópia</w:t>
      </w:r>
      <w:r w:rsidRPr="005739E8">
        <w:rPr>
          <w:spacing w:val="-12"/>
          <w:sz w:val="24"/>
          <w:lang w:val="pt-BR"/>
        </w:rPr>
        <w:t xml:space="preserve"> </w:t>
      </w:r>
      <w:r w:rsidRPr="005739E8">
        <w:rPr>
          <w:sz w:val="24"/>
          <w:lang w:val="pt-BR"/>
        </w:rPr>
        <w:t>autenticada</w:t>
      </w:r>
      <w:r w:rsidRPr="005739E8">
        <w:rPr>
          <w:spacing w:val="-13"/>
          <w:sz w:val="24"/>
          <w:lang w:val="pt-BR"/>
        </w:rPr>
        <w:t xml:space="preserve"> </w:t>
      </w:r>
      <w:r w:rsidRPr="005739E8">
        <w:rPr>
          <w:sz w:val="24"/>
          <w:lang w:val="pt-BR"/>
        </w:rPr>
        <w:t>do</w:t>
      </w:r>
      <w:r w:rsidRPr="005739E8">
        <w:rPr>
          <w:spacing w:val="-12"/>
          <w:sz w:val="24"/>
          <w:lang w:val="pt-BR"/>
        </w:rPr>
        <w:t xml:space="preserve"> </w:t>
      </w:r>
      <w:r w:rsidRPr="005739E8">
        <w:rPr>
          <w:sz w:val="24"/>
          <w:lang w:val="pt-BR"/>
        </w:rPr>
        <w:t>contrato social em vigor ou documento constitutivo do licitante, devendo identificar-se exibindo a Carteira de Identidade ou outro documento</w:t>
      </w:r>
      <w:r w:rsidRPr="005739E8">
        <w:rPr>
          <w:spacing w:val="-8"/>
          <w:sz w:val="24"/>
          <w:lang w:val="pt-BR"/>
        </w:rPr>
        <w:t xml:space="preserve"> </w:t>
      </w:r>
      <w:r w:rsidRPr="005739E8">
        <w:rPr>
          <w:sz w:val="24"/>
          <w:lang w:val="pt-BR"/>
        </w:rPr>
        <w:t>equivalente.</w:t>
      </w:r>
    </w:p>
    <w:p w:rsidR="00681EF2" w:rsidRPr="005739E8" w:rsidRDefault="00681EF2">
      <w:pPr>
        <w:pStyle w:val="Corpodetexto"/>
        <w:rPr>
          <w:lang w:val="pt-BR"/>
        </w:rPr>
      </w:pPr>
    </w:p>
    <w:p w:rsidR="00681EF2" w:rsidRPr="005739E8" w:rsidRDefault="003408C6">
      <w:pPr>
        <w:pStyle w:val="PargrafodaLista"/>
        <w:numPr>
          <w:ilvl w:val="1"/>
          <w:numId w:val="9"/>
        </w:numPr>
        <w:tabs>
          <w:tab w:val="left" w:pos="460"/>
        </w:tabs>
        <w:ind w:right="113" w:firstLine="0"/>
        <w:rPr>
          <w:sz w:val="24"/>
          <w:lang w:val="pt-BR"/>
        </w:rPr>
      </w:pPr>
      <w:r w:rsidRPr="005739E8">
        <w:rPr>
          <w:sz w:val="24"/>
          <w:lang w:val="pt-BR"/>
        </w:rPr>
        <w:t>–</w:t>
      </w:r>
      <w:r w:rsidRPr="005739E8">
        <w:rPr>
          <w:spacing w:val="-4"/>
          <w:sz w:val="24"/>
          <w:lang w:val="pt-BR"/>
        </w:rPr>
        <w:t xml:space="preserve"> </w:t>
      </w:r>
      <w:r w:rsidRPr="005739E8">
        <w:rPr>
          <w:sz w:val="24"/>
          <w:lang w:val="pt-BR"/>
        </w:rPr>
        <w:t>Toda</w:t>
      </w:r>
      <w:r w:rsidRPr="005739E8">
        <w:rPr>
          <w:spacing w:val="-5"/>
          <w:sz w:val="24"/>
          <w:lang w:val="pt-BR"/>
        </w:rPr>
        <w:t xml:space="preserve"> </w:t>
      </w:r>
      <w:r w:rsidRPr="005739E8">
        <w:rPr>
          <w:sz w:val="24"/>
          <w:lang w:val="pt-BR"/>
        </w:rPr>
        <w:t>a</w:t>
      </w:r>
      <w:r w:rsidRPr="005739E8">
        <w:rPr>
          <w:spacing w:val="-5"/>
          <w:sz w:val="24"/>
          <w:lang w:val="pt-BR"/>
        </w:rPr>
        <w:t xml:space="preserve"> </w:t>
      </w:r>
      <w:r w:rsidRPr="005739E8">
        <w:rPr>
          <w:sz w:val="24"/>
          <w:lang w:val="pt-BR"/>
        </w:rPr>
        <w:t>documentação</w:t>
      </w:r>
      <w:r w:rsidRPr="005739E8">
        <w:rPr>
          <w:spacing w:val="-4"/>
          <w:sz w:val="24"/>
          <w:lang w:val="pt-BR"/>
        </w:rPr>
        <w:t xml:space="preserve"> </w:t>
      </w:r>
      <w:r w:rsidRPr="005739E8">
        <w:rPr>
          <w:sz w:val="24"/>
          <w:lang w:val="pt-BR"/>
        </w:rPr>
        <w:t>relativa</w:t>
      </w:r>
      <w:r w:rsidRPr="005739E8">
        <w:rPr>
          <w:spacing w:val="-2"/>
          <w:sz w:val="24"/>
          <w:lang w:val="pt-BR"/>
        </w:rPr>
        <w:t xml:space="preserve"> </w:t>
      </w:r>
      <w:r w:rsidRPr="005739E8">
        <w:rPr>
          <w:sz w:val="24"/>
          <w:lang w:val="pt-BR"/>
        </w:rPr>
        <w:t>ao</w:t>
      </w:r>
      <w:r w:rsidRPr="005739E8">
        <w:rPr>
          <w:spacing w:val="-4"/>
          <w:sz w:val="24"/>
          <w:lang w:val="pt-BR"/>
        </w:rPr>
        <w:t xml:space="preserve"> </w:t>
      </w:r>
      <w:r w:rsidRPr="005739E8">
        <w:rPr>
          <w:sz w:val="24"/>
          <w:lang w:val="pt-BR"/>
        </w:rPr>
        <w:t>credenciamento</w:t>
      </w:r>
      <w:r w:rsidRPr="005739E8">
        <w:rPr>
          <w:spacing w:val="-3"/>
          <w:sz w:val="24"/>
          <w:lang w:val="pt-BR"/>
        </w:rPr>
        <w:t xml:space="preserve"> </w:t>
      </w:r>
      <w:r w:rsidRPr="005739E8">
        <w:rPr>
          <w:sz w:val="24"/>
          <w:lang w:val="pt-BR"/>
        </w:rPr>
        <w:t>do</w:t>
      </w:r>
      <w:r w:rsidRPr="005739E8">
        <w:rPr>
          <w:spacing w:val="-4"/>
          <w:sz w:val="24"/>
          <w:lang w:val="pt-BR"/>
        </w:rPr>
        <w:t xml:space="preserve"> </w:t>
      </w:r>
      <w:r w:rsidRPr="005739E8">
        <w:rPr>
          <w:sz w:val="24"/>
          <w:lang w:val="pt-BR"/>
        </w:rPr>
        <w:t>representante</w:t>
      </w:r>
      <w:r w:rsidRPr="005739E8">
        <w:rPr>
          <w:spacing w:val="-5"/>
          <w:sz w:val="24"/>
          <w:lang w:val="pt-BR"/>
        </w:rPr>
        <w:t xml:space="preserve"> </w:t>
      </w:r>
      <w:r w:rsidRPr="005739E8">
        <w:rPr>
          <w:sz w:val="24"/>
          <w:lang w:val="pt-BR"/>
        </w:rPr>
        <w:t>do</w:t>
      </w:r>
      <w:r w:rsidRPr="005739E8">
        <w:rPr>
          <w:spacing w:val="-2"/>
          <w:sz w:val="24"/>
          <w:lang w:val="pt-BR"/>
        </w:rPr>
        <w:t xml:space="preserve"> </w:t>
      </w:r>
      <w:r w:rsidRPr="005739E8">
        <w:rPr>
          <w:sz w:val="24"/>
          <w:lang w:val="pt-BR"/>
        </w:rPr>
        <w:t>licitante</w:t>
      </w:r>
      <w:r w:rsidRPr="005739E8">
        <w:rPr>
          <w:spacing w:val="-4"/>
          <w:sz w:val="24"/>
          <w:lang w:val="pt-BR"/>
        </w:rPr>
        <w:t xml:space="preserve"> </w:t>
      </w:r>
      <w:r w:rsidRPr="005739E8">
        <w:rPr>
          <w:sz w:val="24"/>
          <w:lang w:val="pt-BR"/>
        </w:rPr>
        <w:t>deverá</w:t>
      </w:r>
      <w:r w:rsidRPr="005739E8">
        <w:rPr>
          <w:spacing w:val="-5"/>
          <w:sz w:val="24"/>
          <w:lang w:val="pt-BR"/>
        </w:rPr>
        <w:t xml:space="preserve"> </w:t>
      </w:r>
      <w:r w:rsidRPr="005739E8">
        <w:rPr>
          <w:sz w:val="24"/>
          <w:lang w:val="pt-BR"/>
        </w:rPr>
        <w:t>ser entregue separadamente do envelope da “Documentação de Habilitação”, sob pena de participação apenas na condição de ouvinte, sem poderes para efetuar lances ou manifestar intenção de</w:t>
      </w:r>
      <w:r w:rsidRPr="005739E8">
        <w:rPr>
          <w:spacing w:val="-4"/>
          <w:sz w:val="24"/>
          <w:lang w:val="pt-BR"/>
        </w:rPr>
        <w:t xml:space="preserve"> </w:t>
      </w:r>
      <w:r w:rsidRPr="005739E8">
        <w:rPr>
          <w:sz w:val="24"/>
          <w:lang w:val="pt-BR"/>
        </w:rPr>
        <w:t>recurso.</w:t>
      </w:r>
    </w:p>
    <w:p w:rsidR="00681EF2" w:rsidRPr="005739E8" w:rsidRDefault="00681EF2">
      <w:pPr>
        <w:pStyle w:val="Corpodetexto"/>
        <w:rPr>
          <w:lang w:val="pt-BR"/>
        </w:rPr>
      </w:pPr>
    </w:p>
    <w:p w:rsidR="00681EF2" w:rsidRPr="005739E8" w:rsidRDefault="003408C6">
      <w:pPr>
        <w:pStyle w:val="PargrafodaLista"/>
        <w:numPr>
          <w:ilvl w:val="1"/>
          <w:numId w:val="9"/>
        </w:numPr>
        <w:tabs>
          <w:tab w:val="left" w:pos="484"/>
        </w:tabs>
        <w:ind w:right="110" w:firstLine="0"/>
        <w:rPr>
          <w:sz w:val="24"/>
          <w:lang w:val="pt-BR"/>
        </w:rPr>
      </w:pPr>
      <w:r w:rsidRPr="005739E8">
        <w:rPr>
          <w:sz w:val="24"/>
          <w:lang w:val="pt-BR"/>
        </w:rPr>
        <w:t>– Não será desclassificada a proposta em função do não credenciamento do proponente, porém o mesmo ficará impedido de participar da etapa de lances ou manifestar intenção de recurso.</w:t>
      </w:r>
    </w:p>
    <w:p w:rsidR="00681EF2" w:rsidRPr="005739E8" w:rsidRDefault="00681EF2">
      <w:pPr>
        <w:pStyle w:val="Corpodetexto"/>
        <w:rPr>
          <w:lang w:val="pt-BR"/>
        </w:rPr>
      </w:pPr>
    </w:p>
    <w:p w:rsidR="00681EF2" w:rsidRPr="005739E8" w:rsidRDefault="003408C6">
      <w:pPr>
        <w:pStyle w:val="PargrafodaLista"/>
        <w:numPr>
          <w:ilvl w:val="1"/>
          <w:numId w:val="9"/>
        </w:numPr>
        <w:tabs>
          <w:tab w:val="left" w:pos="585"/>
        </w:tabs>
        <w:ind w:right="113" w:firstLine="0"/>
        <w:rPr>
          <w:sz w:val="24"/>
          <w:lang w:val="pt-BR"/>
        </w:rPr>
      </w:pPr>
      <w:r w:rsidRPr="005739E8">
        <w:rPr>
          <w:sz w:val="24"/>
          <w:lang w:val="pt-BR"/>
        </w:rPr>
        <w:t>– Depois de encerrada a etapa de credenciamento, não serão aceitos novos representantes dos proponentes na sessão pública, salvo na condição de ouvintes, sem poderes para efetuar lances ou manifestar intenção de</w:t>
      </w:r>
      <w:r w:rsidRPr="005739E8">
        <w:rPr>
          <w:spacing w:val="-7"/>
          <w:sz w:val="24"/>
          <w:lang w:val="pt-BR"/>
        </w:rPr>
        <w:t xml:space="preserve"> </w:t>
      </w:r>
      <w:r w:rsidRPr="005739E8">
        <w:rPr>
          <w:sz w:val="24"/>
          <w:lang w:val="pt-BR"/>
        </w:rPr>
        <w:t>recurso.</w:t>
      </w:r>
    </w:p>
    <w:p w:rsidR="00681EF2" w:rsidRDefault="00681EF2">
      <w:pPr>
        <w:pStyle w:val="Corpodetexto"/>
        <w:spacing w:before="4"/>
        <w:rPr>
          <w:lang w:val="pt-BR"/>
        </w:rPr>
      </w:pPr>
    </w:p>
    <w:p w:rsidR="006934E7" w:rsidRPr="005739E8" w:rsidRDefault="006934E7">
      <w:pPr>
        <w:pStyle w:val="Corpodetexto"/>
        <w:spacing w:before="4"/>
        <w:rPr>
          <w:lang w:val="pt-BR"/>
        </w:rPr>
      </w:pPr>
    </w:p>
    <w:p w:rsidR="00681EF2" w:rsidRPr="005739E8" w:rsidRDefault="003408C6">
      <w:pPr>
        <w:pStyle w:val="Ttulo2"/>
        <w:spacing w:before="1"/>
        <w:rPr>
          <w:u w:val="none"/>
          <w:lang w:val="pt-BR"/>
        </w:rPr>
      </w:pPr>
      <w:r w:rsidRPr="005739E8">
        <w:rPr>
          <w:u w:val="none"/>
          <w:lang w:val="pt-BR"/>
        </w:rPr>
        <w:t xml:space="preserve">II – </w:t>
      </w:r>
      <w:r w:rsidRPr="005739E8">
        <w:rPr>
          <w:u w:val="thick"/>
          <w:lang w:val="pt-BR"/>
        </w:rPr>
        <w:t>Declaração de cumprimento dos requisitos de habilitação</w:t>
      </w:r>
    </w:p>
    <w:p w:rsidR="00681EF2" w:rsidRPr="005739E8" w:rsidRDefault="00681EF2">
      <w:pPr>
        <w:pStyle w:val="Corpodetexto"/>
        <w:spacing w:before="6"/>
        <w:rPr>
          <w:b/>
          <w:sz w:val="17"/>
          <w:lang w:val="pt-BR"/>
        </w:rPr>
      </w:pPr>
    </w:p>
    <w:p w:rsidR="00681EF2" w:rsidRPr="005739E8" w:rsidRDefault="003408C6">
      <w:pPr>
        <w:pStyle w:val="PargrafodaLista"/>
        <w:numPr>
          <w:ilvl w:val="1"/>
          <w:numId w:val="9"/>
        </w:numPr>
        <w:tabs>
          <w:tab w:val="left" w:pos="573"/>
        </w:tabs>
        <w:spacing w:before="69"/>
        <w:ind w:right="108" w:firstLine="0"/>
        <w:rPr>
          <w:sz w:val="24"/>
          <w:lang w:val="pt-BR"/>
        </w:rPr>
      </w:pPr>
      <w:r w:rsidRPr="005739E8">
        <w:rPr>
          <w:sz w:val="24"/>
          <w:lang w:val="pt-BR"/>
        </w:rPr>
        <w:t>–</w:t>
      </w:r>
      <w:r w:rsidRPr="005739E8">
        <w:rPr>
          <w:spacing w:val="-11"/>
          <w:sz w:val="24"/>
          <w:lang w:val="pt-BR"/>
        </w:rPr>
        <w:t xml:space="preserve"> </w:t>
      </w:r>
      <w:r w:rsidRPr="005739E8">
        <w:rPr>
          <w:sz w:val="24"/>
          <w:lang w:val="pt-BR"/>
        </w:rPr>
        <w:t>Os</w:t>
      </w:r>
      <w:r w:rsidRPr="005739E8">
        <w:rPr>
          <w:spacing w:val="-11"/>
          <w:sz w:val="24"/>
          <w:lang w:val="pt-BR"/>
        </w:rPr>
        <w:t xml:space="preserve"> </w:t>
      </w:r>
      <w:r w:rsidRPr="005739E8">
        <w:rPr>
          <w:sz w:val="24"/>
          <w:lang w:val="pt-BR"/>
        </w:rPr>
        <w:t>proponentes</w:t>
      </w:r>
      <w:r w:rsidRPr="005739E8">
        <w:rPr>
          <w:spacing w:val="-11"/>
          <w:sz w:val="24"/>
          <w:lang w:val="pt-BR"/>
        </w:rPr>
        <w:t xml:space="preserve"> </w:t>
      </w:r>
      <w:r w:rsidRPr="005739E8">
        <w:rPr>
          <w:sz w:val="24"/>
          <w:lang w:val="pt-BR"/>
        </w:rPr>
        <w:t>deverão</w:t>
      </w:r>
      <w:r w:rsidRPr="005739E8">
        <w:rPr>
          <w:spacing w:val="-11"/>
          <w:sz w:val="24"/>
          <w:lang w:val="pt-BR"/>
        </w:rPr>
        <w:t xml:space="preserve"> </w:t>
      </w:r>
      <w:r w:rsidRPr="005739E8">
        <w:rPr>
          <w:sz w:val="24"/>
          <w:lang w:val="pt-BR"/>
        </w:rPr>
        <w:t>apresentar</w:t>
      </w:r>
      <w:r w:rsidRPr="005739E8">
        <w:rPr>
          <w:spacing w:val="-12"/>
          <w:sz w:val="24"/>
          <w:lang w:val="pt-BR"/>
        </w:rPr>
        <w:t xml:space="preserve"> </w:t>
      </w:r>
      <w:r w:rsidRPr="005739E8">
        <w:rPr>
          <w:sz w:val="24"/>
          <w:lang w:val="pt-BR"/>
        </w:rPr>
        <w:t>junto</w:t>
      </w:r>
      <w:r w:rsidRPr="005739E8">
        <w:rPr>
          <w:spacing w:val="-11"/>
          <w:sz w:val="24"/>
          <w:lang w:val="pt-BR"/>
        </w:rPr>
        <w:t xml:space="preserve"> </w:t>
      </w:r>
      <w:r w:rsidRPr="005739E8">
        <w:rPr>
          <w:sz w:val="24"/>
          <w:lang w:val="pt-BR"/>
        </w:rPr>
        <w:t>ao</w:t>
      </w:r>
      <w:r w:rsidRPr="005739E8">
        <w:rPr>
          <w:spacing w:val="-9"/>
          <w:sz w:val="24"/>
          <w:lang w:val="pt-BR"/>
        </w:rPr>
        <w:t xml:space="preserve"> </w:t>
      </w:r>
      <w:r w:rsidRPr="005739E8">
        <w:rPr>
          <w:sz w:val="24"/>
          <w:lang w:val="pt-BR"/>
        </w:rPr>
        <w:t>credenciamento</w:t>
      </w:r>
      <w:r w:rsidRPr="005739E8">
        <w:rPr>
          <w:spacing w:val="-11"/>
          <w:sz w:val="24"/>
          <w:lang w:val="pt-BR"/>
        </w:rPr>
        <w:t xml:space="preserve"> </w:t>
      </w:r>
      <w:r w:rsidRPr="005739E8">
        <w:rPr>
          <w:sz w:val="24"/>
          <w:lang w:val="pt-BR"/>
        </w:rPr>
        <w:t>declaração</w:t>
      </w:r>
      <w:r w:rsidRPr="005739E8">
        <w:rPr>
          <w:spacing w:val="-11"/>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que</w:t>
      </w:r>
      <w:r w:rsidRPr="005739E8">
        <w:rPr>
          <w:spacing w:val="-12"/>
          <w:sz w:val="24"/>
          <w:lang w:val="pt-BR"/>
        </w:rPr>
        <w:t xml:space="preserve"> </w:t>
      </w:r>
      <w:r w:rsidRPr="005739E8">
        <w:rPr>
          <w:sz w:val="24"/>
          <w:lang w:val="pt-BR"/>
        </w:rPr>
        <w:t xml:space="preserve">cumprem </w:t>
      </w:r>
      <w:r w:rsidRPr="005739E8">
        <w:rPr>
          <w:sz w:val="24"/>
          <w:lang w:val="pt-BR"/>
        </w:rPr>
        <w:lastRenderedPageBreak/>
        <w:t>plenamente</w:t>
      </w:r>
      <w:r w:rsidRPr="005739E8">
        <w:rPr>
          <w:spacing w:val="-14"/>
          <w:sz w:val="24"/>
          <w:lang w:val="pt-BR"/>
        </w:rPr>
        <w:t xml:space="preserve"> </w:t>
      </w:r>
      <w:r w:rsidRPr="005739E8">
        <w:rPr>
          <w:sz w:val="24"/>
          <w:lang w:val="pt-BR"/>
        </w:rPr>
        <w:t>os</w:t>
      </w:r>
      <w:r w:rsidRPr="005739E8">
        <w:rPr>
          <w:spacing w:val="-13"/>
          <w:sz w:val="24"/>
          <w:lang w:val="pt-BR"/>
        </w:rPr>
        <w:t xml:space="preserve"> </w:t>
      </w:r>
      <w:r w:rsidRPr="005739E8">
        <w:rPr>
          <w:sz w:val="24"/>
          <w:lang w:val="pt-BR"/>
        </w:rPr>
        <w:t>requisitos</w:t>
      </w:r>
      <w:r w:rsidRPr="005739E8">
        <w:rPr>
          <w:spacing w:val="-10"/>
          <w:sz w:val="24"/>
          <w:lang w:val="pt-BR"/>
        </w:rPr>
        <w:t xml:space="preserve"> </w:t>
      </w:r>
      <w:r w:rsidRPr="005739E8">
        <w:rPr>
          <w:sz w:val="24"/>
          <w:lang w:val="pt-BR"/>
        </w:rPr>
        <w:t>para</w:t>
      </w:r>
      <w:r w:rsidRPr="005739E8">
        <w:rPr>
          <w:spacing w:val="-15"/>
          <w:sz w:val="24"/>
          <w:lang w:val="pt-BR"/>
        </w:rPr>
        <w:t xml:space="preserve"> </w:t>
      </w:r>
      <w:r w:rsidRPr="005739E8">
        <w:rPr>
          <w:sz w:val="24"/>
          <w:lang w:val="pt-BR"/>
        </w:rPr>
        <w:t>habilitação,</w:t>
      </w:r>
      <w:r w:rsidRPr="005739E8">
        <w:rPr>
          <w:spacing w:val="-13"/>
          <w:sz w:val="24"/>
          <w:lang w:val="pt-BR"/>
        </w:rPr>
        <w:t xml:space="preserve"> </w:t>
      </w:r>
      <w:r w:rsidRPr="005739E8">
        <w:rPr>
          <w:sz w:val="24"/>
          <w:lang w:val="pt-BR"/>
        </w:rPr>
        <w:t>conforme</w:t>
      </w:r>
      <w:r w:rsidRPr="005739E8">
        <w:rPr>
          <w:spacing w:val="-14"/>
          <w:sz w:val="24"/>
          <w:lang w:val="pt-BR"/>
        </w:rPr>
        <w:t xml:space="preserve"> </w:t>
      </w:r>
      <w:r w:rsidRPr="005739E8">
        <w:rPr>
          <w:sz w:val="24"/>
          <w:lang w:val="pt-BR"/>
        </w:rPr>
        <w:t>modelo</w:t>
      </w:r>
      <w:r w:rsidRPr="005739E8">
        <w:rPr>
          <w:spacing w:val="-14"/>
          <w:sz w:val="24"/>
          <w:lang w:val="pt-BR"/>
        </w:rPr>
        <w:t xml:space="preserve"> </w:t>
      </w:r>
      <w:r w:rsidRPr="005739E8">
        <w:rPr>
          <w:sz w:val="24"/>
          <w:lang w:val="pt-BR"/>
        </w:rPr>
        <w:t>disponível</w:t>
      </w:r>
      <w:r w:rsidRPr="005739E8">
        <w:rPr>
          <w:spacing w:val="-13"/>
          <w:sz w:val="24"/>
          <w:lang w:val="pt-BR"/>
        </w:rPr>
        <w:t xml:space="preserve"> </w:t>
      </w:r>
      <w:r w:rsidRPr="005739E8">
        <w:rPr>
          <w:sz w:val="24"/>
          <w:lang w:val="pt-BR"/>
        </w:rPr>
        <w:t>no</w:t>
      </w:r>
      <w:r w:rsidRPr="005739E8">
        <w:rPr>
          <w:spacing w:val="-13"/>
          <w:sz w:val="24"/>
          <w:lang w:val="pt-BR"/>
        </w:rPr>
        <w:t xml:space="preserve"> </w:t>
      </w:r>
      <w:r w:rsidRPr="005739E8">
        <w:rPr>
          <w:sz w:val="24"/>
          <w:lang w:val="pt-BR"/>
        </w:rPr>
        <w:t>Anexo</w:t>
      </w:r>
      <w:r w:rsidRPr="005739E8">
        <w:rPr>
          <w:spacing w:val="-8"/>
          <w:sz w:val="24"/>
          <w:lang w:val="pt-BR"/>
        </w:rPr>
        <w:t xml:space="preserve"> </w:t>
      </w:r>
      <w:r w:rsidRPr="005739E8">
        <w:rPr>
          <w:sz w:val="24"/>
          <w:lang w:val="pt-BR"/>
        </w:rPr>
        <w:t>II</w:t>
      </w:r>
      <w:r w:rsidRPr="005739E8">
        <w:rPr>
          <w:spacing w:val="-17"/>
          <w:sz w:val="24"/>
          <w:lang w:val="pt-BR"/>
        </w:rPr>
        <w:t xml:space="preserve"> </w:t>
      </w:r>
      <w:r w:rsidRPr="005739E8">
        <w:rPr>
          <w:sz w:val="24"/>
          <w:lang w:val="pt-BR"/>
        </w:rPr>
        <w:t>do</w:t>
      </w:r>
      <w:r w:rsidRPr="005739E8">
        <w:rPr>
          <w:spacing w:val="-13"/>
          <w:sz w:val="24"/>
          <w:lang w:val="pt-BR"/>
        </w:rPr>
        <w:t xml:space="preserve"> </w:t>
      </w:r>
      <w:r w:rsidRPr="005739E8">
        <w:rPr>
          <w:sz w:val="24"/>
          <w:lang w:val="pt-BR"/>
        </w:rPr>
        <w:t>presente Edital. Não tendo sido apresentada a declaração, é facultada ao proponente credenciado manifestar a declaração oralmente na própria sessão do</w:t>
      </w:r>
      <w:r w:rsidRPr="005739E8">
        <w:rPr>
          <w:spacing w:val="-12"/>
          <w:sz w:val="24"/>
          <w:lang w:val="pt-BR"/>
        </w:rPr>
        <w:t xml:space="preserve"> </w:t>
      </w:r>
      <w:r w:rsidRPr="005739E8">
        <w:rPr>
          <w:sz w:val="24"/>
          <w:lang w:val="pt-BR"/>
        </w:rPr>
        <w:t>pregão.</w:t>
      </w:r>
    </w:p>
    <w:p w:rsidR="00681EF2" w:rsidRPr="005739E8" w:rsidRDefault="00681EF2">
      <w:pPr>
        <w:pStyle w:val="Corpodetexto"/>
        <w:rPr>
          <w:lang w:val="pt-BR"/>
        </w:rPr>
      </w:pPr>
    </w:p>
    <w:p w:rsidR="00681EF2" w:rsidRPr="005739E8" w:rsidRDefault="003408C6">
      <w:pPr>
        <w:pStyle w:val="PargrafodaLista"/>
        <w:numPr>
          <w:ilvl w:val="1"/>
          <w:numId w:val="9"/>
        </w:numPr>
        <w:tabs>
          <w:tab w:val="left" w:pos="597"/>
        </w:tabs>
        <w:ind w:right="113" w:firstLine="0"/>
        <w:rPr>
          <w:sz w:val="24"/>
          <w:lang w:val="pt-BR"/>
        </w:rPr>
      </w:pPr>
      <w:r w:rsidRPr="005739E8">
        <w:rPr>
          <w:sz w:val="24"/>
          <w:lang w:val="pt-BR"/>
        </w:rPr>
        <w:t>– Os microempreendedores individuais, as microempresas e empresas de pequeno porte que cumprirem o disposto no subitem “8.3” deste Edital estão dispensadas de apresentar a declaração</w:t>
      </w:r>
      <w:r w:rsidRPr="005739E8">
        <w:rPr>
          <w:spacing w:val="-5"/>
          <w:sz w:val="24"/>
          <w:lang w:val="pt-BR"/>
        </w:rPr>
        <w:t xml:space="preserve"> </w:t>
      </w:r>
      <w:r w:rsidRPr="005739E8">
        <w:rPr>
          <w:sz w:val="24"/>
          <w:lang w:val="pt-BR"/>
        </w:rPr>
        <w:t>prevista</w:t>
      </w:r>
      <w:r w:rsidRPr="005739E8">
        <w:rPr>
          <w:spacing w:val="-6"/>
          <w:sz w:val="24"/>
          <w:lang w:val="pt-BR"/>
        </w:rPr>
        <w:t xml:space="preserve"> </w:t>
      </w:r>
      <w:r w:rsidRPr="005739E8">
        <w:rPr>
          <w:sz w:val="24"/>
          <w:lang w:val="pt-BR"/>
        </w:rPr>
        <w:t>no</w:t>
      </w:r>
      <w:r w:rsidRPr="005739E8">
        <w:rPr>
          <w:spacing w:val="-7"/>
          <w:sz w:val="24"/>
          <w:lang w:val="pt-BR"/>
        </w:rPr>
        <w:t xml:space="preserve"> </w:t>
      </w:r>
      <w:r w:rsidRPr="005739E8">
        <w:rPr>
          <w:sz w:val="24"/>
          <w:lang w:val="pt-BR"/>
        </w:rPr>
        <w:t>subitem</w:t>
      </w:r>
      <w:r w:rsidRPr="005739E8">
        <w:rPr>
          <w:spacing w:val="-7"/>
          <w:sz w:val="24"/>
          <w:lang w:val="pt-BR"/>
        </w:rPr>
        <w:t xml:space="preserve"> </w:t>
      </w:r>
      <w:r w:rsidRPr="005739E8">
        <w:rPr>
          <w:sz w:val="24"/>
          <w:lang w:val="pt-BR"/>
        </w:rPr>
        <w:t>anterior,</w:t>
      </w:r>
      <w:r w:rsidRPr="005739E8">
        <w:rPr>
          <w:spacing w:val="-8"/>
          <w:sz w:val="24"/>
          <w:lang w:val="pt-BR"/>
        </w:rPr>
        <w:t xml:space="preserve"> </w:t>
      </w:r>
      <w:r w:rsidRPr="005739E8">
        <w:rPr>
          <w:sz w:val="24"/>
          <w:lang w:val="pt-BR"/>
        </w:rPr>
        <w:t>porém</w:t>
      </w:r>
      <w:r w:rsidRPr="005739E8">
        <w:rPr>
          <w:spacing w:val="-7"/>
          <w:sz w:val="24"/>
          <w:lang w:val="pt-BR"/>
        </w:rPr>
        <w:t xml:space="preserve"> </w:t>
      </w:r>
      <w:r w:rsidRPr="005739E8">
        <w:rPr>
          <w:sz w:val="24"/>
          <w:lang w:val="pt-BR"/>
        </w:rPr>
        <w:t>deverão</w:t>
      </w:r>
      <w:r w:rsidRPr="005739E8">
        <w:rPr>
          <w:spacing w:val="-5"/>
          <w:sz w:val="24"/>
          <w:lang w:val="pt-BR"/>
        </w:rPr>
        <w:t xml:space="preserve"> </w:t>
      </w:r>
      <w:r w:rsidRPr="005739E8">
        <w:rPr>
          <w:sz w:val="24"/>
          <w:lang w:val="pt-BR"/>
        </w:rPr>
        <w:t>apresentar</w:t>
      </w:r>
      <w:r w:rsidRPr="005739E8">
        <w:rPr>
          <w:spacing w:val="-6"/>
          <w:sz w:val="24"/>
          <w:lang w:val="pt-BR"/>
        </w:rPr>
        <w:t xml:space="preserve"> </w:t>
      </w:r>
      <w:r w:rsidRPr="005739E8">
        <w:rPr>
          <w:sz w:val="24"/>
          <w:lang w:val="pt-BR"/>
        </w:rPr>
        <w:t>declaração</w:t>
      </w:r>
      <w:r w:rsidRPr="005739E8">
        <w:rPr>
          <w:spacing w:val="-7"/>
          <w:sz w:val="24"/>
          <w:lang w:val="pt-BR"/>
        </w:rPr>
        <w:t xml:space="preserve"> </w:t>
      </w:r>
      <w:r w:rsidRPr="005739E8">
        <w:rPr>
          <w:sz w:val="24"/>
          <w:lang w:val="pt-BR"/>
        </w:rPr>
        <w:t>de</w:t>
      </w:r>
      <w:r w:rsidRPr="005739E8">
        <w:rPr>
          <w:spacing w:val="-6"/>
          <w:sz w:val="24"/>
          <w:lang w:val="pt-BR"/>
        </w:rPr>
        <w:t xml:space="preserve"> </w:t>
      </w:r>
      <w:r w:rsidRPr="005739E8">
        <w:rPr>
          <w:sz w:val="24"/>
          <w:lang w:val="pt-BR"/>
        </w:rPr>
        <w:t>que</w:t>
      </w:r>
      <w:r w:rsidRPr="005739E8">
        <w:rPr>
          <w:spacing w:val="-6"/>
          <w:sz w:val="24"/>
          <w:lang w:val="pt-BR"/>
        </w:rPr>
        <w:t xml:space="preserve"> </w:t>
      </w:r>
      <w:r w:rsidRPr="005739E8">
        <w:rPr>
          <w:sz w:val="24"/>
          <w:lang w:val="pt-BR"/>
        </w:rPr>
        <w:t>cumprem os requisitos de habilitação, exceto quanto à regularidade fiscal, os quais serão cumpridos</w:t>
      </w:r>
      <w:r w:rsidRPr="005739E8">
        <w:rPr>
          <w:spacing w:val="-26"/>
          <w:sz w:val="24"/>
          <w:lang w:val="pt-BR"/>
        </w:rPr>
        <w:t xml:space="preserve"> </w:t>
      </w:r>
      <w:r w:rsidRPr="005739E8">
        <w:rPr>
          <w:sz w:val="24"/>
          <w:lang w:val="pt-BR"/>
        </w:rPr>
        <w:t>para fins de assinatura do contrato, caso seja declarada vencedora do</w:t>
      </w:r>
      <w:r w:rsidRPr="005739E8">
        <w:rPr>
          <w:spacing w:val="-11"/>
          <w:sz w:val="24"/>
          <w:lang w:val="pt-BR"/>
        </w:rPr>
        <w:t xml:space="preserve"> </w:t>
      </w:r>
      <w:r w:rsidRPr="005739E8">
        <w:rPr>
          <w:sz w:val="24"/>
          <w:lang w:val="pt-BR"/>
        </w:rPr>
        <w:t>certame.</w:t>
      </w:r>
    </w:p>
    <w:p w:rsidR="00681EF2" w:rsidRPr="005739E8" w:rsidRDefault="00681EF2">
      <w:pPr>
        <w:pStyle w:val="Corpodetexto"/>
        <w:spacing w:before="1"/>
        <w:rPr>
          <w:sz w:val="25"/>
          <w:lang w:val="pt-BR"/>
        </w:rPr>
      </w:pPr>
    </w:p>
    <w:p w:rsidR="00681EF2" w:rsidRPr="005739E8" w:rsidRDefault="003408C6">
      <w:pPr>
        <w:pStyle w:val="Ttulo2"/>
        <w:spacing w:before="69"/>
        <w:ind w:right="1903"/>
        <w:jc w:val="left"/>
        <w:rPr>
          <w:u w:val="none"/>
          <w:lang w:val="pt-BR"/>
        </w:rPr>
      </w:pPr>
      <w:r w:rsidRPr="005739E8">
        <w:rPr>
          <w:u w:val="none"/>
          <w:lang w:val="pt-BR"/>
        </w:rPr>
        <w:t xml:space="preserve">III – </w:t>
      </w:r>
      <w:r w:rsidRPr="005739E8">
        <w:rPr>
          <w:u w:val="thick"/>
          <w:lang w:val="pt-BR"/>
        </w:rPr>
        <w:t>Análise preliminar de aceitabilidade das propostas</w:t>
      </w:r>
    </w:p>
    <w:p w:rsidR="00681EF2" w:rsidRPr="005739E8" w:rsidRDefault="00681EF2">
      <w:pPr>
        <w:pStyle w:val="Corpodetexto"/>
        <w:spacing w:before="6"/>
        <w:rPr>
          <w:b/>
          <w:sz w:val="17"/>
          <w:lang w:val="pt-BR"/>
        </w:rPr>
      </w:pPr>
    </w:p>
    <w:p w:rsidR="00681EF2" w:rsidRPr="005739E8" w:rsidRDefault="003408C6">
      <w:pPr>
        <w:pStyle w:val="PargrafodaLista"/>
        <w:numPr>
          <w:ilvl w:val="1"/>
          <w:numId w:val="9"/>
        </w:numPr>
        <w:tabs>
          <w:tab w:val="left" w:pos="616"/>
        </w:tabs>
        <w:spacing w:before="69"/>
        <w:ind w:right="116" w:firstLine="0"/>
        <w:rPr>
          <w:sz w:val="24"/>
          <w:lang w:val="pt-BR"/>
        </w:rPr>
      </w:pPr>
      <w:r w:rsidRPr="005739E8">
        <w:rPr>
          <w:sz w:val="24"/>
          <w:lang w:val="pt-BR"/>
        </w:rPr>
        <w:t>– O Pregoeiro procederá à abertura das propostas de preços e fará a análise quanto à compatibilidade do objeto ofertado em relação ao especificado no edital e quanto ao preço inexequível, baixando diligências caso sejam necessárias, e procederá à classificação das propostas para a etapa de</w:t>
      </w:r>
      <w:r w:rsidRPr="005739E8">
        <w:rPr>
          <w:spacing w:val="-7"/>
          <w:sz w:val="24"/>
          <w:lang w:val="pt-BR"/>
        </w:rPr>
        <w:t xml:space="preserve"> </w:t>
      </w:r>
      <w:r w:rsidRPr="005739E8">
        <w:rPr>
          <w:sz w:val="24"/>
          <w:lang w:val="pt-BR"/>
        </w:rPr>
        <w:t>lances.</w:t>
      </w:r>
    </w:p>
    <w:p w:rsidR="00681EF2" w:rsidRPr="005739E8" w:rsidRDefault="00681EF2">
      <w:pPr>
        <w:pStyle w:val="Corpodetexto"/>
        <w:spacing w:before="5"/>
        <w:rPr>
          <w:lang w:val="pt-BR"/>
        </w:rPr>
      </w:pPr>
    </w:p>
    <w:p w:rsidR="00681EF2" w:rsidRPr="005739E8" w:rsidRDefault="003408C6">
      <w:pPr>
        <w:pStyle w:val="Ttulo2"/>
        <w:rPr>
          <w:u w:val="none"/>
          <w:lang w:val="pt-BR"/>
        </w:rPr>
      </w:pPr>
      <w:r w:rsidRPr="005739E8">
        <w:rPr>
          <w:u w:val="none"/>
          <w:lang w:val="pt-BR"/>
        </w:rPr>
        <w:t xml:space="preserve">IV – </w:t>
      </w:r>
      <w:r w:rsidRPr="005739E8">
        <w:rPr>
          <w:u w:val="thick"/>
          <w:lang w:val="pt-BR"/>
        </w:rPr>
        <w:t>Seleção das propostas para a etapa de lances</w:t>
      </w:r>
    </w:p>
    <w:p w:rsidR="00681EF2" w:rsidRPr="005739E8" w:rsidRDefault="00681EF2">
      <w:pPr>
        <w:pStyle w:val="Corpodetexto"/>
        <w:spacing w:before="6"/>
        <w:rPr>
          <w:b/>
          <w:sz w:val="17"/>
          <w:lang w:val="pt-BR"/>
        </w:rPr>
      </w:pPr>
    </w:p>
    <w:p w:rsidR="00681EF2" w:rsidRPr="005739E8" w:rsidRDefault="003408C6">
      <w:pPr>
        <w:pStyle w:val="PargrafodaLista"/>
        <w:numPr>
          <w:ilvl w:val="1"/>
          <w:numId w:val="9"/>
        </w:numPr>
        <w:tabs>
          <w:tab w:val="left" w:pos="594"/>
        </w:tabs>
        <w:spacing w:before="69"/>
        <w:ind w:right="111" w:firstLine="0"/>
        <w:rPr>
          <w:sz w:val="24"/>
          <w:lang w:val="pt-BR"/>
        </w:rPr>
      </w:pPr>
      <w:r w:rsidRPr="005739E8">
        <w:rPr>
          <w:sz w:val="24"/>
          <w:lang w:val="pt-BR"/>
        </w:rPr>
        <w:t>– O Pregoeiro selecionará as propostas para a etapa de lances obedecendo aos seguintes critérios:</w:t>
      </w:r>
    </w:p>
    <w:p w:rsidR="00681EF2" w:rsidRPr="005739E8" w:rsidRDefault="00681EF2">
      <w:pPr>
        <w:pStyle w:val="Corpodetexto"/>
        <w:rPr>
          <w:lang w:val="pt-BR"/>
        </w:rPr>
      </w:pPr>
    </w:p>
    <w:p w:rsidR="00681EF2" w:rsidRPr="005739E8" w:rsidRDefault="003408C6">
      <w:pPr>
        <w:pStyle w:val="PargrafodaLista"/>
        <w:numPr>
          <w:ilvl w:val="2"/>
          <w:numId w:val="9"/>
        </w:numPr>
        <w:tabs>
          <w:tab w:val="left" w:pos="789"/>
        </w:tabs>
        <w:ind w:right="116" w:firstLine="0"/>
        <w:rPr>
          <w:sz w:val="24"/>
          <w:lang w:val="pt-BR"/>
        </w:rPr>
      </w:pPr>
      <w:r w:rsidRPr="005739E8">
        <w:rPr>
          <w:sz w:val="24"/>
          <w:lang w:val="pt-BR"/>
        </w:rPr>
        <w:t>– Primeiro Critério: Serão selecionadas a menor proposta e todas as demais que não sejam superiores a 10% do valor da menor</w:t>
      </w:r>
      <w:r w:rsidRPr="005739E8">
        <w:rPr>
          <w:spacing w:val="-8"/>
          <w:sz w:val="24"/>
          <w:lang w:val="pt-BR"/>
        </w:rPr>
        <w:t xml:space="preserve"> </w:t>
      </w:r>
      <w:r w:rsidRPr="005739E8">
        <w:rPr>
          <w:sz w:val="24"/>
          <w:lang w:val="pt-BR"/>
        </w:rPr>
        <w:t>proposta.</w:t>
      </w:r>
    </w:p>
    <w:p w:rsidR="00681EF2" w:rsidRPr="005739E8" w:rsidRDefault="00681EF2">
      <w:pPr>
        <w:pStyle w:val="Corpodetexto"/>
        <w:rPr>
          <w:lang w:val="pt-BR"/>
        </w:rPr>
      </w:pPr>
    </w:p>
    <w:p w:rsidR="00681EF2" w:rsidRPr="005739E8" w:rsidRDefault="003408C6">
      <w:pPr>
        <w:pStyle w:val="PargrafodaLista"/>
        <w:numPr>
          <w:ilvl w:val="2"/>
          <w:numId w:val="9"/>
        </w:numPr>
        <w:tabs>
          <w:tab w:val="left" w:pos="789"/>
        </w:tabs>
        <w:ind w:right="116" w:firstLine="0"/>
        <w:rPr>
          <w:sz w:val="24"/>
          <w:lang w:val="pt-BR"/>
        </w:rPr>
      </w:pPr>
      <w:r w:rsidRPr="005739E8">
        <w:rPr>
          <w:sz w:val="24"/>
          <w:lang w:val="pt-BR"/>
        </w:rPr>
        <w:t>– Segundo Critério: Não havendo pelo menos três propostas selecionadas no critério anterior, serão ainda selecionadas as menores propostas, até o limite de três, para a etapa de lances.</w:t>
      </w:r>
    </w:p>
    <w:p w:rsidR="00681EF2" w:rsidRPr="005739E8" w:rsidRDefault="00681EF2">
      <w:pPr>
        <w:pStyle w:val="Corpodetexto"/>
        <w:spacing w:before="5"/>
        <w:rPr>
          <w:lang w:val="pt-BR"/>
        </w:rPr>
      </w:pPr>
    </w:p>
    <w:p w:rsidR="00681EF2" w:rsidRDefault="003408C6">
      <w:pPr>
        <w:pStyle w:val="Ttulo2"/>
        <w:rPr>
          <w:u w:val="none"/>
        </w:rPr>
      </w:pPr>
      <w:r>
        <w:rPr>
          <w:u w:val="none"/>
        </w:rPr>
        <w:t xml:space="preserve">V – </w:t>
      </w:r>
      <w:r>
        <w:rPr>
          <w:u w:val="thick"/>
        </w:rPr>
        <w:t>Etapa de lances orais</w:t>
      </w:r>
    </w:p>
    <w:p w:rsidR="00681EF2" w:rsidRDefault="00681EF2">
      <w:pPr>
        <w:pStyle w:val="Corpodetexto"/>
        <w:spacing w:before="6"/>
        <w:rPr>
          <w:b/>
          <w:sz w:val="17"/>
        </w:rPr>
      </w:pPr>
    </w:p>
    <w:p w:rsidR="00681EF2" w:rsidRPr="005739E8" w:rsidRDefault="003408C6">
      <w:pPr>
        <w:pStyle w:val="PargrafodaLista"/>
        <w:numPr>
          <w:ilvl w:val="1"/>
          <w:numId w:val="7"/>
        </w:numPr>
        <w:tabs>
          <w:tab w:val="left" w:pos="587"/>
        </w:tabs>
        <w:spacing w:before="69"/>
        <w:ind w:right="108" w:firstLine="0"/>
        <w:rPr>
          <w:sz w:val="24"/>
          <w:lang w:val="pt-BR"/>
        </w:rPr>
      </w:pPr>
      <w:r w:rsidRPr="005739E8">
        <w:rPr>
          <w:sz w:val="24"/>
          <w:lang w:val="pt-BR"/>
        </w:rPr>
        <w:t>– Tendo sido credenciado e a proposta selecionada, poderão os autores manifestar lances orais.</w:t>
      </w:r>
      <w:r w:rsidRPr="005739E8">
        <w:rPr>
          <w:spacing w:val="-4"/>
          <w:sz w:val="24"/>
          <w:lang w:val="pt-BR"/>
        </w:rPr>
        <w:t xml:space="preserve"> </w:t>
      </w:r>
      <w:r w:rsidRPr="005739E8">
        <w:rPr>
          <w:sz w:val="24"/>
          <w:lang w:val="pt-BR"/>
        </w:rPr>
        <w:t>O</w:t>
      </w:r>
      <w:r w:rsidRPr="005739E8">
        <w:rPr>
          <w:spacing w:val="-5"/>
          <w:sz w:val="24"/>
          <w:lang w:val="pt-BR"/>
        </w:rPr>
        <w:t xml:space="preserve"> </w:t>
      </w:r>
      <w:r w:rsidRPr="005739E8">
        <w:rPr>
          <w:sz w:val="24"/>
          <w:lang w:val="pt-BR"/>
        </w:rPr>
        <w:t>Pregoeiro</w:t>
      </w:r>
      <w:r w:rsidRPr="005739E8">
        <w:rPr>
          <w:spacing w:val="-5"/>
          <w:sz w:val="24"/>
          <w:lang w:val="pt-BR"/>
        </w:rPr>
        <w:t xml:space="preserve"> </w:t>
      </w:r>
      <w:r w:rsidRPr="005739E8">
        <w:rPr>
          <w:sz w:val="24"/>
          <w:lang w:val="pt-BR"/>
        </w:rPr>
        <w:t>convidará</w:t>
      </w:r>
      <w:r w:rsidRPr="005739E8">
        <w:rPr>
          <w:spacing w:val="-7"/>
          <w:sz w:val="24"/>
          <w:lang w:val="pt-BR"/>
        </w:rPr>
        <w:t xml:space="preserve"> </w:t>
      </w:r>
      <w:r w:rsidRPr="005739E8">
        <w:rPr>
          <w:sz w:val="24"/>
          <w:lang w:val="pt-BR"/>
        </w:rPr>
        <w:t>individualmente</w:t>
      </w:r>
      <w:r w:rsidRPr="005739E8">
        <w:rPr>
          <w:spacing w:val="-6"/>
          <w:sz w:val="24"/>
          <w:lang w:val="pt-BR"/>
        </w:rPr>
        <w:t xml:space="preserve"> </w:t>
      </w:r>
      <w:r w:rsidRPr="005739E8">
        <w:rPr>
          <w:sz w:val="24"/>
          <w:lang w:val="pt-BR"/>
        </w:rPr>
        <w:t>os</w:t>
      </w:r>
      <w:r w:rsidRPr="005739E8">
        <w:rPr>
          <w:spacing w:val="-5"/>
          <w:sz w:val="24"/>
          <w:lang w:val="pt-BR"/>
        </w:rPr>
        <w:t xml:space="preserve"> </w:t>
      </w:r>
      <w:r w:rsidRPr="005739E8">
        <w:rPr>
          <w:sz w:val="24"/>
          <w:lang w:val="pt-BR"/>
        </w:rPr>
        <w:t>autores</w:t>
      </w:r>
      <w:r w:rsidRPr="005739E8">
        <w:rPr>
          <w:spacing w:val="-5"/>
          <w:sz w:val="24"/>
          <w:lang w:val="pt-BR"/>
        </w:rPr>
        <w:t xml:space="preserve"> </w:t>
      </w:r>
      <w:r w:rsidRPr="005739E8">
        <w:rPr>
          <w:sz w:val="24"/>
          <w:lang w:val="pt-BR"/>
        </w:rPr>
        <w:t>das</w:t>
      </w:r>
      <w:r w:rsidRPr="005739E8">
        <w:rPr>
          <w:spacing w:val="-5"/>
          <w:sz w:val="24"/>
          <w:lang w:val="pt-BR"/>
        </w:rPr>
        <w:t xml:space="preserve"> </w:t>
      </w:r>
      <w:r w:rsidRPr="005739E8">
        <w:rPr>
          <w:sz w:val="24"/>
          <w:lang w:val="pt-BR"/>
        </w:rPr>
        <w:t>propostas</w:t>
      </w:r>
      <w:r w:rsidRPr="005739E8">
        <w:rPr>
          <w:spacing w:val="-5"/>
          <w:sz w:val="24"/>
          <w:lang w:val="pt-BR"/>
        </w:rPr>
        <w:t xml:space="preserve"> </w:t>
      </w:r>
      <w:r w:rsidRPr="005739E8">
        <w:rPr>
          <w:sz w:val="24"/>
          <w:lang w:val="pt-BR"/>
        </w:rPr>
        <w:t>selecionadas</w:t>
      </w:r>
      <w:r w:rsidRPr="005739E8">
        <w:rPr>
          <w:spacing w:val="-5"/>
          <w:sz w:val="24"/>
          <w:lang w:val="pt-BR"/>
        </w:rPr>
        <w:t xml:space="preserve"> </w:t>
      </w:r>
      <w:r w:rsidRPr="005739E8">
        <w:rPr>
          <w:sz w:val="24"/>
          <w:lang w:val="pt-BR"/>
        </w:rPr>
        <w:t>a</w:t>
      </w:r>
      <w:r w:rsidRPr="005739E8">
        <w:rPr>
          <w:spacing w:val="-3"/>
          <w:sz w:val="24"/>
          <w:lang w:val="pt-BR"/>
        </w:rPr>
        <w:t xml:space="preserve"> </w:t>
      </w:r>
      <w:r w:rsidRPr="005739E8">
        <w:rPr>
          <w:sz w:val="24"/>
          <w:lang w:val="pt-BR"/>
        </w:rPr>
        <w:t>formular lances</w:t>
      </w:r>
      <w:r w:rsidRPr="005739E8">
        <w:rPr>
          <w:spacing w:val="-4"/>
          <w:sz w:val="24"/>
          <w:lang w:val="pt-BR"/>
        </w:rPr>
        <w:t xml:space="preserve"> </w:t>
      </w:r>
      <w:r w:rsidRPr="005739E8">
        <w:rPr>
          <w:sz w:val="24"/>
          <w:lang w:val="pt-BR"/>
        </w:rPr>
        <w:t>de</w:t>
      </w:r>
      <w:r w:rsidRPr="005739E8">
        <w:rPr>
          <w:spacing w:val="-5"/>
          <w:sz w:val="24"/>
          <w:lang w:val="pt-BR"/>
        </w:rPr>
        <w:t xml:space="preserve"> </w:t>
      </w:r>
      <w:r w:rsidRPr="005739E8">
        <w:rPr>
          <w:sz w:val="24"/>
          <w:lang w:val="pt-BR"/>
        </w:rPr>
        <w:t>forma</w:t>
      </w:r>
      <w:r w:rsidRPr="005739E8">
        <w:rPr>
          <w:spacing w:val="-4"/>
          <w:sz w:val="24"/>
          <w:lang w:val="pt-BR"/>
        </w:rPr>
        <w:t xml:space="preserve"> </w:t>
      </w:r>
      <w:r w:rsidRPr="005739E8">
        <w:rPr>
          <w:sz w:val="24"/>
          <w:lang w:val="pt-BR"/>
        </w:rPr>
        <w:t>sequencial,</w:t>
      </w:r>
      <w:r w:rsidRPr="005739E8">
        <w:rPr>
          <w:spacing w:val="-3"/>
          <w:sz w:val="24"/>
          <w:lang w:val="pt-BR"/>
        </w:rPr>
        <w:t xml:space="preserve"> </w:t>
      </w:r>
      <w:r w:rsidRPr="005739E8">
        <w:rPr>
          <w:sz w:val="24"/>
          <w:lang w:val="pt-BR"/>
        </w:rPr>
        <w:t>a</w:t>
      </w:r>
      <w:r w:rsidRPr="005739E8">
        <w:rPr>
          <w:spacing w:val="-5"/>
          <w:sz w:val="24"/>
          <w:lang w:val="pt-BR"/>
        </w:rPr>
        <w:t xml:space="preserve"> </w:t>
      </w:r>
      <w:r w:rsidRPr="005739E8">
        <w:rPr>
          <w:sz w:val="24"/>
          <w:lang w:val="pt-BR"/>
        </w:rPr>
        <w:t>partir</w:t>
      </w:r>
      <w:r w:rsidRPr="005739E8">
        <w:rPr>
          <w:spacing w:val="-4"/>
          <w:sz w:val="24"/>
          <w:lang w:val="pt-BR"/>
        </w:rPr>
        <w:t xml:space="preserve"> </w:t>
      </w:r>
      <w:r w:rsidRPr="005739E8">
        <w:rPr>
          <w:sz w:val="24"/>
          <w:lang w:val="pt-BR"/>
        </w:rPr>
        <w:t>do</w:t>
      </w:r>
      <w:r w:rsidRPr="005739E8">
        <w:rPr>
          <w:spacing w:val="-4"/>
          <w:sz w:val="24"/>
          <w:lang w:val="pt-BR"/>
        </w:rPr>
        <w:t xml:space="preserve"> </w:t>
      </w:r>
      <w:r w:rsidRPr="005739E8">
        <w:rPr>
          <w:sz w:val="24"/>
          <w:lang w:val="pt-BR"/>
        </w:rPr>
        <w:t>autor</w:t>
      </w:r>
      <w:r w:rsidRPr="005739E8">
        <w:rPr>
          <w:spacing w:val="-4"/>
          <w:sz w:val="24"/>
          <w:lang w:val="pt-BR"/>
        </w:rPr>
        <w:t xml:space="preserve"> </w:t>
      </w:r>
      <w:r w:rsidRPr="005739E8">
        <w:rPr>
          <w:sz w:val="24"/>
          <w:lang w:val="pt-BR"/>
        </w:rPr>
        <w:t>da</w:t>
      </w:r>
      <w:r w:rsidRPr="005739E8">
        <w:rPr>
          <w:spacing w:val="-5"/>
          <w:sz w:val="24"/>
          <w:lang w:val="pt-BR"/>
        </w:rPr>
        <w:t xml:space="preserve"> </w:t>
      </w:r>
      <w:r w:rsidRPr="005739E8">
        <w:rPr>
          <w:sz w:val="24"/>
          <w:lang w:val="pt-BR"/>
        </w:rPr>
        <w:t>proposta</w:t>
      </w:r>
      <w:r w:rsidRPr="005739E8">
        <w:rPr>
          <w:spacing w:val="-4"/>
          <w:sz w:val="24"/>
          <w:lang w:val="pt-BR"/>
        </w:rPr>
        <w:t xml:space="preserve"> </w:t>
      </w:r>
      <w:r w:rsidRPr="005739E8">
        <w:rPr>
          <w:sz w:val="24"/>
          <w:lang w:val="pt-BR"/>
        </w:rPr>
        <w:t>de</w:t>
      </w:r>
      <w:r w:rsidRPr="005739E8">
        <w:rPr>
          <w:spacing w:val="-5"/>
          <w:sz w:val="24"/>
          <w:lang w:val="pt-BR"/>
        </w:rPr>
        <w:t xml:space="preserve"> </w:t>
      </w:r>
      <w:r w:rsidRPr="005739E8">
        <w:rPr>
          <w:sz w:val="24"/>
          <w:lang w:val="pt-BR"/>
        </w:rPr>
        <w:t>maior</w:t>
      </w:r>
      <w:r w:rsidRPr="005739E8">
        <w:rPr>
          <w:spacing w:val="-5"/>
          <w:sz w:val="24"/>
          <w:lang w:val="pt-BR"/>
        </w:rPr>
        <w:t xml:space="preserve"> </w:t>
      </w:r>
      <w:r w:rsidRPr="005739E8">
        <w:rPr>
          <w:sz w:val="24"/>
          <w:lang w:val="pt-BR"/>
        </w:rPr>
        <w:t>preço</w:t>
      </w:r>
      <w:r w:rsidRPr="005739E8">
        <w:rPr>
          <w:spacing w:val="-4"/>
          <w:sz w:val="24"/>
          <w:lang w:val="pt-BR"/>
        </w:rPr>
        <w:t xml:space="preserve"> </w:t>
      </w:r>
      <w:r w:rsidRPr="005739E8">
        <w:rPr>
          <w:sz w:val="24"/>
          <w:lang w:val="pt-BR"/>
        </w:rPr>
        <w:t>e</w:t>
      </w:r>
      <w:r w:rsidRPr="005739E8">
        <w:rPr>
          <w:spacing w:val="-5"/>
          <w:sz w:val="24"/>
          <w:lang w:val="pt-BR"/>
        </w:rPr>
        <w:t xml:space="preserve"> </w:t>
      </w:r>
      <w:r w:rsidRPr="005739E8">
        <w:rPr>
          <w:sz w:val="24"/>
          <w:lang w:val="pt-BR"/>
        </w:rPr>
        <w:t>os</w:t>
      </w:r>
      <w:r w:rsidRPr="005739E8">
        <w:rPr>
          <w:spacing w:val="-4"/>
          <w:sz w:val="24"/>
          <w:lang w:val="pt-BR"/>
        </w:rPr>
        <w:t xml:space="preserve"> </w:t>
      </w:r>
      <w:r w:rsidRPr="005739E8">
        <w:rPr>
          <w:sz w:val="24"/>
          <w:lang w:val="pt-BR"/>
        </w:rPr>
        <w:t>demais</w:t>
      </w:r>
      <w:r w:rsidRPr="005739E8">
        <w:rPr>
          <w:spacing w:val="-4"/>
          <w:sz w:val="24"/>
          <w:lang w:val="pt-BR"/>
        </w:rPr>
        <w:t xml:space="preserve"> </w:t>
      </w:r>
      <w:r w:rsidRPr="005739E8">
        <w:rPr>
          <w:sz w:val="24"/>
          <w:lang w:val="pt-BR"/>
        </w:rPr>
        <w:t>em</w:t>
      </w:r>
      <w:r w:rsidRPr="005739E8">
        <w:rPr>
          <w:spacing w:val="-3"/>
          <w:sz w:val="24"/>
          <w:lang w:val="pt-BR"/>
        </w:rPr>
        <w:t xml:space="preserve"> </w:t>
      </w:r>
      <w:r w:rsidRPr="005739E8">
        <w:rPr>
          <w:sz w:val="24"/>
          <w:lang w:val="pt-BR"/>
        </w:rPr>
        <w:t>ordem decrescente de valor, decidindo-se por meio de sorteio no caso de empate de</w:t>
      </w:r>
      <w:r w:rsidRPr="005739E8">
        <w:rPr>
          <w:spacing w:val="-14"/>
          <w:sz w:val="24"/>
          <w:lang w:val="pt-BR"/>
        </w:rPr>
        <w:t xml:space="preserve"> </w:t>
      </w:r>
      <w:r w:rsidRPr="005739E8">
        <w:rPr>
          <w:sz w:val="24"/>
          <w:lang w:val="pt-BR"/>
        </w:rPr>
        <w:t>preços.</w:t>
      </w:r>
    </w:p>
    <w:p w:rsidR="00681EF2" w:rsidRPr="005739E8" w:rsidRDefault="00681EF2">
      <w:pPr>
        <w:pStyle w:val="Corpodetexto"/>
        <w:rPr>
          <w:lang w:val="pt-BR"/>
        </w:rPr>
      </w:pPr>
    </w:p>
    <w:p w:rsidR="00681EF2" w:rsidRPr="005739E8" w:rsidRDefault="003408C6">
      <w:pPr>
        <w:pStyle w:val="PargrafodaLista"/>
        <w:numPr>
          <w:ilvl w:val="1"/>
          <w:numId w:val="7"/>
        </w:numPr>
        <w:tabs>
          <w:tab w:val="left" w:pos="585"/>
        </w:tabs>
        <w:ind w:right="114" w:firstLine="0"/>
        <w:rPr>
          <w:sz w:val="24"/>
          <w:lang w:val="pt-BR"/>
        </w:rPr>
      </w:pPr>
      <w:r w:rsidRPr="005739E8">
        <w:rPr>
          <w:sz w:val="24"/>
          <w:lang w:val="pt-BR"/>
        </w:rPr>
        <w:t>– Os lances deverão ser formulados por preço unitário, em moeda corrente nacional, com duas casas decimais, em valores distintos e decrescentes em relação ao preço do</w:t>
      </w:r>
      <w:r w:rsidRPr="005739E8">
        <w:rPr>
          <w:spacing w:val="-14"/>
          <w:sz w:val="24"/>
          <w:lang w:val="pt-BR"/>
        </w:rPr>
        <w:t xml:space="preserve"> </w:t>
      </w:r>
      <w:r w:rsidRPr="005739E8">
        <w:rPr>
          <w:sz w:val="24"/>
          <w:lang w:val="pt-BR"/>
        </w:rPr>
        <w:t>autor.</w:t>
      </w:r>
    </w:p>
    <w:p w:rsidR="00681EF2" w:rsidRPr="005739E8" w:rsidRDefault="00681EF2">
      <w:pPr>
        <w:pStyle w:val="Corpodetexto"/>
        <w:rPr>
          <w:lang w:val="pt-BR"/>
        </w:rPr>
      </w:pPr>
    </w:p>
    <w:p w:rsidR="00681EF2" w:rsidRPr="005739E8" w:rsidRDefault="003408C6">
      <w:pPr>
        <w:pStyle w:val="PargrafodaLista"/>
        <w:numPr>
          <w:ilvl w:val="1"/>
          <w:numId w:val="7"/>
        </w:numPr>
        <w:tabs>
          <w:tab w:val="left" w:pos="594"/>
        </w:tabs>
        <w:ind w:right="116" w:firstLine="0"/>
        <w:rPr>
          <w:sz w:val="24"/>
          <w:lang w:val="pt-BR"/>
        </w:rPr>
      </w:pPr>
      <w:r w:rsidRPr="005739E8">
        <w:rPr>
          <w:sz w:val="24"/>
          <w:lang w:val="pt-BR"/>
        </w:rPr>
        <w:t>– Poderá o Pregoeiro estabelecer redução mínima em cada lance, bem como estabelecer tempo máximo para o proponente ofertar seu</w:t>
      </w:r>
      <w:r w:rsidRPr="005739E8">
        <w:rPr>
          <w:spacing w:val="-10"/>
          <w:sz w:val="24"/>
          <w:lang w:val="pt-BR"/>
        </w:rPr>
        <w:t xml:space="preserve"> </w:t>
      </w:r>
      <w:r w:rsidRPr="005739E8">
        <w:rPr>
          <w:sz w:val="24"/>
          <w:lang w:val="pt-BR"/>
        </w:rPr>
        <w:t>lance.</w:t>
      </w:r>
    </w:p>
    <w:p w:rsidR="00681EF2" w:rsidRPr="005739E8" w:rsidRDefault="00681EF2">
      <w:pPr>
        <w:pStyle w:val="Corpodetexto"/>
        <w:rPr>
          <w:lang w:val="pt-BR"/>
        </w:rPr>
      </w:pPr>
    </w:p>
    <w:p w:rsidR="00681EF2" w:rsidRPr="005739E8" w:rsidRDefault="003408C6">
      <w:pPr>
        <w:pStyle w:val="PargrafodaLista"/>
        <w:numPr>
          <w:ilvl w:val="1"/>
          <w:numId w:val="7"/>
        </w:numPr>
        <w:tabs>
          <w:tab w:val="left" w:pos="590"/>
        </w:tabs>
        <w:ind w:right="116" w:firstLine="0"/>
        <w:rPr>
          <w:sz w:val="24"/>
          <w:lang w:val="pt-BR"/>
        </w:rPr>
      </w:pPr>
      <w:r w:rsidRPr="005739E8">
        <w:rPr>
          <w:sz w:val="24"/>
          <w:lang w:val="pt-BR"/>
        </w:rPr>
        <w:t>– A etapa de lances será considerada encerrada quando todos os participantes desse item declinarem da formulação de</w:t>
      </w:r>
      <w:r w:rsidRPr="005739E8">
        <w:rPr>
          <w:spacing w:val="-9"/>
          <w:sz w:val="24"/>
          <w:lang w:val="pt-BR"/>
        </w:rPr>
        <w:t xml:space="preserve"> </w:t>
      </w:r>
      <w:r w:rsidRPr="005739E8">
        <w:rPr>
          <w:sz w:val="24"/>
          <w:lang w:val="pt-BR"/>
        </w:rPr>
        <w:t>lances.</w:t>
      </w:r>
    </w:p>
    <w:p w:rsidR="00681EF2" w:rsidRPr="005739E8" w:rsidRDefault="00681EF2">
      <w:pPr>
        <w:pStyle w:val="Corpodetexto"/>
        <w:rPr>
          <w:lang w:val="pt-BR"/>
        </w:rPr>
      </w:pPr>
    </w:p>
    <w:p w:rsidR="00681EF2" w:rsidRPr="005739E8" w:rsidRDefault="003408C6">
      <w:pPr>
        <w:pStyle w:val="PargrafodaLista"/>
        <w:numPr>
          <w:ilvl w:val="1"/>
          <w:numId w:val="7"/>
        </w:numPr>
        <w:tabs>
          <w:tab w:val="left" w:pos="662"/>
        </w:tabs>
        <w:ind w:right="111" w:firstLine="0"/>
        <w:rPr>
          <w:sz w:val="24"/>
          <w:lang w:val="pt-BR"/>
        </w:rPr>
      </w:pPr>
      <w:r w:rsidRPr="005739E8">
        <w:rPr>
          <w:sz w:val="24"/>
          <w:lang w:val="pt-BR"/>
        </w:rPr>
        <w:t>– Encerrada a etapa de lances, serão ordenadas as propostas selecionadas e não selecionadas para a etapa de lances, na ordem crescente dos valores, considerando-se para as selecionadas o último preço</w:t>
      </w:r>
      <w:r w:rsidRPr="005739E8">
        <w:rPr>
          <w:spacing w:val="-8"/>
          <w:sz w:val="24"/>
          <w:lang w:val="pt-BR"/>
        </w:rPr>
        <w:t xml:space="preserve"> </w:t>
      </w:r>
      <w:r w:rsidRPr="005739E8">
        <w:rPr>
          <w:sz w:val="24"/>
          <w:lang w:val="pt-BR"/>
        </w:rPr>
        <w:t>ofertado.</w:t>
      </w:r>
    </w:p>
    <w:p w:rsidR="00681EF2" w:rsidRPr="005739E8" w:rsidRDefault="00681EF2">
      <w:pPr>
        <w:pStyle w:val="Corpodetexto"/>
        <w:rPr>
          <w:lang w:val="pt-BR"/>
        </w:rPr>
      </w:pPr>
    </w:p>
    <w:p w:rsidR="00681EF2" w:rsidRPr="005739E8" w:rsidRDefault="003408C6">
      <w:pPr>
        <w:pStyle w:val="PargrafodaLista"/>
        <w:numPr>
          <w:ilvl w:val="1"/>
          <w:numId w:val="7"/>
        </w:numPr>
        <w:tabs>
          <w:tab w:val="left" w:pos="575"/>
        </w:tabs>
        <w:ind w:right="111" w:firstLine="0"/>
        <w:rPr>
          <w:sz w:val="24"/>
          <w:lang w:val="pt-BR"/>
        </w:rPr>
      </w:pPr>
      <w:r w:rsidRPr="005739E8">
        <w:rPr>
          <w:sz w:val="24"/>
          <w:lang w:val="pt-BR"/>
        </w:rPr>
        <w:lastRenderedPageBreak/>
        <w:t>–</w:t>
      </w:r>
      <w:r w:rsidRPr="005739E8">
        <w:rPr>
          <w:spacing w:val="-9"/>
          <w:sz w:val="24"/>
          <w:lang w:val="pt-BR"/>
        </w:rPr>
        <w:t xml:space="preserve"> </w:t>
      </w:r>
      <w:r w:rsidRPr="005739E8">
        <w:rPr>
          <w:sz w:val="24"/>
          <w:lang w:val="pt-BR"/>
        </w:rPr>
        <w:t>Caso</w:t>
      </w:r>
      <w:r w:rsidRPr="005739E8">
        <w:rPr>
          <w:spacing w:val="-8"/>
          <w:sz w:val="24"/>
          <w:lang w:val="pt-BR"/>
        </w:rPr>
        <w:t xml:space="preserve"> </w:t>
      </w:r>
      <w:r w:rsidRPr="005739E8">
        <w:rPr>
          <w:sz w:val="24"/>
          <w:lang w:val="pt-BR"/>
        </w:rPr>
        <w:t>não</w:t>
      </w:r>
      <w:r w:rsidRPr="005739E8">
        <w:rPr>
          <w:spacing w:val="-9"/>
          <w:sz w:val="24"/>
          <w:lang w:val="pt-BR"/>
        </w:rPr>
        <w:t xml:space="preserve"> </w:t>
      </w:r>
      <w:r w:rsidRPr="005739E8">
        <w:rPr>
          <w:sz w:val="24"/>
          <w:lang w:val="pt-BR"/>
        </w:rPr>
        <w:t>tenha</w:t>
      </w:r>
      <w:r w:rsidRPr="005739E8">
        <w:rPr>
          <w:spacing w:val="-10"/>
          <w:sz w:val="24"/>
          <w:lang w:val="pt-BR"/>
        </w:rPr>
        <w:t xml:space="preserve"> </w:t>
      </w:r>
      <w:r w:rsidRPr="005739E8">
        <w:rPr>
          <w:sz w:val="24"/>
          <w:lang w:val="pt-BR"/>
        </w:rPr>
        <w:t>no</w:t>
      </w:r>
      <w:r w:rsidRPr="005739E8">
        <w:rPr>
          <w:spacing w:val="-11"/>
          <w:sz w:val="24"/>
          <w:lang w:val="pt-BR"/>
        </w:rPr>
        <w:t xml:space="preserve"> </w:t>
      </w:r>
      <w:r w:rsidRPr="005739E8">
        <w:rPr>
          <w:sz w:val="24"/>
          <w:lang w:val="pt-BR"/>
        </w:rPr>
        <w:t>mínimo</w:t>
      </w:r>
      <w:r w:rsidRPr="005739E8">
        <w:rPr>
          <w:spacing w:val="-9"/>
          <w:sz w:val="24"/>
          <w:lang w:val="pt-BR"/>
        </w:rPr>
        <w:t xml:space="preserve"> </w:t>
      </w:r>
      <w:r w:rsidRPr="005739E8">
        <w:rPr>
          <w:sz w:val="24"/>
          <w:lang w:val="pt-BR"/>
        </w:rPr>
        <w:t>3</w:t>
      </w:r>
      <w:r w:rsidRPr="005739E8">
        <w:rPr>
          <w:spacing w:val="-11"/>
          <w:sz w:val="24"/>
          <w:lang w:val="pt-BR"/>
        </w:rPr>
        <w:t xml:space="preserve"> </w:t>
      </w:r>
      <w:r w:rsidRPr="005739E8">
        <w:rPr>
          <w:sz w:val="24"/>
          <w:lang w:val="pt-BR"/>
        </w:rPr>
        <w:t>(três)</w:t>
      </w:r>
      <w:r w:rsidRPr="005739E8">
        <w:rPr>
          <w:spacing w:val="-9"/>
          <w:sz w:val="24"/>
          <w:lang w:val="pt-BR"/>
        </w:rPr>
        <w:t xml:space="preserve"> </w:t>
      </w:r>
      <w:r w:rsidRPr="005739E8">
        <w:rPr>
          <w:sz w:val="24"/>
          <w:lang w:val="pt-BR"/>
        </w:rPr>
        <w:t>ME</w:t>
      </w:r>
      <w:r w:rsidRPr="005739E8">
        <w:rPr>
          <w:spacing w:val="-9"/>
          <w:sz w:val="24"/>
          <w:lang w:val="pt-BR"/>
        </w:rPr>
        <w:t xml:space="preserve"> </w:t>
      </w:r>
      <w:r w:rsidRPr="005739E8">
        <w:rPr>
          <w:sz w:val="24"/>
          <w:lang w:val="pt-BR"/>
        </w:rPr>
        <w:t>e</w:t>
      </w:r>
      <w:r w:rsidRPr="005739E8">
        <w:rPr>
          <w:spacing w:val="-10"/>
          <w:sz w:val="24"/>
          <w:lang w:val="pt-BR"/>
        </w:rPr>
        <w:t xml:space="preserve"> </w:t>
      </w:r>
      <w:r w:rsidRPr="005739E8">
        <w:rPr>
          <w:sz w:val="24"/>
          <w:lang w:val="pt-BR"/>
        </w:rPr>
        <w:t>EPP</w:t>
      </w:r>
      <w:r w:rsidRPr="005739E8">
        <w:rPr>
          <w:spacing w:val="-8"/>
          <w:sz w:val="24"/>
          <w:lang w:val="pt-BR"/>
        </w:rPr>
        <w:t xml:space="preserve"> </w:t>
      </w:r>
      <w:r w:rsidRPr="005739E8">
        <w:rPr>
          <w:sz w:val="24"/>
          <w:lang w:val="pt-BR"/>
        </w:rPr>
        <w:t>participantes</w:t>
      </w:r>
      <w:r w:rsidRPr="005739E8">
        <w:rPr>
          <w:spacing w:val="-8"/>
          <w:sz w:val="24"/>
          <w:lang w:val="pt-BR"/>
        </w:rPr>
        <w:t xml:space="preserve"> </w:t>
      </w:r>
      <w:r w:rsidRPr="005739E8">
        <w:rPr>
          <w:sz w:val="24"/>
          <w:lang w:val="pt-BR"/>
        </w:rPr>
        <w:t>e</w:t>
      </w:r>
      <w:r w:rsidRPr="005739E8">
        <w:rPr>
          <w:spacing w:val="-10"/>
          <w:sz w:val="24"/>
          <w:lang w:val="pt-BR"/>
        </w:rPr>
        <w:t xml:space="preserve"> </w:t>
      </w:r>
      <w:r w:rsidRPr="005739E8">
        <w:rPr>
          <w:sz w:val="24"/>
          <w:lang w:val="pt-BR"/>
        </w:rPr>
        <w:t>entrem</w:t>
      </w:r>
      <w:r w:rsidRPr="005739E8">
        <w:rPr>
          <w:spacing w:val="-8"/>
          <w:sz w:val="24"/>
          <w:lang w:val="pt-BR"/>
        </w:rPr>
        <w:t xml:space="preserve"> </w:t>
      </w:r>
      <w:r w:rsidRPr="005739E8">
        <w:rPr>
          <w:sz w:val="24"/>
          <w:lang w:val="pt-BR"/>
        </w:rPr>
        <w:t>na</w:t>
      </w:r>
      <w:r w:rsidRPr="005739E8">
        <w:rPr>
          <w:spacing w:val="-10"/>
          <w:sz w:val="24"/>
          <w:lang w:val="pt-BR"/>
        </w:rPr>
        <w:t xml:space="preserve"> </w:t>
      </w:r>
      <w:r w:rsidRPr="005739E8">
        <w:rPr>
          <w:sz w:val="24"/>
          <w:lang w:val="pt-BR"/>
        </w:rPr>
        <w:t>disputa</w:t>
      </w:r>
      <w:r w:rsidRPr="005739E8">
        <w:rPr>
          <w:spacing w:val="-9"/>
          <w:sz w:val="24"/>
          <w:lang w:val="pt-BR"/>
        </w:rPr>
        <w:t xml:space="preserve"> </w:t>
      </w:r>
      <w:r w:rsidRPr="005739E8">
        <w:rPr>
          <w:sz w:val="24"/>
          <w:lang w:val="pt-BR"/>
        </w:rPr>
        <w:t>empresas de grande porte e neste caso ocorrendo o empate previsto no § 2º do art. 44 da Lei Complementar nº 123/2006, será assegurado o direito de preferência de contratação para as microempresas e empresas de pequeno porte, desde que a melhor oferta inicial não tiver sido apresentada por ME ou</w:t>
      </w:r>
      <w:r w:rsidRPr="005739E8">
        <w:rPr>
          <w:spacing w:val="-5"/>
          <w:sz w:val="24"/>
          <w:lang w:val="pt-BR"/>
        </w:rPr>
        <w:t xml:space="preserve"> </w:t>
      </w:r>
      <w:r w:rsidRPr="005739E8">
        <w:rPr>
          <w:sz w:val="24"/>
          <w:lang w:val="pt-BR"/>
        </w:rPr>
        <w:t>EPP.</w:t>
      </w:r>
    </w:p>
    <w:p w:rsidR="00681EF2" w:rsidRPr="005739E8" w:rsidRDefault="00681EF2">
      <w:pPr>
        <w:pStyle w:val="Corpodetexto"/>
        <w:spacing w:before="7"/>
        <w:rPr>
          <w:sz w:val="20"/>
          <w:lang w:val="pt-BR"/>
        </w:rPr>
      </w:pPr>
    </w:p>
    <w:p w:rsidR="00681EF2" w:rsidRPr="005739E8" w:rsidRDefault="003408C6">
      <w:pPr>
        <w:pStyle w:val="PargrafodaLista"/>
        <w:numPr>
          <w:ilvl w:val="2"/>
          <w:numId w:val="7"/>
        </w:numPr>
        <w:tabs>
          <w:tab w:val="left" w:pos="844"/>
        </w:tabs>
        <w:spacing w:before="69"/>
        <w:ind w:right="109" w:firstLine="0"/>
        <w:rPr>
          <w:sz w:val="24"/>
          <w:lang w:val="pt-BR"/>
        </w:rPr>
      </w:pPr>
      <w:r w:rsidRPr="005739E8">
        <w:rPr>
          <w:sz w:val="24"/>
          <w:lang w:val="pt-BR"/>
        </w:rPr>
        <w:t>– Entende-se por empate as situações em que as propostas apresentadas pelos microempreendedores individuais, pelas microempresas e empresas de pequeno porte sejam iguais ou até 5% (cinco por cento) superiores à proposta mais bem</w:t>
      </w:r>
      <w:r w:rsidRPr="005739E8">
        <w:rPr>
          <w:spacing w:val="-7"/>
          <w:sz w:val="24"/>
          <w:lang w:val="pt-BR"/>
        </w:rPr>
        <w:t xml:space="preserve"> </w:t>
      </w:r>
      <w:r w:rsidRPr="005739E8">
        <w:rPr>
          <w:sz w:val="24"/>
          <w:lang w:val="pt-BR"/>
        </w:rPr>
        <w:t>classificada.</w:t>
      </w:r>
    </w:p>
    <w:p w:rsidR="00681EF2" w:rsidRPr="005739E8" w:rsidRDefault="00681EF2">
      <w:pPr>
        <w:pStyle w:val="Corpodetexto"/>
        <w:rPr>
          <w:lang w:val="pt-BR"/>
        </w:rPr>
      </w:pPr>
    </w:p>
    <w:p w:rsidR="00681EF2" w:rsidRPr="005739E8" w:rsidRDefault="003408C6">
      <w:pPr>
        <w:pStyle w:val="PargrafodaLista"/>
        <w:numPr>
          <w:ilvl w:val="2"/>
          <w:numId w:val="7"/>
        </w:numPr>
        <w:tabs>
          <w:tab w:val="left" w:pos="767"/>
        </w:tabs>
        <w:ind w:right="117" w:firstLine="0"/>
        <w:rPr>
          <w:sz w:val="24"/>
          <w:lang w:val="pt-BR"/>
        </w:rPr>
      </w:pPr>
      <w:r w:rsidRPr="005739E8">
        <w:rPr>
          <w:sz w:val="24"/>
          <w:lang w:val="pt-BR"/>
        </w:rPr>
        <w:t>– Para efeito do disposto no subitem “8.20”, com base no art. 44 da Lei Complementar nº. 123, de 14 de dezembro de 2006, ocorrendo o empate, proceder-se-á da seguinte</w:t>
      </w:r>
      <w:r w:rsidRPr="005739E8">
        <w:rPr>
          <w:spacing w:val="-10"/>
          <w:sz w:val="24"/>
          <w:lang w:val="pt-BR"/>
        </w:rPr>
        <w:t xml:space="preserve"> </w:t>
      </w:r>
      <w:r w:rsidRPr="005739E8">
        <w:rPr>
          <w:sz w:val="24"/>
          <w:lang w:val="pt-BR"/>
        </w:rPr>
        <w:t>forma:</w:t>
      </w:r>
    </w:p>
    <w:p w:rsidR="00681EF2" w:rsidRPr="005739E8" w:rsidRDefault="003408C6">
      <w:pPr>
        <w:pStyle w:val="PargrafodaLista"/>
        <w:numPr>
          <w:ilvl w:val="0"/>
          <w:numId w:val="6"/>
        </w:numPr>
        <w:tabs>
          <w:tab w:val="left" w:pos="386"/>
        </w:tabs>
        <w:ind w:right="112" w:hanging="283"/>
        <w:rPr>
          <w:sz w:val="24"/>
          <w:lang w:val="pt-BR"/>
        </w:rPr>
      </w:pPr>
      <w:r w:rsidRPr="005739E8">
        <w:rPr>
          <w:sz w:val="24"/>
          <w:lang w:val="pt-BR"/>
        </w:rPr>
        <w:t>O microempreendedor individual, microempresa ou empresa de pequeno porte mais bem classificada poderá apresentar proposta de preço inferior àquela considerada vencedora do certame, situação em que será adjudicado em seu favor o objeto</w:t>
      </w:r>
      <w:r w:rsidRPr="005739E8">
        <w:rPr>
          <w:spacing w:val="-11"/>
          <w:sz w:val="24"/>
          <w:lang w:val="pt-BR"/>
        </w:rPr>
        <w:t xml:space="preserve"> </w:t>
      </w:r>
      <w:r w:rsidRPr="005739E8">
        <w:rPr>
          <w:sz w:val="24"/>
          <w:lang w:val="pt-BR"/>
        </w:rPr>
        <w:t>licitado;</w:t>
      </w:r>
    </w:p>
    <w:p w:rsidR="00681EF2" w:rsidRPr="005739E8" w:rsidRDefault="00681EF2">
      <w:pPr>
        <w:pStyle w:val="Corpodetexto"/>
        <w:rPr>
          <w:lang w:val="pt-BR"/>
        </w:rPr>
      </w:pPr>
    </w:p>
    <w:p w:rsidR="00681EF2" w:rsidRPr="005739E8" w:rsidRDefault="003408C6">
      <w:pPr>
        <w:pStyle w:val="PargrafodaLista"/>
        <w:numPr>
          <w:ilvl w:val="0"/>
          <w:numId w:val="6"/>
        </w:numPr>
        <w:tabs>
          <w:tab w:val="left" w:pos="386"/>
        </w:tabs>
        <w:ind w:right="111" w:hanging="283"/>
        <w:rPr>
          <w:sz w:val="24"/>
          <w:lang w:val="pt-BR"/>
        </w:rPr>
      </w:pPr>
      <w:r w:rsidRPr="005739E8">
        <w:rPr>
          <w:sz w:val="24"/>
          <w:lang w:val="pt-BR"/>
        </w:rPr>
        <w:t>Não ocorrendo a contratação de microempreendedor individual, microempresa ou empresa de pequeno porte, na forma do subitem “8.20.2–a”, serão convocadas as remanescentes que porventura se enquadrem na hipótese do subitem “8.20.1”, na ordem classificatória, para o exercício do mesmo</w:t>
      </w:r>
      <w:r w:rsidRPr="005739E8">
        <w:rPr>
          <w:spacing w:val="-2"/>
          <w:sz w:val="24"/>
          <w:lang w:val="pt-BR"/>
        </w:rPr>
        <w:t xml:space="preserve"> </w:t>
      </w:r>
      <w:r w:rsidRPr="005739E8">
        <w:rPr>
          <w:sz w:val="24"/>
          <w:lang w:val="pt-BR"/>
        </w:rPr>
        <w:t>direito;</w:t>
      </w:r>
    </w:p>
    <w:p w:rsidR="00681EF2" w:rsidRPr="005739E8" w:rsidRDefault="00681EF2">
      <w:pPr>
        <w:pStyle w:val="Corpodetexto"/>
        <w:rPr>
          <w:lang w:val="pt-BR"/>
        </w:rPr>
      </w:pPr>
    </w:p>
    <w:p w:rsidR="00681EF2" w:rsidRPr="005739E8" w:rsidRDefault="003408C6">
      <w:pPr>
        <w:pStyle w:val="PargrafodaLista"/>
        <w:numPr>
          <w:ilvl w:val="0"/>
          <w:numId w:val="6"/>
        </w:numPr>
        <w:tabs>
          <w:tab w:val="left" w:pos="386"/>
        </w:tabs>
        <w:ind w:right="110" w:hanging="283"/>
        <w:rPr>
          <w:sz w:val="24"/>
          <w:lang w:val="pt-BR"/>
        </w:rPr>
      </w:pPr>
      <w:r w:rsidRPr="005739E8">
        <w:rPr>
          <w:sz w:val="24"/>
          <w:lang w:val="pt-BR"/>
        </w:rPr>
        <w:t>No caso de equivalência dos valores apresentados pelos microempreendedores individuais, microempresas e empresas de pequeno porte que se encontrem no intervalo previsto no subitem “8.20.1”, será realizado sorteio entre elas para que se identifique aquela que primeiro poderá apresentar melhor</w:t>
      </w:r>
      <w:r w:rsidRPr="005739E8">
        <w:rPr>
          <w:spacing w:val="-10"/>
          <w:sz w:val="24"/>
          <w:lang w:val="pt-BR"/>
        </w:rPr>
        <w:t xml:space="preserve"> </w:t>
      </w:r>
      <w:r w:rsidRPr="005739E8">
        <w:rPr>
          <w:sz w:val="24"/>
          <w:lang w:val="pt-BR"/>
        </w:rPr>
        <w:t>oferta.</w:t>
      </w:r>
    </w:p>
    <w:p w:rsidR="00681EF2" w:rsidRPr="005739E8" w:rsidRDefault="00681EF2">
      <w:pPr>
        <w:pStyle w:val="Corpodetexto"/>
        <w:rPr>
          <w:lang w:val="pt-BR"/>
        </w:rPr>
      </w:pPr>
    </w:p>
    <w:p w:rsidR="00681EF2" w:rsidRPr="005739E8" w:rsidRDefault="003408C6">
      <w:pPr>
        <w:pStyle w:val="PargrafodaLista"/>
        <w:numPr>
          <w:ilvl w:val="2"/>
          <w:numId w:val="7"/>
        </w:numPr>
        <w:tabs>
          <w:tab w:val="left" w:pos="801"/>
        </w:tabs>
        <w:ind w:right="107" w:firstLine="0"/>
        <w:rPr>
          <w:sz w:val="24"/>
          <w:lang w:val="pt-BR"/>
        </w:rPr>
      </w:pPr>
      <w:r w:rsidRPr="005739E8">
        <w:rPr>
          <w:sz w:val="24"/>
          <w:lang w:val="pt-BR"/>
        </w:rPr>
        <w:t>– Para as situações previstas no subitem “8.20” o microempreendedor individual, a microempresa e empresa de pequeno porte mais bem classificada será convocada para apresentar nova proposta no prazo máximo de 5 (cinco) minutos após o encerramento dos lances, sob pena de</w:t>
      </w:r>
      <w:r w:rsidRPr="005739E8">
        <w:rPr>
          <w:spacing w:val="-5"/>
          <w:sz w:val="24"/>
          <w:lang w:val="pt-BR"/>
        </w:rPr>
        <w:t xml:space="preserve"> </w:t>
      </w:r>
      <w:r w:rsidRPr="005739E8">
        <w:rPr>
          <w:sz w:val="24"/>
          <w:lang w:val="pt-BR"/>
        </w:rPr>
        <w:t>preclusão.</w:t>
      </w:r>
    </w:p>
    <w:p w:rsidR="00681EF2" w:rsidRPr="005739E8" w:rsidRDefault="00681EF2">
      <w:pPr>
        <w:pStyle w:val="Corpodetexto"/>
        <w:rPr>
          <w:lang w:val="pt-BR"/>
        </w:rPr>
      </w:pPr>
    </w:p>
    <w:p w:rsidR="00681EF2" w:rsidRPr="005739E8" w:rsidRDefault="003408C6">
      <w:pPr>
        <w:pStyle w:val="PargrafodaLista"/>
        <w:numPr>
          <w:ilvl w:val="1"/>
          <w:numId w:val="5"/>
        </w:numPr>
        <w:tabs>
          <w:tab w:val="left" w:pos="573"/>
        </w:tabs>
        <w:ind w:right="116" w:firstLine="0"/>
        <w:rPr>
          <w:sz w:val="24"/>
          <w:lang w:val="pt-BR"/>
        </w:rPr>
      </w:pPr>
      <w:r w:rsidRPr="005739E8">
        <w:rPr>
          <w:sz w:val="24"/>
          <w:lang w:val="pt-BR"/>
        </w:rPr>
        <w:t>–</w:t>
      </w:r>
      <w:r w:rsidRPr="005739E8">
        <w:rPr>
          <w:spacing w:val="-11"/>
          <w:sz w:val="24"/>
          <w:lang w:val="pt-BR"/>
        </w:rPr>
        <w:t xml:space="preserve"> </w:t>
      </w:r>
      <w:r w:rsidRPr="005739E8">
        <w:rPr>
          <w:sz w:val="24"/>
          <w:lang w:val="pt-BR"/>
        </w:rPr>
        <w:t>O</w:t>
      </w:r>
      <w:r w:rsidRPr="005739E8">
        <w:rPr>
          <w:spacing w:val="-12"/>
          <w:sz w:val="24"/>
          <w:lang w:val="pt-BR"/>
        </w:rPr>
        <w:t xml:space="preserve"> </w:t>
      </w:r>
      <w:r w:rsidRPr="005739E8">
        <w:rPr>
          <w:sz w:val="24"/>
          <w:lang w:val="pt-BR"/>
        </w:rPr>
        <w:t>Pregoeiro</w:t>
      </w:r>
      <w:r w:rsidRPr="005739E8">
        <w:rPr>
          <w:spacing w:val="-11"/>
          <w:sz w:val="24"/>
          <w:lang w:val="pt-BR"/>
        </w:rPr>
        <w:t xml:space="preserve"> </w:t>
      </w:r>
      <w:r w:rsidRPr="005739E8">
        <w:rPr>
          <w:sz w:val="24"/>
          <w:lang w:val="pt-BR"/>
        </w:rPr>
        <w:t>poderá</w:t>
      </w:r>
      <w:r w:rsidRPr="005739E8">
        <w:rPr>
          <w:spacing w:val="-12"/>
          <w:sz w:val="24"/>
          <w:lang w:val="pt-BR"/>
        </w:rPr>
        <w:t xml:space="preserve"> </w:t>
      </w:r>
      <w:r w:rsidRPr="005739E8">
        <w:rPr>
          <w:sz w:val="24"/>
          <w:lang w:val="pt-BR"/>
        </w:rPr>
        <w:t>negociar</w:t>
      </w:r>
      <w:r w:rsidRPr="005739E8">
        <w:rPr>
          <w:spacing w:val="-9"/>
          <w:sz w:val="24"/>
          <w:lang w:val="pt-BR"/>
        </w:rPr>
        <w:t xml:space="preserve"> </w:t>
      </w:r>
      <w:r w:rsidRPr="005739E8">
        <w:rPr>
          <w:sz w:val="24"/>
          <w:lang w:val="pt-BR"/>
        </w:rPr>
        <w:t>com</w:t>
      </w:r>
      <w:r w:rsidRPr="005739E8">
        <w:rPr>
          <w:spacing w:val="-11"/>
          <w:sz w:val="24"/>
          <w:lang w:val="pt-BR"/>
        </w:rPr>
        <w:t xml:space="preserve"> </w:t>
      </w:r>
      <w:r w:rsidRPr="005739E8">
        <w:rPr>
          <w:sz w:val="24"/>
          <w:lang w:val="pt-BR"/>
        </w:rPr>
        <w:t>o</w:t>
      </w:r>
      <w:r w:rsidRPr="005739E8">
        <w:rPr>
          <w:spacing w:val="-11"/>
          <w:sz w:val="24"/>
          <w:lang w:val="pt-BR"/>
        </w:rPr>
        <w:t xml:space="preserve"> </w:t>
      </w:r>
      <w:r w:rsidRPr="005739E8">
        <w:rPr>
          <w:sz w:val="24"/>
          <w:lang w:val="pt-BR"/>
        </w:rPr>
        <w:t>autor</w:t>
      </w:r>
      <w:r w:rsidRPr="005739E8">
        <w:rPr>
          <w:spacing w:val="-9"/>
          <w:sz w:val="24"/>
          <w:lang w:val="pt-BR"/>
        </w:rPr>
        <w:t xml:space="preserve"> </w:t>
      </w:r>
      <w:r w:rsidRPr="005739E8">
        <w:rPr>
          <w:sz w:val="24"/>
          <w:lang w:val="pt-BR"/>
        </w:rPr>
        <w:t>da</w:t>
      </w:r>
      <w:r w:rsidRPr="005739E8">
        <w:rPr>
          <w:spacing w:val="-10"/>
          <w:sz w:val="24"/>
          <w:lang w:val="pt-BR"/>
        </w:rPr>
        <w:t xml:space="preserve"> </w:t>
      </w:r>
      <w:r w:rsidRPr="005739E8">
        <w:rPr>
          <w:sz w:val="24"/>
          <w:lang w:val="pt-BR"/>
        </w:rPr>
        <w:t>oferta</w:t>
      </w:r>
      <w:r w:rsidRPr="005739E8">
        <w:rPr>
          <w:spacing w:val="-10"/>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menor</w:t>
      </w:r>
      <w:r w:rsidRPr="005739E8">
        <w:rPr>
          <w:spacing w:val="-12"/>
          <w:sz w:val="24"/>
          <w:lang w:val="pt-BR"/>
        </w:rPr>
        <w:t xml:space="preserve"> </w:t>
      </w:r>
      <w:r w:rsidRPr="005739E8">
        <w:rPr>
          <w:sz w:val="24"/>
          <w:lang w:val="pt-BR"/>
        </w:rPr>
        <w:t>valor</w:t>
      </w:r>
      <w:r w:rsidRPr="005739E8">
        <w:rPr>
          <w:spacing w:val="-11"/>
          <w:sz w:val="24"/>
          <w:lang w:val="pt-BR"/>
        </w:rPr>
        <w:t xml:space="preserve"> </w:t>
      </w:r>
      <w:r w:rsidRPr="005739E8">
        <w:rPr>
          <w:sz w:val="24"/>
          <w:lang w:val="pt-BR"/>
        </w:rPr>
        <w:t>com</w:t>
      </w:r>
      <w:r w:rsidRPr="005739E8">
        <w:rPr>
          <w:spacing w:val="-11"/>
          <w:sz w:val="24"/>
          <w:lang w:val="pt-BR"/>
        </w:rPr>
        <w:t xml:space="preserve"> </w:t>
      </w:r>
      <w:r w:rsidRPr="005739E8">
        <w:rPr>
          <w:sz w:val="24"/>
          <w:lang w:val="pt-BR"/>
        </w:rPr>
        <w:t>vistas</w:t>
      </w:r>
      <w:r w:rsidRPr="005739E8">
        <w:rPr>
          <w:spacing w:val="-11"/>
          <w:sz w:val="24"/>
          <w:lang w:val="pt-BR"/>
        </w:rPr>
        <w:t xml:space="preserve"> </w:t>
      </w:r>
      <w:r w:rsidRPr="005739E8">
        <w:rPr>
          <w:sz w:val="24"/>
          <w:lang w:val="pt-BR"/>
        </w:rPr>
        <w:t>à</w:t>
      </w:r>
      <w:r w:rsidRPr="005739E8">
        <w:rPr>
          <w:spacing w:val="-12"/>
          <w:sz w:val="24"/>
          <w:lang w:val="pt-BR"/>
        </w:rPr>
        <w:t xml:space="preserve"> </w:t>
      </w:r>
      <w:r w:rsidRPr="005739E8">
        <w:rPr>
          <w:sz w:val="24"/>
          <w:lang w:val="pt-BR"/>
        </w:rPr>
        <w:t>obtenção de proposta mais vantajosa ao interesse</w:t>
      </w:r>
      <w:r w:rsidRPr="005739E8">
        <w:rPr>
          <w:spacing w:val="-8"/>
          <w:sz w:val="24"/>
          <w:lang w:val="pt-BR"/>
        </w:rPr>
        <w:t xml:space="preserve"> </w:t>
      </w:r>
      <w:r w:rsidRPr="005739E8">
        <w:rPr>
          <w:sz w:val="24"/>
          <w:lang w:val="pt-BR"/>
        </w:rPr>
        <w:t>público.</w:t>
      </w:r>
    </w:p>
    <w:p w:rsidR="00681EF2" w:rsidRPr="005739E8" w:rsidRDefault="00681EF2">
      <w:pPr>
        <w:pStyle w:val="Corpodetexto"/>
        <w:rPr>
          <w:lang w:val="pt-BR"/>
        </w:rPr>
      </w:pPr>
    </w:p>
    <w:p w:rsidR="00681EF2" w:rsidRPr="006934E7" w:rsidRDefault="003408C6">
      <w:pPr>
        <w:pStyle w:val="PargrafodaLista"/>
        <w:numPr>
          <w:ilvl w:val="1"/>
          <w:numId w:val="5"/>
        </w:numPr>
        <w:tabs>
          <w:tab w:val="left" w:pos="616"/>
        </w:tabs>
        <w:ind w:right="112" w:firstLine="0"/>
        <w:rPr>
          <w:b/>
          <w:sz w:val="24"/>
          <w:lang w:val="pt-BR"/>
        </w:rPr>
      </w:pPr>
      <w:r w:rsidRPr="006934E7">
        <w:rPr>
          <w:b/>
          <w:sz w:val="24"/>
          <w:lang w:val="pt-BR"/>
        </w:rPr>
        <w:t>– Fica estabelecida a prioridade de contratação para as microempresas e empresas de pequeno porte sediadas regionalmente, até o limite de 10% (dez por cento) do melhor preço válido.</w:t>
      </w:r>
    </w:p>
    <w:p w:rsidR="00681EF2" w:rsidRPr="005739E8" w:rsidRDefault="00681EF2">
      <w:pPr>
        <w:pStyle w:val="Corpodetexto"/>
        <w:spacing w:before="5"/>
        <w:rPr>
          <w:lang w:val="pt-BR"/>
        </w:rPr>
      </w:pPr>
    </w:p>
    <w:p w:rsidR="00681EF2" w:rsidRDefault="003408C6">
      <w:pPr>
        <w:pStyle w:val="Ttulo2"/>
        <w:rPr>
          <w:u w:val="none"/>
        </w:rPr>
      </w:pPr>
      <w:r>
        <w:rPr>
          <w:u w:val="none"/>
        </w:rPr>
        <w:t xml:space="preserve">VI – </w:t>
      </w:r>
      <w:r>
        <w:rPr>
          <w:u w:val="thick"/>
        </w:rPr>
        <w:t>Habilitação</w:t>
      </w:r>
    </w:p>
    <w:p w:rsidR="00681EF2" w:rsidRDefault="00681EF2">
      <w:pPr>
        <w:pStyle w:val="Corpodetexto"/>
        <w:spacing w:before="6"/>
        <w:rPr>
          <w:b/>
          <w:sz w:val="17"/>
        </w:rPr>
      </w:pPr>
    </w:p>
    <w:p w:rsidR="00681EF2" w:rsidRPr="005739E8" w:rsidRDefault="003408C6">
      <w:pPr>
        <w:pStyle w:val="PargrafodaLista"/>
        <w:numPr>
          <w:ilvl w:val="1"/>
          <w:numId w:val="5"/>
        </w:numPr>
        <w:tabs>
          <w:tab w:val="left" w:pos="614"/>
        </w:tabs>
        <w:spacing w:before="69"/>
        <w:ind w:right="107" w:firstLine="0"/>
        <w:rPr>
          <w:sz w:val="24"/>
          <w:lang w:val="pt-BR"/>
        </w:rPr>
      </w:pPr>
      <w:r w:rsidRPr="005739E8">
        <w:rPr>
          <w:sz w:val="24"/>
          <w:lang w:val="pt-BR"/>
        </w:rPr>
        <w:t>– O Pregoeiro fará a abertura do envelope dos documentos de habilitação do licitante vencedor que tenha ofertado o menor lance para o</w:t>
      </w:r>
      <w:r w:rsidRPr="005739E8">
        <w:rPr>
          <w:spacing w:val="-9"/>
          <w:sz w:val="24"/>
          <w:lang w:val="pt-BR"/>
        </w:rPr>
        <w:t xml:space="preserve"> </w:t>
      </w:r>
      <w:r w:rsidRPr="005739E8">
        <w:rPr>
          <w:sz w:val="24"/>
          <w:lang w:val="pt-BR"/>
        </w:rPr>
        <w:t>item.</w:t>
      </w:r>
    </w:p>
    <w:p w:rsidR="00681EF2" w:rsidRPr="005739E8" w:rsidRDefault="00681EF2">
      <w:pPr>
        <w:pStyle w:val="Corpodetexto"/>
        <w:rPr>
          <w:lang w:val="pt-BR"/>
        </w:rPr>
      </w:pPr>
    </w:p>
    <w:p w:rsidR="00681EF2" w:rsidRPr="005739E8" w:rsidRDefault="003408C6">
      <w:pPr>
        <w:pStyle w:val="PargrafodaLista"/>
        <w:numPr>
          <w:ilvl w:val="1"/>
          <w:numId w:val="5"/>
        </w:numPr>
        <w:tabs>
          <w:tab w:val="left" w:pos="570"/>
        </w:tabs>
        <w:ind w:right="112" w:firstLine="0"/>
        <w:rPr>
          <w:sz w:val="24"/>
          <w:lang w:val="pt-BR"/>
        </w:rPr>
      </w:pPr>
      <w:r w:rsidRPr="005739E8">
        <w:rPr>
          <w:sz w:val="24"/>
          <w:lang w:val="pt-BR"/>
        </w:rPr>
        <w:t>–</w:t>
      </w:r>
      <w:r w:rsidRPr="005739E8">
        <w:rPr>
          <w:spacing w:val="-13"/>
          <w:sz w:val="24"/>
          <w:lang w:val="pt-BR"/>
        </w:rPr>
        <w:t xml:space="preserve"> </w:t>
      </w:r>
      <w:r w:rsidRPr="005739E8">
        <w:rPr>
          <w:sz w:val="24"/>
          <w:lang w:val="pt-BR"/>
        </w:rPr>
        <w:t>Os</w:t>
      </w:r>
      <w:r w:rsidRPr="005739E8">
        <w:rPr>
          <w:spacing w:val="-14"/>
          <w:sz w:val="24"/>
          <w:lang w:val="pt-BR"/>
        </w:rPr>
        <w:t xml:space="preserve"> </w:t>
      </w:r>
      <w:r w:rsidRPr="005739E8">
        <w:rPr>
          <w:sz w:val="24"/>
          <w:lang w:val="pt-BR"/>
        </w:rPr>
        <w:t>documentos</w:t>
      </w:r>
      <w:r w:rsidRPr="005739E8">
        <w:rPr>
          <w:spacing w:val="-13"/>
          <w:sz w:val="24"/>
          <w:lang w:val="pt-BR"/>
        </w:rPr>
        <w:t xml:space="preserve"> </w:t>
      </w:r>
      <w:r w:rsidRPr="005739E8">
        <w:rPr>
          <w:sz w:val="24"/>
          <w:lang w:val="pt-BR"/>
        </w:rPr>
        <w:t>serão</w:t>
      </w:r>
      <w:r w:rsidRPr="005739E8">
        <w:rPr>
          <w:spacing w:val="-13"/>
          <w:sz w:val="24"/>
          <w:lang w:val="pt-BR"/>
        </w:rPr>
        <w:t xml:space="preserve"> </w:t>
      </w:r>
      <w:r w:rsidRPr="005739E8">
        <w:rPr>
          <w:sz w:val="24"/>
          <w:lang w:val="pt-BR"/>
        </w:rPr>
        <w:t>rubricados</w:t>
      </w:r>
      <w:r w:rsidRPr="005739E8">
        <w:rPr>
          <w:spacing w:val="-13"/>
          <w:sz w:val="24"/>
          <w:lang w:val="pt-BR"/>
        </w:rPr>
        <w:t xml:space="preserve"> </w:t>
      </w:r>
      <w:r w:rsidRPr="005739E8">
        <w:rPr>
          <w:sz w:val="24"/>
          <w:lang w:val="pt-BR"/>
        </w:rPr>
        <w:t>pelo</w:t>
      </w:r>
      <w:r w:rsidRPr="005739E8">
        <w:rPr>
          <w:spacing w:val="-13"/>
          <w:sz w:val="24"/>
          <w:lang w:val="pt-BR"/>
        </w:rPr>
        <w:t xml:space="preserve"> </w:t>
      </w:r>
      <w:r w:rsidRPr="005739E8">
        <w:rPr>
          <w:sz w:val="24"/>
          <w:lang w:val="pt-BR"/>
        </w:rPr>
        <w:t>Pregoeiro</w:t>
      </w:r>
      <w:r w:rsidRPr="005739E8">
        <w:rPr>
          <w:spacing w:val="-14"/>
          <w:sz w:val="24"/>
          <w:lang w:val="pt-BR"/>
        </w:rPr>
        <w:t xml:space="preserve"> </w:t>
      </w:r>
      <w:r w:rsidRPr="005739E8">
        <w:rPr>
          <w:sz w:val="24"/>
          <w:lang w:val="pt-BR"/>
        </w:rPr>
        <w:t>e</w:t>
      </w:r>
      <w:r w:rsidRPr="005739E8">
        <w:rPr>
          <w:spacing w:val="-14"/>
          <w:sz w:val="24"/>
          <w:lang w:val="pt-BR"/>
        </w:rPr>
        <w:t xml:space="preserve"> </w:t>
      </w:r>
      <w:r w:rsidRPr="005739E8">
        <w:rPr>
          <w:sz w:val="24"/>
          <w:lang w:val="pt-BR"/>
        </w:rPr>
        <w:t>pela</w:t>
      </w:r>
      <w:r w:rsidRPr="005739E8">
        <w:rPr>
          <w:spacing w:val="-14"/>
          <w:sz w:val="24"/>
          <w:lang w:val="pt-BR"/>
        </w:rPr>
        <w:t xml:space="preserve"> </w:t>
      </w:r>
      <w:r w:rsidRPr="005739E8">
        <w:rPr>
          <w:sz w:val="24"/>
          <w:lang w:val="pt-BR"/>
        </w:rPr>
        <w:t>Equipe</w:t>
      </w:r>
      <w:r w:rsidRPr="005739E8">
        <w:rPr>
          <w:spacing w:val="-14"/>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Apoio</w:t>
      </w:r>
      <w:r w:rsidRPr="005739E8">
        <w:rPr>
          <w:spacing w:val="-13"/>
          <w:sz w:val="24"/>
          <w:lang w:val="pt-BR"/>
        </w:rPr>
        <w:t xml:space="preserve"> </w:t>
      </w:r>
      <w:r w:rsidRPr="005739E8">
        <w:rPr>
          <w:sz w:val="24"/>
          <w:lang w:val="pt-BR"/>
        </w:rPr>
        <w:t>e</w:t>
      </w:r>
      <w:r w:rsidRPr="005739E8">
        <w:rPr>
          <w:spacing w:val="-14"/>
          <w:sz w:val="24"/>
          <w:lang w:val="pt-BR"/>
        </w:rPr>
        <w:t xml:space="preserve"> </w:t>
      </w:r>
      <w:r w:rsidRPr="005739E8">
        <w:rPr>
          <w:sz w:val="24"/>
          <w:lang w:val="pt-BR"/>
        </w:rPr>
        <w:t>serão</w:t>
      </w:r>
      <w:r w:rsidRPr="005739E8">
        <w:rPr>
          <w:spacing w:val="-11"/>
          <w:sz w:val="24"/>
          <w:lang w:val="pt-BR"/>
        </w:rPr>
        <w:t xml:space="preserve"> </w:t>
      </w:r>
      <w:r w:rsidRPr="005739E8">
        <w:rPr>
          <w:sz w:val="24"/>
          <w:lang w:val="pt-BR"/>
        </w:rPr>
        <w:t>anexados ao Processo</w:t>
      </w:r>
      <w:r w:rsidRPr="005739E8">
        <w:rPr>
          <w:spacing w:val="-7"/>
          <w:sz w:val="24"/>
          <w:lang w:val="pt-BR"/>
        </w:rPr>
        <w:t xml:space="preserve"> </w:t>
      </w:r>
      <w:r w:rsidRPr="005739E8">
        <w:rPr>
          <w:sz w:val="24"/>
          <w:lang w:val="pt-BR"/>
        </w:rPr>
        <w:t>Licitatório.</w:t>
      </w:r>
    </w:p>
    <w:p w:rsidR="00681EF2" w:rsidRPr="005739E8" w:rsidRDefault="00681EF2">
      <w:pPr>
        <w:pStyle w:val="Corpodetexto"/>
        <w:rPr>
          <w:lang w:val="pt-BR"/>
        </w:rPr>
      </w:pPr>
    </w:p>
    <w:p w:rsidR="00681EF2" w:rsidRPr="005739E8" w:rsidRDefault="003408C6">
      <w:pPr>
        <w:pStyle w:val="PargrafodaLista"/>
        <w:numPr>
          <w:ilvl w:val="1"/>
          <w:numId w:val="5"/>
        </w:numPr>
        <w:tabs>
          <w:tab w:val="left" w:pos="570"/>
        </w:tabs>
        <w:ind w:right="111" w:firstLine="0"/>
        <w:rPr>
          <w:sz w:val="24"/>
          <w:lang w:val="pt-BR"/>
        </w:rPr>
      </w:pPr>
      <w:r w:rsidRPr="005739E8">
        <w:rPr>
          <w:sz w:val="24"/>
          <w:lang w:val="pt-BR"/>
        </w:rPr>
        <w:t>–</w:t>
      </w:r>
      <w:r w:rsidRPr="005739E8">
        <w:rPr>
          <w:spacing w:val="-13"/>
          <w:sz w:val="24"/>
          <w:lang w:val="pt-BR"/>
        </w:rPr>
        <w:t xml:space="preserve"> </w:t>
      </w:r>
      <w:r w:rsidRPr="005739E8">
        <w:rPr>
          <w:sz w:val="24"/>
          <w:lang w:val="pt-BR"/>
        </w:rPr>
        <w:t>Havendo</w:t>
      </w:r>
      <w:r w:rsidRPr="005739E8">
        <w:rPr>
          <w:spacing w:val="-11"/>
          <w:sz w:val="24"/>
          <w:lang w:val="pt-BR"/>
        </w:rPr>
        <w:t xml:space="preserve"> </w:t>
      </w:r>
      <w:r w:rsidRPr="005739E8">
        <w:rPr>
          <w:sz w:val="24"/>
          <w:lang w:val="pt-BR"/>
        </w:rPr>
        <w:t>irregularidades</w:t>
      </w:r>
      <w:r w:rsidRPr="005739E8">
        <w:rPr>
          <w:spacing w:val="-13"/>
          <w:sz w:val="24"/>
          <w:lang w:val="pt-BR"/>
        </w:rPr>
        <w:t xml:space="preserve"> </w:t>
      </w:r>
      <w:r w:rsidRPr="005739E8">
        <w:rPr>
          <w:sz w:val="24"/>
          <w:lang w:val="pt-BR"/>
        </w:rPr>
        <w:t>na</w:t>
      </w:r>
      <w:r w:rsidRPr="005739E8">
        <w:rPr>
          <w:spacing w:val="-12"/>
          <w:sz w:val="24"/>
          <w:lang w:val="pt-BR"/>
        </w:rPr>
        <w:t xml:space="preserve"> </w:t>
      </w:r>
      <w:r w:rsidRPr="005739E8">
        <w:rPr>
          <w:sz w:val="24"/>
          <w:lang w:val="pt-BR"/>
        </w:rPr>
        <w:t>documentação</w:t>
      </w:r>
      <w:r w:rsidRPr="005739E8">
        <w:rPr>
          <w:spacing w:val="-13"/>
          <w:sz w:val="24"/>
          <w:lang w:val="pt-BR"/>
        </w:rPr>
        <w:t xml:space="preserve"> </w:t>
      </w:r>
      <w:r w:rsidRPr="005739E8">
        <w:rPr>
          <w:sz w:val="24"/>
          <w:lang w:val="pt-BR"/>
        </w:rPr>
        <w:t>que</w:t>
      </w:r>
      <w:r w:rsidRPr="005739E8">
        <w:rPr>
          <w:spacing w:val="-14"/>
          <w:sz w:val="24"/>
          <w:lang w:val="pt-BR"/>
        </w:rPr>
        <w:t xml:space="preserve"> </w:t>
      </w:r>
      <w:r w:rsidRPr="005739E8">
        <w:rPr>
          <w:sz w:val="24"/>
          <w:lang w:val="pt-BR"/>
        </w:rPr>
        <w:t>não</w:t>
      </w:r>
      <w:r w:rsidRPr="005739E8">
        <w:rPr>
          <w:spacing w:val="-13"/>
          <w:sz w:val="24"/>
          <w:lang w:val="pt-BR"/>
        </w:rPr>
        <w:t xml:space="preserve"> </w:t>
      </w:r>
      <w:r w:rsidRPr="005739E8">
        <w:rPr>
          <w:sz w:val="24"/>
          <w:lang w:val="pt-BR"/>
        </w:rPr>
        <w:t>permitam</w:t>
      </w:r>
      <w:r w:rsidRPr="005739E8">
        <w:rPr>
          <w:spacing w:val="-13"/>
          <w:sz w:val="24"/>
          <w:lang w:val="pt-BR"/>
        </w:rPr>
        <w:t xml:space="preserve"> </w:t>
      </w:r>
      <w:r w:rsidRPr="005739E8">
        <w:rPr>
          <w:sz w:val="24"/>
          <w:lang w:val="pt-BR"/>
        </w:rPr>
        <w:t>a</w:t>
      </w:r>
      <w:r w:rsidRPr="005739E8">
        <w:rPr>
          <w:spacing w:val="-14"/>
          <w:sz w:val="24"/>
          <w:lang w:val="pt-BR"/>
        </w:rPr>
        <w:t xml:space="preserve"> </w:t>
      </w:r>
      <w:r w:rsidRPr="005739E8">
        <w:rPr>
          <w:sz w:val="24"/>
          <w:lang w:val="pt-BR"/>
        </w:rPr>
        <w:t>habilitação,</w:t>
      </w:r>
      <w:r w:rsidRPr="005739E8">
        <w:rPr>
          <w:spacing w:val="-9"/>
          <w:sz w:val="24"/>
          <w:lang w:val="pt-BR"/>
        </w:rPr>
        <w:t xml:space="preserve"> </w:t>
      </w:r>
      <w:r w:rsidRPr="005739E8">
        <w:rPr>
          <w:sz w:val="24"/>
          <w:lang w:val="pt-BR"/>
        </w:rPr>
        <w:t>o</w:t>
      </w:r>
      <w:r w:rsidRPr="005739E8">
        <w:rPr>
          <w:spacing w:val="-11"/>
          <w:sz w:val="24"/>
          <w:lang w:val="pt-BR"/>
        </w:rPr>
        <w:t xml:space="preserve"> </w:t>
      </w:r>
      <w:r w:rsidRPr="005739E8">
        <w:rPr>
          <w:sz w:val="24"/>
          <w:lang w:val="pt-BR"/>
        </w:rPr>
        <w:t>proponente será inabilitado, procedendo o Pregoeiro à habilitação do segundo proponente classificado, e assim sucessivamente em caso de inabilitação dos</w:t>
      </w:r>
      <w:r w:rsidRPr="005739E8">
        <w:rPr>
          <w:spacing w:val="-9"/>
          <w:sz w:val="24"/>
          <w:lang w:val="pt-BR"/>
        </w:rPr>
        <w:t xml:space="preserve"> </w:t>
      </w:r>
      <w:r w:rsidRPr="005739E8">
        <w:rPr>
          <w:sz w:val="24"/>
          <w:lang w:val="pt-BR"/>
        </w:rPr>
        <w:t>proponentes.</w:t>
      </w:r>
    </w:p>
    <w:p w:rsidR="00681EF2" w:rsidRPr="005739E8" w:rsidRDefault="00681EF2">
      <w:pPr>
        <w:pStyle w:val="Corpodetexto"/>
        <w:rPr>
          <w:lang w:val="pt-BR"/>
        </w:rPr>
      </w:pPr>
    </w:p>
    <w:p w:rsidR="00681EF2" w:rsidRPr="005739E8" w:rsidRDefault="003408C6">
      <w:pPr>
        <w:pStyle w:val="PargrafodaLista"/>
        <w:numPr>
          <w:ilvl w:val="1"/>
          <w:numId w:val="5"/>
        </w:numPr>
        <w:tabs>
          <w:tab w:val="left" w:pos="597"/>
        </w:tabs>
        <w:ind w:right="109" w:firstLine="0"/>
        <w:rPr>
          <w:sz w:val="24"/>
          <w:lang w:val="pt-BR"/>
        </w:rPr>
      </w:pPr>
      <w:r w:rsidRPr="005739E8">
        <w:rPr>
          <w:sz w:val="24"/>
          <w:lang w:val="pt-BR"/>
        </w:rPr>
        <w:t>– Os microempreendedores individuais, as microempresas e empresas de pequeno porte deverão apresentar toda a documentação exigida para efeito de comprovação de regularidade fiscal, mesmo que esta apresente alguma</w:t>
      </w:r>
      <w:r w:rsidRPr="005739E8">
        <w:rPr>
          <w:spacing w:val="-7"/>
          <w:sz w:val="24"/>
          <w:lang w:val="pt-BR"/>
        </w:rPr>
        <w:t xml:space="preserve"> </w:t>
      </w:r>
      <w:r w:rsidRPr="005739E8">
        <w:rPr>
          <w:sz w:val="24"/>
          <w:lang w:val="pt-BR"/>
        </w:rPr>
        <w:t>restrição.</w:t>
      </w:r>
    </w:p>
    <w:p w:rsidR="00681EF2" w:rsidRPr="005739E8" w:rsidRDefault="00681EF2">
      <w:pPr>
        <w:pStyle w:val="Corpodetexto"/>
        <w:spacing w:before="7"/>
        <w:rPr>
          <w:sz w:val="20"/>
          <w:lang w:val="pt-BR"/>
        </w:rPr>
      </w:pPr>
    </w:p>
    <w:p w:rsidR="00681EF2" w:rsidRPr="005739E8" w:rsidRDefault="003408C6">
      <w:pPr>
        <w:pStyle w:val="PargrafodaLista"/>
        <w:numPr>
          <w:ilvl w:val="1"/>
          <w:numId w:val="5"/>
        </w:numPr>
        <w:tabs>
          <w:tab w:val="left" w:pos="568"/>
        </w:tabs>
        <w:spacing w:before="69"/>
        <w:ind w:right="108" w:firstLine="0"/>
        <w:rPr>
          <w:sz w:val="24"/>
          <w:lang w:val="pt-BR"/>
        </w:rPr>
      </w:pPr>
      <w:r w:rsidRPr="005739E8">
        <w:rPr>
          <w:sz w:val="24"/>
          <w:lang w:val="pt-BR"/>
        </w:rPr>
        <w:t>–</w:t>
      </w:r>
      <w:r w:rsidRPr="005739E8">
        <w:rPr>
          <w:spacing w:val="-17"/>
          <w:sz w:val="24"/>
          <w:lang w:val="pt-BR"/>
        </w:rPr>
        <w:t xml:space="preserve"> </w:t>
      </w:r>
      <w:r w:rsidRPr="005739E8">
        <w:rPr>
          <w:sz w:val="24"/>
          <w:lang w:val="pt-BR"/>
        </w:rPr>
        <w:t>Havendo</w:t>
      </w:r>
      <w:r w:rsidRPr="005739E8">
        <w:rPr>
          <w:spacing w:val="-17"/>
          <w:sz w:val="24"/>
          <w:lang w:val="pt-BR"/>
        </w:rPr>
        <w:t xml:space="preserve"> </w:t>
      </w:r>
      <w:r w:rsidRPr="005739E8">
        <w:rPr>
          <w:sz w:val="24"/>
          <w:lang w:val="pt-BR"/>
        </w:rPr>
        <w:t>alguma</w:t>
      </w:r>
      <w:r w:rsidRPr="005739E8">
        <w:rPr>
          <w:spacing w:val="-15"/>
          <w:sz w:val="24"/>
          <w:lang w:val="pt-BR"/>
        </w:rPr>
        <w:t xml:space="preserve"> </w:t>
      </w:r>
      <w:r w:rsidRPr="005739E8">
        <w:rPr>
          <w:sz w:val="24"/>
          <w:lang w:val="pt-BR"/>
        </w:rPr>
        <w:t>restrição</w:t>
      </w:r>
      <w:r w:rsidRPr="005739E8">
        <w:rPr>
          <w:spacing w:val="-17"/>
          <w:sz w:val="24"/>
          <w:lang w:val="pt-BR"/>
        </w:rPr>
        <w:t xml:space="preserve"> </w:t>
      </w:r>
      <w:r w:rsidRPr="005739E8">
        <w:rPr>
          <w:sz w:val="24"/>
          <w:lang w:val="pt-BR"/>
        </w:rPr>
        <w:t>na</w:t>
      </w:r>
      <w:r w:rsidRPr="005739E8">
        <w:rPr>
          <w:spacing w:val="-18"/>
          <w:sz w:val="24"/>
          <w:lang w:val="pt-BR"/>
        </w:rPr>
        <w:t xml:space="preserve"> </w:t>
      </w:r>
      <w:r w:rsidRPr="005739E8">
        <w:rPr>
          <w:sz w:val="24"/>
          <w:lang w:val="pt-BR"/>
        </w:rPr>
        <w:t>comprovação</w:t>
      </w:r>
      <w:r w:rsidRPr="005739E8">
        <w:rPr>
          <w:spacing w:val="-14"/>
          <w:sz w:val="24"/>
          <w:lang w:val="pt-BR"/>
        </w:rPr>
        <w:t xml:space="preserve"> </w:t>
      </w:r>
      <w:r w:rsidRPr="005739E8">
        <w:rPr>
          <w:sz w:val="24"/>
          <w:lang w:val="pt-BR"/>
        </w:rPr>
        <w:t>da</w:t>
      </w:r>
      <w:r w:rsidRPr="005739E8">
        <w:rPr>
          <w:spacing w:val="-18"/>
          <w:sz w:val="24"/>
          <w:lang w:val="pt-BR"/>
        </w:rPr>
        <w:t xml:space="preserve"> </w:t>
      </w:r>
      <w:r w:rsidRPr="005739E8">
        <w:rPr>
          <w:sz w:val="24"/>
          <w:lang w:val="pt-BR"/>
        </w:rPr>
        <w:t>regularidade</w:t>
      </w:r>
      <w:r w:rsidRPr="005739E8">
        <w:rPr>
          <w:spacing w:val="-16"/>
          <w:sz w:val="24"/>
          <w:lang w:val="pt-BR"/>
        </w:rPr>
        <w:t xml:space="preserve"> </w:t>
      </w:r>
      <w:r w:rsidRPr="005739E8">
        <w:rPr>
          <w:sz w:val="24"/>
          <w:lang w:val="pt-BR"/>
        </w:rPr>
        <w:t>fiscal</w:t>
      </w:r>
      <w:r w:rsidRPr="005739E8">
        <w:rPr>
          <w:spacing w:val="-16"/>
          <w:sz w:val="24"/>
          <w:lang w:val="pt-BR"/>
        </w:rPr>
        <w:t xml:space="preserve"> </w:t>
      </w:r>
      <w:r w:rsidRPr="005739E8">
        <w:rPr>
          <w:sz w:val="24"/>
          <w:lang w:val="pt-BR"/>
        </w:rPr>
        <w:t>de</w:t>
      </w:r>
      <w:r w:rsidRPr="005739E8">
        <w:rPr>
          <w:spacing w:val="-11"/>
          <w:sz w:val="24"/>
          <w:lang w:val="pt-BR"/>
        </w:rPr>
        <w:t xml:space="preserve"> </w:t>
      </w:r>
      <w:r w:rsidRPr="005739E8">
        <w:rPr>
          <w:sz w:val="24"/>
          <w:lang w:val="pt-BR"/>
        </w:rPr>
        <w:t>microempreendedor individual, microempresa ou empresa de pequeno, será assegurado o prazo de 5 (cinco) dias úteis, cujo termo inicial corresponderá ao momento em que o proponente for declarado o vencedor do certame, prorrogáveis por igual período, a critério da Administração Pública,</w:t>
      </w:r>
      <w:r w:rsidRPr="005739E8">
        <w:rPr>
          <w:spacing w:val="-39"/>
          <w:sz w:val="24"/>
          <w:lang w:val="pt-BR"/>
        </w:rPr>
        <w:t xml:space="preserve"> </w:t>
      </w:r>
      <w:r w:rsidRPr="005739E8">
        <w:rPr>
          <w:sz w:val="24"/>
          <w:lang w:val="pt-BR"/>
        </w:rPr>
        <w:t>para a regularização da</w:t>
      </w:r>
      <w:r w:rsidRPr="005739E8">
        <w:rPr>
          <w:spacing w:val="-5"/>
          <w:sz w:val="24"/>
          <w:lang w:val="pt-BR"/>
        </w:rPr>
        <w:t xml:space="preserve"> </w:t>
      </w:r>
      <w:r w:rsidRPr="005739E8">
        <w:rPr>
          <w:sz w:val="24"/>
          <w:lang w:val="pt-BR"/>
        </w:rPr>
        <w:t>documentação.</w:t>
      </w:r>
    </w:p>
    <w:p w:rsidR="00681EF2" w:rsidRPr="005739E8" w:rsidRDefault="00681EF2">
      <w:pPr>
        <w:pStyle w:val="Corpodetexto"/>
        <w:rPr>
          <w:lang w:val="pt-BR"/>
        </w:rPr>
      </w:pPr>
    </w:p>
    <w:p w:rsidR="00681EF2" w:rsidRPr="005739E8" w:rsidRDefault="003408C6">
      <w:pPr>
        <w:pStyle w:val="PargrafodaLista"/>
        <w:numPr>
          <w:ilvl w:val="1"/>
          <w:numId w:val="5"/>
        </w:numPr>
        <w:tabs>
          <w:tab w:val="left" w:pos="582"/>
        </w:tabs>
        <w:ind w:right="110" w:firstLine="0"/>
        <w:rPr>
          <w:sz w:val="24"/>
          <w:lang w:val="pt-BR"/>
        </w:rPr>
      </w:pPr>
      <w:r w:rsidRPr="005739E8">
        <w:rPr>
          <w:sz w:val="24"/>
          <w:lang w:val="pt-BR"/>
        </w:rPr>
        <w:t>– A não-regularização da documentação, no prazo previsto no subitem anterior,</w:t>
      </w:r>
      <w:r w:rsidRPr="005739E8">
        <w:rPr>
          <w:spacing w:val="-19"/>
          <w:sz w:val="24"/>
          <w:lang w:val="pt-BR"/>
        </w:rPr>
        <w:t xml:space="preserve"> </w:t>
      </w:r>
      <w:r w:rsidRPr="005739E8">
        <w:rPr>
          <w:sz w:val="24"/>
          <w:lang w:val="pt-BR"/>
        </w:rPr>
        <w:t>implicará em decadência do direto à contratação, sem prejuízo das sanções previstas no art. 81 da Lei Federal nº. 8.666, de 21 de junho de 1993, sendo facultado à Administração convocar os licitantes</w:t>
      </w:r>
      <w:r w:rsidRPr="005739E8">
        <w:rPr>
          <w:spacing w:val="-5"/>
          <w:sz w:val="24"/>
          <w:lang w:val="pt-BR"/>
        </w:rPr>
        <w:t xml:space="preserve"> </w:t>
      </w:r>
      <w:r w:rsidRPr="005739E8">
        <w:rPr>
          <w:sz w:val="24"/>
          <w:lang w:val="pt-BR"/>
        </w:rPr>
        <w:t>remanescentes,</w:t>
      </w:r>
      <w:r w:rsidRPr="005739E8">
        <w:rPr>
          <w:spacing w:val="-2"/>
          <w:sz w:val="24"/>
          <w:lang w:val="pt-BR"/>
        </w:rPr>
        <w:t xml:space="preserve"> </w:t>
      </w:r>
      <w:r w:rsidRPr="005739E8">
        <w:rPr>
          <w:sz w:val="24"/>
          <w:lang w:val="pt-BR"/>
        </w:rPr>
        <w:t>na</w:t>
      </w:r>
      <w:r w:rsidRPr="005739E8">
        <w:rPr>
          <w:spacing w:val="-6"/>
          <w:sz w:val="24"/>
          <w:lang w:val="pt-BR"/>
        </w:rPr>
        <w:t xml:space="preserve"> </w:t>
      </w:r>
      <w:r w:rsidRPr="005739E8">
        <w:rPr>
          <w:sz w:val="24"/>
          <w:lang w:val="pt-BR"/>
        </w:rPr>
        <w:t>ordem</w:t>
      </w:r>
      <w:r w:rsidRPr="005739E8">
        <w:rPr>
          <w:spacing w:val="-4"/>
          <w:sz w:val="24"/>
          <w:lang w:val="pt-BR"/>
        </w:rPr>
        <w:t xml:space="preserve"> </w:t>
      </w:r>
      <w:r w:rsidRPr="005739E8">
        <w:rPr>
          <w:sz w:val="24"/>
          <w:lang w:val="pt-BR"/>
        </w:rPr>
        <w:t>de</w:t>
      </w:r>
      <w:r w:rsidRPr="005739E8">
        <w:rPr>
          <w:spacing w:val="-3"/>
          <w:sz w:val="24"/>
          <w:lang w:val="pt-BR"/>
        </w:rPr>
        <w:t xml:space="preserve"> </w:t>
      </w:r>
      <w:r w:rsidRPr="005739E8">
        <w:rPr>
          <w:sz w:val="24"/>
          <w:lang w:val="pt-BR"/>
        </w:rPr>
        <w:t>classificação,</w:t>
      </w:r>
      <w:r w:rsidRPr="005739E8">
        <w:rPr>
          <w:spacing w:val="-5"/>
          <w:sz w:val="24"/>
          <w:lang w:val="pt-BR"/>
        </w:rPr>
        <w:t xml:space="preserve"> </w:t>
      </w:r>
      <w:r w:rsidRPr="005739E8">
        <w:rPr>
          <w:sz w:val="24"/>
          <w:lang w:val="pt-BR"/>
        </w:rPr>
        <w:t>para</w:t>
      </w:r>
      <w:r w:rsidRPr="005739E8">
        <w:rPr>
          <w:spacing w:val="-4"/>
          <w:sz w:val="24"/>
          <w:lang w:val="pt-BR"/>
        </w:rPr>
        <w:t xml:space="preserve"> </w:t>
      </w:r>
      <w:r w:rsidRPr="005739E8">
        <w:rPr>
          <w:sz w:val="24"/>
          <w:lang w:val="pt-BR"/>
        </w:rPr>
        <w:t>a</w:t>
      </w:r>
      <w:r w:rsidRPr="005739E8">
        <w:rPr>
          <w:spacing w:val="-6"/>
          <w:sz w:val="24"/>
          <w:lang w:val="pt-BR"/>
        </w:rPr>
        <w:t xml:space="preserve"> </w:t>
      </w:r>
      <w:r w:rsidRPr="005739E8">
        <w:rPr>
          <w:sz w:val="24"/>
          <w:lang w:val="pt-BR"/>
        </w:rPr>
        <w:t>assinatura</w:t>
      </w:r>
      <w:r w:rsidRPr="005739E8">
        <w:rPr>
          <w:spacing w:val="-6"/>
          <w:sz w:val="24"/>
          <w:lang w:val="pt-BR"/>
        </w:rPr>
        <w:t xml:space="preserve"> </w:t>
      </w:r>
      <w:r w:rsidRPr="005739E8">
        <w:rPr>
          <w:sz w:val="24"/>
          <w:lang w:val="pt-BR"/>
        </w:rPr>
        <w:t>do</w:t>
      </w:r>
      <w:r w:rsidRPr="005739E8">
        <w:rPr>
          <w:spacing w:val="-2"/>
          <w:sz w:val="24"/>
          <w:lang w:val="pt-BR"/>
        </w:rPr>
        <w:t xml:space="preserve"> </w:t>
      </w:r>
      <w:r w:rsidRPr="005739E8">
        <w:rPr>
          <w:sz w:val="24"/>
          <w:lang w:val="pt-BR"/>
        </w:rPr>
        <w:t>contrato,</w:t>
      </w:r>
      <w:r w:rsidRPr="005739E8">
        <w:rPr>
          <w:spacing w:val="-4"/>
          <w:sz w:val="24"/>
          <w:lang w:val="pt-BR"/>
        </w:rPr>
        <w:t xml:space="preserve"> </w:t>
      </w:r>
      <w:r w:rsidRPr="005739E8">
        <w:rPr>
          <w:sz w:val="24"/>
          <w:lang w:val="pt-BR"/>
        </w:rPr>
        <w:t>ou</w:t>
      </w:r>
      <w:r w:rsidRPr="005739E8">
        <w:rPr>
          <w:spacing w:val="-5"/>
          <w:sz w:val="24"/>
          <w:lang w:val="pt-BR"/>
        </w:rPr>
        <w:t xml:space="preserve"> </w:t>
      </w:r>
      <w:r w:rsidRPr="005739E8">
        <w:rPr>
          <w:sz w:val="24"/>
          <w:lang w:val="pt-BR"/>
        </w:rPr>
        <w:t>revogar</w:t>
      </w:r>
      <w:r w:rsidRPr="005739E8">
        <w:rPr>
          <w:spacing w:val="-6"/>
          <w:sz w:val="24"/>
          <w:lang w:val="pt-BR"/>
        </w:rPr>
        <w:t xml:space="preserve"> </w:t>
      </w:r>
      <w:r w:rsidRPr="005739E8">
        <w:rPr>
          <w:sz w:val="24"/>
          <w:lang w:val="pt-BR"/>
        </w:rPr>
        <w:t>a licitação.</w:t>
      </w:r>
    </w:p>
    <w:p w:rsidR="00681EF2" w:rsidRPr="005739E8" w:rsidRDefault="00681EF2">
      <w:pPr>
        <w:pStyle w:val="Corpodetexto"/>
        <w:rPr>
          <w:lang w:val="pt-BR"/>
        </w:rPr>
      </w:pPr>
    </w:p>
    <w:p w:rsidR="00681EF2" w:rsidRPr="005739E8" w:rsidRDefault="003408C6">
      <w:pPr>
        <w:pStyle w:val="PargrafodaLista"/>
        <w:numPr>
          <w:ilvl w:val="1"/>
          <w:numId w:val="5"/>
        </w:numPr>
        <w:tabs>
          <w:tab w:val="left" w:pos="614"/>
        </w:tabs>
        <w:ind w:right="114" w:firstLine="0"/>
        <w:rPr>
          <w:sz w:val="24"/>
          <w:lang w:val="pt-BR"/>
        </w:rPr>
      </w:pPr>
      <w:r w:rsidRPr="005739E8">
        <w:rPr>
          <w:sz w:val="24"/>
          <w:lang w:val="pt-BR"/>
        </w:rPr>
        <w:t>– O Pregoeiro poderá solicitar esclarecimentos a qualquer dos participantes e também promover diligências para elucidar fatos cuja comprovação seja necessária para definir a habilitação do licitante, desde que não resulte na inclusão de documento ou informação que deveria ter sido incluído no envelope da</w:t>
      </w:r>
      <w:r w:rsidRPr="005739E8">
        <w:rPr>
          <w:spacing w:val="-9"/>
          <w:sz w:val="24"/>
          <w:lang w:val="pt-BR"/>
        </w:rPr>
        <w:t xml:space="preserve"> </w:t>
      </w:r>
      <w:r w:rsidRPr="005739E8">
        <w:rPr>
          <w:sz w:val="24"/>
          <w:lang w:val="pt-BR"/>
        </w:rPr>
        <w:t>habilitação.</w:t>
      </w:r>
    </w:p>
    <w:p w:rsidR="00681EF2" w:rsidRPr="005739E8" w:rsidRDefault="00681EF2">
      <w:pPr>
        <w:pStyle w:val="Corpodetexto"/>
        <w:rPr>
          <w:lang w:val="pt-BR"/>
        </w:rPr>
      </w:pPr>
    </w:p>
    <w:p w:rsidR="00681EF2" w:rsidRPr="005739E8" w:rsidRDefault="003408C6">
      <w:pPr>
        <w:pStyle w:val="PargrafodaLista"/>
        <w:numPr>
          <w:ilvl w:val="1"/>
          <w:numId w:val="5"/>
        </w:numPr>
        <w:tabs>
          <w:tab w:val="left" w:pos="587"/>
        </w:tabs>
        <w:ind w:right="110" w:firstLine="0"/>
        <w:rPr>
          <w:sz w:val="24"/>
          <w:lang w:val="pt-BR"/>
        </w:rPr>
      </w:pPr>
      <w:r w:rsidRPr="005739E8">
        <w:rPr>
          <w:sz w:val="24"/>
          <w:lang w:val="pt-BR"/>
        </w:rPr>
        <w:t>– Caso o Pregoeiro julgue necessário, a seu critério exclusivo, poderá suspender a sessão pública</w:t>
      </w:r>
      <w:r w:rsidRPr="005739E8">
        <w:rPr>
          <w:spacing w:val="-5"/>
          <w:sz w:val="24"/>
          <w:lang w:val="pt-BR"/>
        </w:rPr>
        <w:t xml:space="preserve"> </w:t>
      </w:r>
      <w:r w:rsidRPr="005739E8">
        <w:rPr>
          <w:sz w:val="24"/>
          <w:lang w:val="pt-BR"/>
        </w:rPr>
        <w:t>a</w:t>
      </w:r>
      <w:r w:rsidRPr="005739E8">
        <w:rPr>
          <w:spacing w:val="-5"/>
          <w:sz w:val="24"/>
          <w:lang w:val="pt-BR"/>
        </w:rPr>
        <w:t xml:space="preserve"> </w:t>
      </w:r>
      <w:r w:rsidRPr="005739E8">
        <w:rPr>
          <w:sz w:val="24"/>
          <w:lang w:val="pt-BR"/>
        </w:rPr>
        <w:t>fim</w:t>
      </w:r>
      <w:r w:rsidRPr="005739E8">
        <w:rPr>
          <w:spacing w:val="-4"/>
          <w:sz w:val="24"/>
          <w:lang w:val="pt-BR"/>
        </w:rPr>
        <w:t xml:space="preserve"> </w:t>
      </w:r>
      <w:r w:rsidRPr="005739E8">
        <w:rPr>
          <w:sz w:val="24"/>
          <w:lang w:val="pt-BR"/>
        </w:rPr>
        <w:t>de</w:t>
      </w:r>
      <w:r w:rsidRPr="005739E8">
        <w:rPr>
          <w:spacing w:val="-5"/>
          <w:sz w:val="24"/>
          <w:lang w:val="pt-BR"/>
        </w:rPr>
        <w:t xml:space="preserve"> </w:t>
      </w:r>
      <w:r w:rsidRPr="005739E8">
        <w:rPr>
          <w:sz w:val="24"/>
          <w:lang w:val="pt-BR"/>
        </w:rPr>
        <w:t>que</w:t>
      </w:r>
      <w:r w:rsidRPr="005739E8">
        <w:rPr>
          <w:spacing w:val="-5"/>
          <w:sz w:val="24"/>
          <w:lang w:val="pt-BR"/>
        </w:rPr>
        <w:t xml:space="preserve"> </w:t>
      </w:r>
      <w:r w:rsidRPr="005739E8">
        <w:rPr>
          <w:sz w:val="24"/>
          <w:lang w:val="pt-BR"/>
        </w:rPr>
        <w:t>possa</w:t>
      </w:r>
      <w:r w:rsidRPr="005739E8">
        <w:rPr>
          <w:spacing w:val="-5"/>
          <w:sz w:val="24"/>
          <w:lang w:val="pt-BR"/>
        </w:rPr>
        <w:t xml:space="preserve"> </w:t>
      </w:r>
      <w:r w:rsidRPr="005739E8">
        <w:rPr>
          <w:sz w:val="24"/>
          <w:lang w:val="pt-BR"/>
        </w:rPr>
        <w:t>apreciar</w:t>
      </w:r>
      <w:r w:rsidRPr="005739E8">
        <w:rPr>
          <w:spacing w:val="-5"/>
          <w:sz w:val="24"/>
          <w:lang w:val="pt-BR"/>
        </w:rPr>
        <w:t xml:space="preserve"> </w:t>
      </w:r>
      <w:r w:rsidRPr="005739E8">
        <w:rPr>
          <w:sz w:val="24"/>
          <w:lang w:val="pt-BR"/>
        </w:rPr>
        <w:t>minuciosamente</w:t>
      </w:r>
      <w:r w:rsidRPr="005739E8">
        <w:rPr>
          <w:spacing w:val="-4"/>
          <w:sz w:val="24"/>
          <w:lang w:val="pt-BR"/>
        </w:rPr>
        <w:t xml:space="preserve"> </w:t>
      </w:r>
      <w:r w:rsidRPr="005739E8">
        <w:rPr>
          <w:sz w:val="24"/>
          <w:lang w:val="pt-BR"/>
        </w:rPr>
        <w:t>a</w:t>
      </w:r>
      <w:r w:rsidRPr="005739E8">
        <w:rPr>
          <w:spacing w:val="-5"/>
          <w:sz w:val="24"/>
          <w:lang w:val="pt-BR"/>
        </w:rPr>
        <w:t xml:space="preserve"> </w:t>
      </w:r>
      <w:r w:rsidRPr="005739E8">
        <w:rPr>
          <w:sz w:val="24"/>
          <w:lang w:val="pt-BR"/>
        </w:rPr>
        <w:t>documentação</w:t>
      </w:r>
      <w:r w:rsidRPr="005739E8">
        <w:rPr>
          <w:spacing w:val="-2"/>
          <w:sz w:val="24"/>
          <w:lang w:val="pt-BR"/>
        </w:rPr>
        <w:t xml:space="preserve"> </w:t>
      </w:r>
      <w:r w:rsidRPr="005739E8">
        <w:rPr>
          <w:sz w:val="24"/>
          <w:lang w:val="pt-BR"/>
        </w:rPr>
        <w:t>de</w:t>
      </w:r>
      <w:r w:rsidRPr="005739E8">
        <w:rPr>
          <w:spacing w:val="-5"/>
          <w:sz w:val="24"/>
          <w:lang w:val="pt-BR"/>
        </w:rPr>
        <w:t xml:space="preserve"> </w:t>
      </w:r>
      <w:r w:rsidRPr="005739E8">
        <w:rPr>
          <w:sz w:val="24"/>
          <w:lang w:val="pt-BR"/>
        </w:rPr>
        <w:t>habilitação,</w:t>
      </w:r>
      <w:r w:rsidRPr="005739E8">
        <w:rPr>
          <w:spacing w:val="-4"/>
          <w:sz w:val="24"/>
          <w:lang w:val="pt-BR"/>
        </w:rPr>
        <w:t xml:space="preserve"> </w:t>
      </w:r>
      <w:r w:rsidRPr="005739E8">
        <w:rPr>
          <w:sz w:val="24"/>
          <w:lang w:val="pt-BR"/>
        </w:rPr>
        <w:t>marcando na oportunidade, nova data e horário em que voltará a reunir-se com os interessados, ocasião em que será apresentado o resultado final do julgamento da</w:t>
      </w:r>
      <w:r w:rsidRPr="005739E8">
        <w:rPr>
          <w:spacing w:val="-14"/>
          <w:sz w:val="24"/>
          <w:lang w:val="pt-BR"/>
        </w:rPr>
        <w:t xml:space="preserve"> </w:t>
      </w:r>
      <w:r w:rsidRPr="005739E8">
        <w:rPr>
          <w:sz w:val="24"/>
          <w:lang w:val="pt-BR"/>
        </w:rPr>
        <w:t>habilitação.</w:t>
      </w:r>
    </w:p>
    <w:p w:rsidR="00681EF2" w:rsidRPr="005739E8" w:rsidRDefault="00681EF2">
      <w:pPr>
        <w:pStyle w:val="Corpodetexto"/>
        <w:spacing w:before="4"/>
        <w:rPr>
          <w:lang w:val="pt-BR"/>
        </w:rPr>
      </w:pPr>
    </w:p>
    <w:p w:rsidR="00681EF2" w:rsidRDefault="003408C6">
      <w:pPr>
        <w:pStyle w:val="Ttulo2"/>
        <w:spacing w:before="1"/>
        <w:rPr>
          <w:u w:val="none"/>
        </w:rPr>
      </w:pPr>
      <w:r>
        <w:rPr>
          <w:u w:val="none"/>
        </w:rPr>
        <w:t xml:space="preserve">VII – </w:t>
      </w:r>
      <w:r>
        <w:rPr>
          <w:u w:val="thick"/>
        </w:rPr>
        <w:t>Recurso</w:t>
      </w:r>
    </w:p>
    <w:p w:rsidR="00681EF2" w:rsidRDefault="00681EF2">
      <w:pPr>
        <w:pStyle w:val="Corpodetexto"/>
        <w:spacing w:before="6"/>
        <w:rPr>
          <w:b/>
          <w:sz w:val="17"/>
        </w:rPr>
      </w:pPr>
    </w:p>
    <w:p w:rsidR="00681EF2" w:rsidRPr="005739E8" w:rsidRDefault="003408C6">
      <w:pPr>
        <w:pStyle w:val="PargrafodaLista"/>
        <w:numPr>
          <w:ilvl w:val="1"/>
          <w:numId w:val="5"/>
        </w:numPr>
        <w:tabs>
          <w:tab w:val="left" w:pos="614"/>
        </w:tabs>
        <w:spacing w:before="69"/>
        <w:ind w:right="117" w:firstLine="0"/>
        <w:rPr>
          <w:sz w:val="24"/>
          <w:lang w:val="pt-BR"/>
        </w:rPr>
      </w:pPr>
      <w:r w:rsidRPr="005739E8">
        <w:rPr>
          <w:sz w:val="24"/>
          <w:lang w:val="pt-BR"/>
        </w:rPr>
        <w:t>– Habilitado o proponente, o Pregoeiro solicitará aos demais credenciados se desejam manifestar interesse em interpor</w:t>
      </w:r>
      <w:r w:rsidRPr="005739E8">
        <w:rPr>
          <w:spacing w:val="-8"/>
          <w:sz w:val="24"/>
          <w:lang w:val="pt-BR"/>
        </w:rPr>
        <w:t xml:space="preserve"> </w:t>
      </w:r>
      <w:r w:rsidRPr="005739E8">
        <w:rPr>
          <w:sz w:val="24"/>
          <w:lang w:val="pt-BR"/>
        </w:rPr>
        <w:t>recurso.</w:t>
      </w:r>
    </w:p>
    <w:p w:rsidR="00681EF2" w:rsidRPr="005739E8" w:rsidRDefault="00681EF2">
      <w:pPr>
        <w:pStyle w:val="Corpodetexto"/>
        <w:rPr>
          <w:lang w:val="pt-BR"/>
        </w:rPr>
      </w:pPr>
    </w:p>
    <w:p w:rsidR="00681EF2" w:rsidRPr="005739E8" w:rsidRDefault="003408C6">
      <w:pPr>
        <w:pStyle w:val="PargrafodaLista"/>
        <w:numPr>
          <w:ilvl w:val="1"/>
          <w:numId w:val="5"/>
        </w:numPr>
        <w:tabs>
          <w:tab w:val="left" w:pos="621"/>
        </w:tabs>
        <w:ind w:right="111" w:firstLine="0"/>
        <w:rPr>
          <w:sz w:val="24"/>
          <w:lang w:val="pt-BR"/>
        </w:rPr>
      </w:pPr>
      <w:r w:rsidRPr="005739E8">
        <w:rPr>
          <w:sz w:val="24"/>
          <w:lang w:val="pt-BR"/>
        </w:rPr>
        <w:t>– Havendo interesse, o proponente deverá manifestar motivadamente sua intenção de interpor recurso, explicitando sucintamente suas razões, cabendo ao Pregoeiro deliberar sobre o aceite do</w:t>
      </w:r>
      <w:r w:rsidRPr="005739E8">
        <w:rPr>
          <w:spacing w:val="-4"/>
          <w:sz w:val="24"/>
          <w:lang w:val="pt-BR"/>
        </w:rPr>
        <w:t xml:space="preserve"> </w:t>
      </w:r>
      <w:r w:rsidRPr="005739E8">
        <w:rPr>
          <w:sz w:val="24"/>
          <w:lang w:val="pt-BR"/>
        </w:rPr>
        <w:t>recurso.</w:t>
      </w:r>
    </w:p>
    <w:p w:rsidR="00681EF2" w:rsidRPr="005739E8" w:rsidRDefault="003408C6">
      <w:pPr>
        <w:pStyle w:val="PargrafodaLista"/>
        <w:numPr>
          <w:ilvl w:val="1"/>
          <w:numId w:val="5"/>
        </w:numPr>
        <w:tabs>
          <w:tab w:val="left" w:pos="609"/>
        </w:tabs>
        <w:ind w:right="111" w:firstLine="0"/>
        <w:rPr>
          <w:sz w:val="24"/>
          <w:lang w:val="pt-BR"/>
        </w:rPr>
      </w:pPr>
      <w:r w:rsidRPr="005739E8">
        <w:rPr>
          <w:sz w:val="24"/>
          <w:lang w:val="pt-BR"/>
        </w:rPr>
        <w:t>– A intenção motivada de recorrer é aquela que identifica, objetivamente, os fatos e o direito que o proponente pretende que sejam revistos pelo</w:t>
      </w:r>
      <w:r w:rsidRPr="005739E8">
        <w:rPr>
          <w:spacing w:val="-12"/>
          <w:sz w:val="24"/>
          <w:lang w:val="pt-BR"/>
        </w:rPr>
        <w:t xml:space="preserve"> </w:t>
      </w:r>
      <w:r w:rsidRPr="005739E8">
        <w:rPr>
          <w:sz w:val="24"/>
          <w:lang w:val="pt-BR"/>
        </w:rPr>
        <w:t>Pregoeiro.</w:t>
      </w:r>
    </w:p>
    <w:p w:rsidR="00681EF2" w:rsidRPr="005739E8" w:rsidRDefault="00681EF2">
      <w:pPr>
        <w:pStyle w:val="Corpodetexto"/>
        <w:rPr>
          <w:lang w:val="pt-BR"/>
        </w:rPr>
      </w:pPr>
    </w:p>
    <w:p w:rsidR="00681EF2" w:rsidRPr="005739E8" w:rsidRDefault="003408C6">
      <w:pPr>
        <w:pStyle w:val="PargrafodaLista"/>
        <w:numPr>
          <w:ilvl w:val="1"/>
          <w:numId w:val="5"/>
        </w:numPr>
        <w:tabs>
          <w:tab w:val="left" w:pos="616"/>
        </w:tabs>
        <w:ind w:right="106" w:firstLine="0"/>
        <w:rPr>
          <w:sz w:val="24"/>
          <w:lang w:val="pt-BR"/>
        </w:rPr>
      </w:pPr>
      <w:r w:rsidRPr="005739E8">
        <w:rPr>
          <w:sz w:val="24"/>
          <w:lang w:val="pt-BR"/>
        </w:rPr>
        <w:t xml:space="preserve">– O proponente que manifestar a intenção de recurso e o mesmo ter sido aceito pelo Pregoeiro, disporá do prazo de 3 (três) dias para a apresentação do mesmo, limitado às razões apresentadas durante a sessão pública, o qual deverá ser protocolado no Setor de Compras e Licitações do Município de </w:t>
      </w:r>
      <w:r w:rsidR="005739E8">
        <w:rPr>
          <w:sz w:val="24"/>
          <w:lang w:val="pt-BR"/>
        </w:rPr>
        <w:t>Atalanta</w:t>
      </w:r>
      <w:r w:rsidRPr="005739E8">
        <w:rPr>
          <w:sz w:val="24"/>
          <w:lang w:val="pt-BR"/>
        </w:rPr>
        <w:t>, dirigido à Autoridade Competente. Os demais proponentes ficam desde logo intimados à apresentar as contrarrazões no prazo de 3 (três) dias a contar do término do prazo do recorrente, sendo-lhes assegurada vista imediata dos autos. A Autoridade Competente manifestará sua decisão no prazo de 10 (dez) dias</w:t>
      </w:r>
      <w:r w:rsidRPr="005739E8">
        <w:rPr>
          <w:spacing w:val="-9"/>
          <w:sz w:val="24"/>
          <w:lang w:val="pt-BR"/>
        </w:rPr>
        <w:t xml:space="preserve"> </w:t>
      </w:r>
      <w:r w:rsidRPr="005739E8">
        <w:rPr>
          <w:sz w:val="24"/>
          <w:lang w:val="pt-BR"/>
        </w:rPr>
        <w:t>úteis.</w:t>
      </w:r>
    </w:p>
    <w:p w:rsidR="00681EF2" w:rsidRPr="005739E8" w:rsidRDefault="00681EF2">
      <w:pPr>
        <w:pStyle w:val="Corpodetexto"/>
        <w:rPr>
          <w:lang w:val="pt-BR"/>
        </w:rPr>
      </w:pPr>
    </w:p>
    <w:p w:rsidR="00681EF2" w:rsidRPr="005739E8" w:rsidRDefault="003408C6">
      <w:pPr>
        <w:pStyle w:val="PargrafodaLista"/>
        <w:numPr>
          <w:ilvl w:val="1"/>
          <w:numId w:val="5"/>
        </w:numPr>
        <w:tabs>
          <w:tab w:val="left" w:pos="611"/>
        </w:tabs>
        <w:ind w:right="113" w:firstLine="0"/>
        <w:rPr>
          <w:sz w:val="24"/>
          <w:lang w:val="pt-BR"/>
        </w:rPr>
      </w:pPr>
      <w:r w:rsidRPr="005739E8">
        <w:rPr>
          <w:sz w:val="24"/>
          <w:lang w:val="pt-BR"/>
        </w:rPr>
        <w:t>– A falta de manifestação imediata e motivada do licitante importará a decadência do direito de</w:t>
      </w:r>
      <w:r w:rsidRPr="005739E8">
        <w:rPr>
          <w:spacing w:val="-4"/>
          <w:sz w:val="24"/>
          <w:lang w:val="pt-BR"/>
        </w:rPr>
        <w:t xml:space="preserve"> </w:t>
      </w:r>
      <w:r w:rsidRPr="005739E8">
        <w:rPr>
          <w:sz w:val="24"/>
          <w:lang w:val="pt-BR"/>
        </w:rPr>
        <w:t>recurso.</w:t>
      </w:r>
    </w:p>
    <w:p w:rsidR="00681EF2" w:rsidRPr="005739E8" w:rsidRDefault="00681EF2">
      <w:pPr>
        <w:pStyle w:val="Corpodetexto"/>
        <w:rPr>
          <w:lang w:val="pt-BR"/>
        </w:rPr>
      </w:pPr>
    </w:p>
    <w:p w:rsidR="00681EF2" w:rsidRPr="005739E8" w:rsidRDefault="003408C6">
      <w:pPr>
        <w:pStyle w:val="PargrafodaLista"/>
        <w:numPr>
          <w:ilvl w:val="1"/>
          <w:numId w:val="5"/>
        </w:numPr>
        <w:tabs>
          <w:tab w:val="left" w:pos="573"/>
        </w:tabs>
        <w:ind w:right="114" w:firstLine="0"/>
        <w:rPr>
          <w:sz w:val="24"/>
          <w:lang w:val="pt-BR"/>
        </w:rPr>
      </w:pPr>
      <w:r w:rsidRPr="005739E8">
        <w:rPr>
          <w:sz w:val="24"/>
          <w:lang w:val="pt-BR"/>
        </w:rPr>
        <w:lastRenderedPageBreak/>
        <w:t>–</w:t>
      </w:r>
      <w:r w:rsidRPr="005739E8">
        <w:rPr>
          <w:spacing w:val="-12"/>
          <w:sz w:val="24"/>
          <w:lang w:val="pt-BR"/>
        </w:rPr>
        <w:t xml:space="preserve"> </w:t>
      </w:r>
      <w:r w:rsidRPr="005739E8">
        <w:rPr>
          <w:sz w:val="24"/>
          <w:lang w:val="pt-BR"/>
        </w:rPr>
        <w:t>Encerrado</w:t>
      </w:r>
      <w:r w:rsidRPr="005739E8">
        <w:rPr>
          <w:spacing w:val="-12"/>
          <w:sz w:val="24"/>
          <w:lang w:val="pt-BR"/>
        </w:rPr>
        <w:t xml:space="preserve"> </w:t>
      </w:r>
      <w:r w:rsidRPr="005739E8">
        <w:rPr>
          <w:sz w:val="24"/>
          <w:lang w:val="pt-BR"/>
        </w:rPr>
        <w:t>o</w:t>
      </w:r>
      <w:r w:rsidRPr="005739E8">
        <w:rPr>
          <w:spacing w:val="-12"/>
          <w:sz w:val="24"/>
          <w:lang w:val="pt-BR"/>
        </w:rPr>
        <w:t xml:space="preserve"> </w:t>
      </w:r>
      <w:r w:rsidRPr="005739E8">
        <w:rPr>
          <w:sz w:val="24"/>
          <w:lang w:val="pt-BR"/>
        </w:rPr>
        <w:t>prazo</w:t>
      </w:r>
      <w:r w:rsidRPr="005739E8">
        <w:rPr>
          <w:spacing w:val="-12"/>
          <w:sz w:val="24"/>
          <w:lang w:val="pt-BR"/>
        </w:rPr>
        <w:t xml:space="preserve"> </w:t>
      </w:r>
      <w:r w:rsidRPr="005739E8">
        <w:rPr>
          <w:sz w:val="24"/>
          <w:lang w:val="pt-BR"/>
        </w:rPr>
        <w:t>para</w:t>
      </w:r>
      <w:r w:rsidRPr="005739E8">
        <w:rPr>
          <w:spacing w:val="-14"/>
          <w:sz w:val="24"/>
          <w:lang w:val="pt-BR"/>
        </w:rPr>
        <w:t xml:space="preserve"> </w:t>
      </w:r>
      <w:r w:rsidRPr="005739E8">
        <w:rPr>
          <w:sz w:val="24"/>
          <w:lang w:val="pt-BR"/>
        </w:rPr>
        <w:t>manifestação</w:t>
      </w:r>
      <w:r w:rsidRPr="005739E8">
        <w:rPr>
          <w:spacing w:val="-12"/>
          <w:sz w:val="24"/>
          <w:lang w:val="pt-BR"/>
        </w:rPr>
        <w:t xml:space="preserve"> </w:t>
      </w:r>
      <w:r w:rsidRPr="005739E8">
        <w:rPr>
          <w:sz w:val="24"/>
          <w:lang w:val="pt-BR"/>
        </w:rPr>
        <w:t>de</w:t>
      </w:r>
      <w:r w:rsidRPr="005739E8">
        <w:rPr>
          <w:spacing w:val="-11"/>
          <w:sz w:val="24"/>
          <w:lang w:val="pt-BR"/>
        </w:rPr>
        <w:t xml:space="preserve"> </w:t>
      </w:r>
      <w:r w:rsidRPr="005739E8">
        <w:rPr>
          <w:sz w:val="24"/>
          <w:lang w:val="pt-BR"/>
        </w:rPr>
        <w:t>recurso</w:t>
      </w:r>
      <w:r w:rsidRPr="005739E8">
        <w:rPr>
          <w:spacing w:val="-13"/>
          <w:sz w:val="24"/>
          <w:lang w:val="pt-BR"/>
        </w:rPr>
        <w:t xml:space="preserve"> </w:t>
      </w:r>
      <w:r w:rsidRPr="005739E8">
        <w:rPr>
          <w:sz w:val="24"/>
          <w:lang w:val="pt-BR"/>
        </w:rPr>
        <w:t>o</w:t>
      </w:r>
      <w:r w:rsidRPr="005739E8">
        <w:rPr>
          <w:spacing w:val="-12"/>
          <w:sz w:val="24"/>
          <w:lang w:val="pt-BR"/>
        </w:rPr>
        <w:t xml:space="preserve"> </w:t>
      </w:r>
      <w:r w:rsidRPr="005739E8">
        <w:rPr>
          <w:sz w:val="24"/>
          <w:lang w:val="pt-BR"/>
        </w:rPr>
        <w:t>Pregoeiro</w:t>
      </w:r>
      <w:r w:rsidRPr="005739E8">
        <w:rPr>
          <w:spacing w:val="-13"/>
          <w:sz w:val="24"/>
          <w:lang w:val="pt-BR"/>
        </w:rPr>
        <w:t xml:space="preserve"> </w:t>
      </w:r>
      <w:r w:rsidRPr="005739E8">
        <w:rPr>
          <w:sz w:val="24"/>
          <w:lang w:val="pt-BR"/>
        </w:rPr>
        <w:t>declarará</w:t>
      </w:r>
      <w:r w:rsidRPr="005739E8">
        <w:rPr>
          <w:spacing w:val="-13"/>
          <w:sz w:val="24"/>
          <w:lang w:val="pt-BR"/>
        </w:rPr>
        <w:t xml:space="preserve"> </w:t>
      </w:r>
      <w:r w:rsidRPr="005739E8">
        <w:rPr>
          <w:sz w:val="24"/>
          <w:lang w:val="pt-BR"/>
        </w:rPr>
        <w:t>encerrada</w:t>
      </w:r>
      <w:r w:rsidRPr="005739E8">
        <w:rPr>
          <w:spacing w:val="-13"/>
          <w:sz w:val="24"/>
          <w:lang w:val="pt-BR"/>
        </w:rPr>
        <w:t xml:space="preserve"> </w:t>
      </w:r>
      <w:r w:rsidRPr="005739E8">
        <w:rPr>
          <w:sz w:val="24"/>
          <w:lang w:val="pt-BR"/>
        </w:rPr>
        <w:t>a</w:t>
      </w:r>
      <w:r w:rsidRPr="005739E8">
        <w:rPr>
          <w:spacing w:val="-13"/>
          <w:sz w:val="24"/>
          <w:lang w:val="pt-BR"/>
        </w:rPr>
        <w:t xml:space="preserve"> </w:t>
      </w:r>
      <w:r w:rsidRPr="005739E8">
        <w:rPr>
          <w:sz w:val="24"/>
          <w:lang w:val="pt-BR"/>
        </w:rPr>
        <w:t>sessão pública do</w:t>
      </w:r>
      <w:r w:rsidRPr="005739E8">
        <w:rPr>
          <w:spacing w:val="-6"/>
          <w:sz w:val="24"/>
          <w:lang w:val="pt-BR"/>
        </w:rPr>
        <w:t xml:space="preserve"> </w:t>
      </w:r>
      <w:r w:rsidRPr="005739E8">
        <w:rPr>
          <w:sz w:val="24"/>
          <w:lang w:val="pt-BR"/>
        </w:rPr>
        <w:t>pregão.</w:t>
      </w:r>
    </w:p>
    <w:p w:rsidR="00681EF2" w:rsidRDefault="00681EF2">
      <w:pPr>
        <w:pStyle w:val="Corpodetexto"/>
        <w:spacing w:before="6"/>
        <w:rPr>
          <w:sz w:val="21"/>
          <w:lang w:val="pt-BR"/>
        </w:rPr>
      </w:pPr>
    </w:p>
    <w:p w:rsidR="006934E7" w:rsidRPr="005739E8" w:rsidRDefault="006934E7">
      <w:pPr>
        <w:pStyle w:val="Corpodetexto"/>
        <w:spacing w:before="6"/>
        <w:rPr>
          <w:sz w:val="21"/>
          <w:lang w:val="pt-BR"/>
        </w:rPr>
      </w:pPr>
    </w:p>
    <w:p w:rsidR="00681EF2" w:rsidRDefault="003408C6">
      <w:pPr>
        <w:pStyle w:val="PargrafodaLista"/>
        <w:numPr>
          <w:ilvl w:val="0"/>
          <w:numId w:val="5"/>
        </w:numPr>
        <w:tabs>
          <w:tab w:val="left" w:pos="343"/>
        </w:tabs>
        <w:spacing w:before="66"/>
        <w:ind w:left="342" w:hanging="240"/>
        <w:rPr>
          <w:rFonts w:ascii="Bookman Old Style" w:hAnsi="Bookman Old Style"/>
          <w:b/>
          <w:sz w:val="24"/>
        </w:rPr>
      </w:pPr>
      <w:r>
        <w:rPr>
          <w:rFonts w:ascii="Bookman Old Style" w:hAnsi="Bookman Old Style"/>
          <w:b/>
          <w:sz w:val="24"/>
        </w:rPr>
        <w:t>– ADJUDICAÇÃO E</w:t>
      </w:r>
      <w:r>
        <w:rPr>
          <w:rFonts w:ascii="Bookman Old Style" w:hAnsi="Bookman Old Style"/>
          <w:b/>
          <w:spacing w:val="-13"/>
          <w:sz w:val="24"/>
        </w:rPr>
        <w:t xml:space="preserve"> </w:t>
      </w:r>
      <w:r>
        <w:rPr>
          <w:rFonts w:ascii="Bookman Old Style" w:hAnsi="Bookman Old Style"/>
          <w:b/>
          <w:sz w:val="24"/>
        </w:rPr>
        <w:t>HOMOLOGAÇÃO</w:t>
      </w:r>
    </w:p>
    <w:p w:rsidR="00681EF2" w:rsidRDefault="00681EF2">
      <w:pPr>
        <w:pStyle w:val="Corpodetexto"/>
        <w:rPr>
          <w:rFonts w:ascii="Bookman Old Style"/>
          <w:b/>
          <w:sz w:val="23"/>
        </w:rPr>
      </w:pPr>
    </w:p>
    <w:p w:rsidR="00681EF2" w:rsidRPr="005739E8" w:rsidRDefault="003408C6">
      <w:pPr>
        <w:pStyle w:val="PargrafodaLista"/>
        <w:numPr>
          <w:ilvl w:val="1"/>
          <w:numId w:val="4"/>
        </w:numPr>
        <w:tabs>
          <w:tab w:val="left" w:pos="470"/>
        </w:tabs>
        <w:ind w:right="111" w:firstLine="0"/>
        <w:rPr>
          <w:sz w:val="24"/>
          <w:lang w:val="pt-BR"/>
        </w:rPr>
      </w:pPr>
      <w:r w:rsidRPr="005739E8">
        <w:rPr>
          <w:sz w:val="24"/>
          <w:lang w:val="pt-BR"/>
        </w:rPr>
        <w:t>– Após a declaração do vencedor da licitação, não havendo manifestação dos proponentes quanto à interposição de recurso, o Pregoeiro opinará sobre a adjudicação do objeto licitado, que poderá ser na própria sessão pública do</w:t>
      </w:r>
      <w:r w:rsidRPr="005739E8">
        <w:rPr>
          <w:spacing w:val="-8"/>
          <w:sz w:val="24"/>
          <w:lang w:val="pt-BR"/>
        </w:rPr>
        <w:t xml:space="preserve"> </w:t>
      </w:r>
      <w:r w:rsidRPr="005739E8">
        <w:rPr>
          <w:sz w:val="24"/>
          <w:lang w:val="pt-BR"/>
        </w:rPr>
        <w:t>pregão.</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482"/>
        </w:tabs>
        <w:ind w:right="109" w:firstLine="0"/>
        <w:rPr>
          <w:sz w:val="24"/>
          <w:lang w:val="pt-BR"/>
        </w:rPr>
      </w:pPr>
      <w:r w:rsidRPr="005739E8">
        <w:rPr>
          <w:sz w:val="24"/>
          <w:lang w:val="pt-BR"/>
        </w:rPr>
        <w:t>– No caso de interposição de recurso, caberá à Autoridade Competente, após decisão do recurso, opinar pela adjudicação do objeto</w:t>
      </w:r>
      <w:r w:rsidRPr="005739E8">
        <w:rPr>
          <w:spacing w:val="-5"/>
          <w:sz w:val="24"/>
          <w:lang w:val="pt-BR"/>
        </w:rPr>
        <w:t xml:space="preserve"> </w:t>
      </w:r>
      <w:r w:rsidRPr="005739E8">
        <w:rPr>
          <w:sz w:val="24"/>
          <w:lang w:val="pt-BR"/>
        </w:rPr>
        <w:t>licitado.</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462"/>
        </w:tabs>
        <w:ind w:right="113" w:firstLine="0"/>
        <w:rPr>
          <w:sz w:val="24"/>
          <w:lang w:val="pt-BR"/>
        </w:rPr>
      </w:pPr>
      <w:r w:rsidRPr="005739E8">
        <w:rPr>
          <w:sz w:val="24"/>
          <w:lang w:val="pt-BR"/>
        </w:rPr>
        <w:t xml:space="preserve">– Após o julgamento do respectivo processo e verificado o atendimento das normas legais, o Prefeito Municipal de </w:t>
      </w:r>
      <w:r w:rsidR="005739E8">
        <w:rPr>
          <w:sz w:val="24"/>
          <w:lang w:val="pt-BR"/>
        </w:rPr>
        <w:t>Atalanta</w:t>
      </w:r>
      <w:r w:rsidRPr="005739E8">
        <w:rPr>
          <w:sz w:val="24"/>
          <w:lang w:val="pt-BR"/>
        </w:rPr>
        <w:t xml:space="preserve"> homologará o resultado final da licitação, convocando o(s) licitante(s) vencedor(es) para o cumprimento das condições estipuladas na proposta de preços mediante a emissão da autorização de fornecimento do</w:t>
      </w:r>
      <w:r w:rsidRPr="005739E8">
        <w:rPr>
          <w:spacing w:val="-12"/>
          <w:sz w:val="24"/>
          <w:lang w:val="pt-BR"/>
        </w:rPr>
        <w:t xml:space="preserve"> </w:t>
      </w:r>
      <w:r w:rsidRPr="005739E8">
        <w:rPr>
          <w:sz w:val="24"/>
          <w:lang w:val="pt-BR"/>
        </w:rPr>
        <w:t>material.</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462"/>
        </w:tabs>
        <w:ind w:right="111" w:firstLine="0"/>
        <w:rPr>
          <w:sz w:val="24"/>
          <w:lang w:val="pt-BR"/>
        </w:rPr>
      </w:pPr>
      <w:r w:rsidRPr="005739E8">
        <w:rPr>
          <w:sz w:val="24"/>
          <w:lang w:val="pt-BR"/>
        </w:rPr>
        <w:t>– Quando o proponente vencedor, convocado dentro do prazo de validade de sua proposta, não mantiver as condições de habilitação ou se recusar injustificadamente a formalizar o contrato</w:t>
      </w:r>
      <w:r w:rsidRPr="005739E8">
        <w:rPr>
          <w:spacing w:val="-8"/>
          <w:sz w:val="24"/>
          <w:lang w:val="pt-BR"/>
        </w:rPr>
        <w:t xml:space="preserve"> </w:t>
      </w:r>
      <w:r w:rsidRPr="005739E8">
        <w:rPr>
          <w:sz w:val="24"/>
          <w:lang w:val="pt-BR"/>
        </w:rPr>
        <w:t>e/ou</w:t>
      </w:r>
      <w:r w:rsidRPr="005739E8">
        <w:rPr>
          <w:spacing w:val="-6"/>
          <w:sz w:val="24"/>
          <w:lang w:val="pt-BR"/>
        </w:rPr>
        <w:t xml:space="preserve"> </w:t>
      </w:r>
      <w:r w:rsidRPr="005739E8">
        <w:rPr>
          <w:sz w:val="24"/>
          <w:lang w:val="pt-BR"/>
        </w:rPr>
        <w:t>fornecer</w:t>
      </w:r>
      <w:r w:rsidRPr="005739E8">
        <w:rPr>
          <w:spacing w:val="-7"/>
          <w:sz w:val="24"/>
          <w:lang w:val="pt-BR"/>
        </w:rPr>
        <w:t xml:space="preserve"> </w:t>
      </w:r>
      <w:r w:rsidRPr="005739E8">
        <w:rPr>
          <w:sz w:val="24"/>
          <w:lang w:val="pt-BR"/>
        </w:rPr>
        <w:t>o</w:t>
      </w:r>
      <w:r w:rsidRPr="005739E8">
        <w:rPr>
          <w:spacing w:val="-9"/>
          <w:sz w:val="24"/>
          <w:lang w:val="pt-BR"/>
        </w:rPr>
        <w:t xml:space="preserve"> </w:t>
      </w:r>
      <w:r w:rsidRPr="005739E8">
        <w:rPr>
          <w:sz w:val="24"/>
          <w:lang w:val="pt-BR"/>
        </w:rPr>
        <w:t>objeto</w:t>
      </w:r>
      <w:r w:rsidRPr="005739E8">
        <w:rPr>
          <w:spacing w:val="-9"/>
          <w:sz w:val="24"/>
          <w:lang w:val="pt-BR"/>
        </w:rPr>
        <w:t xml:space="preserve"> </w:t>
      </w:r>
      <w:r w:rsidRPr="005739E8">
        <w:rPr>
          <w:sz w:val="24"/>
          <w:lang w:val="pt-BR"/>
        </w:rPr>
        <w:t>licitado,</w:t>
      </w:r>
      <w:r w:rsidRPr="005739E8">
        <w:rPr>
          <w:spacing w:val="-9"/>
          <w:sz w:val="24"/>
          <w:lang w:val="pt-BR"/>
        </w:rPr>
        <w:t xml:space="preserve"> </w:t>
      </w:r>
      <w:r w:rsidRPr="005739E8">
        <w:rPr>
          <w:sz w:val="24"/>
          <w:lang w:val="pt-BR"/>
        </w:rPr>
        <w:t>o</w:t>
      </w:r>
      <w:r w:rsidRPr="005739E8">
        <w:rPr>
          <w:spacing w:val="-9"/>
          <w:sz w:val="24"/>
          <w:lang w:val="pt-BR"/>
        </w:rPr>
        <w:t xml:space="preserve"> </w:t>
      </w:r>
      <w:r w:rsidRPr="005739E8">
        <w:rPr>
          <w:sz w:val="24"/>
          <w:lang w:val="pt-BR"/>
        </w:rPr>
        <w:t>Município</w:t>
      </w:r>
      <w:r w:rsidRPr="005739E8">
        <w:rPr>
          <w:spacing w:val="-9"/>
          <w:sz w:val="24"/>
          <w:lang w:val="pt-BR"/>
        </w:rPr>
        <w:t xml:space="preserve"> </w:t>
      </w:r>
      <w:r w:rsidRPr="005739E8">
        <w:rPr>
          <w:sz w:val="24"/>
          <w:lang w:val="pt-BR"/>
        </w:rPr>
        <w:t>de</w:t>
      </w:r>
      <w:r w:rsidRPr="005739E8">
        <w:rPr>
          <w:spacing w:val="-10"/>
          <w:sz w:val="24"/>
          <w:lang w:val="pt-BR"/>
        </w:rPr>
        <w:t xml:space="preserve"> </w:t>
      </w:r>
      <w:r w:rsidR="005739E8">
        <w:rPr>
          <w:sz w:val="24"/>
          <w:lang w:val="pt-BR"/>
        </w:rPr>
        <w:t>Atalanta</w:t>
      </w:r>
      <w:r w:rsidRPr="005739E8">
        <w:rPr>
          <w:spacing w:val="-10"/>
          <w:sz w:val="24"/>
          <w:lang w:val="pt-BR"/>
        </w:rPr>
        <w:t xml:space="preserve"> </w:t>
      </w:r>
      <w:r w:rsidRPr="005739E8">
        <w:rPr>
          <w:sz w:val="24"/>
          <w:lang w:val="pt-BR"/>
        </w:rPr>
        <w:t>retomará</w:t>
      </w:r>
      <w:r w:rsidRPr="005739E8">
        <w:rPr>
          <w:spacing w:val="-10"/>
          <w:sz w:val="24"/>
          <w:lang w:val="pt-BR"/>
        </w:rPr>
        <w:t xml:space="preserve"> </w:t>
      </w:r>
      <w:r w:rsidRPr="005739E8">
        <w:rPr>
          <w:sz w:val="24"/>
          <w:lang w:val="pt-BR"/>
        </w:rPr>
        <w:t>a</w:t>
      </w:r>
      <w:r w:rsidRPr="005739E8">
        <w:rPr>
          <w:spacing w:val="-10"/>
          <w:sz w:val="24"/>
          <w:lang w:val="pt-BR"/>
        </w:rPr>
        <w:t xml:space="preserve"> </w:t>
      </w:r>
      <w:r w:rsidRPr="005739E8">
        <w:rPr>
          <w:sz w:val="24"/>
          <w:lang w:val="pt-BR"/>
        </w:rPr>
        <w:t>Sessão</w:t>
      </w:r>
      <w:r w:rsidRPr="005739E8">
        <w:rPr>
          <w:spacing w:val="-9"/>
          <w:sz w:val="24"/>
          <w:lang w:val="pt-BR"/>
        </w:rPr>
        <w:t xml:space="preserve"> </w:t>
      </w:r>
      <w:r w:rsidRPr="005739E8">
        <w:rPr>
          <w:sz w:val="24"/>
          <w:lang w:val="pt-BR"/>
        </w:rPr>
        <w:t>Pública e convidará os demais proponentes classificados na ordem determinada após a etapa de</w:t>
      </w:r>
      <w:r w:rsidRPr="005739E8">
        <w:rPr>
          <w:spacing w:val="-31"/>
          <w:sz w:val="24"/>
          <w:lang w:val="pt-BR"/>
        </w:rPr>
        <w:t xml:space="preserve"> </w:t>
      </w:r>
      <w:r w:rsidRPr="005739E8">
        <w:rPr>
          <w:sz w:val="24"/>
          <w:lang w:val="pt-BR"/>
        </w:rPr>
        <w:t>lances, dando continuidade aos procedimentos da sessão pública, adjudicação e homologação do objeto.</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467"/>
        </w:tabs>
        <w:ind w:right="113" w:firstLine="0"/>
        <w:rPr>
          <w:sz w:val="24"/>
          <w:lang w:val="pt-BR"/>
        </w:rPr>
      </w:pPr>
      <w:r w:rsidRPr="005739E8">
        <w:rPr>
          <w:sz w:val="24"/>
          <w:lang w:val="pt-BR"/>
        </w:rPr>
        <w:t xml:space="preserve">– Fica facultado ao Município de </w:t>
      </w:r>
      <w:r w:rsidR="005739E8">
        <w:rPr>
          <w:sz w:val="24"/>
          <w:lang w:val="pt-BR"/>
        </w:rPr>
        <w:t>Atalanta</w:t>
      </w:r>
      <w:r w:rsidRPr="005739E8">
        <w:rPr>
          <w:sz w:val="24"/>
          <w:lang w:val="pt-BR"/>
        </w:rPr>
        <w:t xml:space="preserve"> contratar em parcelas o objeto deste Edital, no período de validade da proposta de</w:t>
      </w:r>
      <w:r w:rsidRPr="005739E8">
        <w:rPr>
          <w:spacing w:val="-7"/>
          <w:sz w:val="24"/>
          <w:lang w:val="pt-BR"/>
        </w:rPr>
        <w:t xml:space="preserve"> </w:t>
      </w:r>
      <w:r w:rsidRPr="005739E8">
        <w:rPr>
          <w:sz w:val="24"/>
          <w:lang w:val="pt-BR"/>
        </w:rPr>
        <w:t>preços.</w:t>
      </w:r>
    </w:p>
    <w:p w:rsidR="00681EF2" w:rsidRPr="005739E8" w:rsidRDefault="00681EF2">
      <w:pPr>
        <w:pStyle w:val="Corpodetexto"/>
        <w:rPr>
          <w:lang w:val="pt-BR"/>
        </w:rPr>
      </w:pPr>
    </w:p>
    <w:p w:rsidR="00681EF2" w:rsidRPr="005739E8" w:rsidRDefault="00681EF2">
      <w:pPr>
        <w:pStyle w:val="Corpodetexto"/>
        <w:spacing w:before="5"/>
        <w:rPr>
          <w:sz w:val="25"/>
          <w:lang w:val="pt-BR"/>
        </w:rPr>
      </w:pPr>
    </w:p>
    <w:p w:rsidR="00681EF2" w:rsidRDefault="003408C6">
      <w:pPr>
        <w:pStyle w:val="PargrafodaLista"/>
        <w:numPr>
          <w:ilvl w:val="0"/>
          <w:numId w:val="4"/>
        </w:numPr>
        <w:tabs>
          <w:tab w:val="left" w:pos="501"/>
        </w:tabs>
        <w:ind w:left="500" w:hanging="398"/>
        <w:rPr>
          <w:rFonts w:ascii="Bookman Old Style" w:hAnsi="Bookman Old Style"/>
          <w:b/>
          <w:sz w:val="24"/>
        </w:rPr>
      </w:pPr>
      <w:r>
        <w:rPr>
          <w:rFonts w:ascii="Bookman Old Style" w:hAnsi="Bookman Old Style"/>
          <w:b/>
          <w:sz w:val="24"/>
        </w:rPr>
        <w:t>– FORMALIZAÇÃO DO CONTRATO</w:t>
      </w:r>
      <w:r>
        <w:rPr>
          <w:rFonts w:ascii="Bookman Old Style" w:hAnsi="Bookman Old Style"/>
          <w:b/>
          <w:spacing w:val="-15"/>
          <w:sz w:val="24"/>
        </w:rPr>
        <w:t xml:space="preserve"> </w:t>
      </w:r>
      <w:r>
        <w:rPr>
          <w:rFonts w:ascii="Bookman Old Style" w:hAnsi="Bookman Old Style"/>
          <w:b/>
          <w:sz w:val="24"/>
        </w:rPr>
        <w:t>ADMINISTRATIVO</w:t>
      </w:r>
    </w:p>
    <w:p w:rsidR="00681EF2" w:rsidRDefault="00681EF2">
      <w:pPr>
        <w:pStyle w:val="Corpodetexto"/>
        <w:rPr>
          <w:rFonts w:ascii="Bookman Old Style"/>
          <w:b/>
          <w:sz w:val="23"/>
        </w:rPr>
      </w:pPr>
    </w:p>
    <w:p w:rsidR="00681EF2" w:rsidRPr="005739E8" w:rsidRDefault="003408C6">
      <w:pPr>
        <w:pStyle w:val="PargrafodaLista"/>
        <w:numPr>
          <w:ilvl w:val="1"/>
          <w:numId w:val="4"/>
        </w:numPr>
        <w:tabs>
          <w:tab w:val="left" w:pos="597"/>
        </w:tabs>
        <w:ind w:right="115" w:firstLine="0"/>
        <w:rPr>
          <w:sz w:val="24"/>
          <w:lang w:val="pt-BR"/>
        </w:rPr>
      </w:pPr>
      <w:r w:rsidRPr="005739E8">
        <w:rPr>
          <w:sz w:val="24"/>
          <w:lang w:val="pt-BR"/>
        </w:rPr>
        <w:t>– O contrato administrativo reger-se-á pelas disposições da Lei Federal nº. 8.666/93, de 21 de junho de 1993 e suas alterações, pelas disposições do Edital e pelos preceitos do direito público.</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585"/>
        </w:tabs>
        <w:ind w:right="114" w:firstLine="0"/>
        <w:rPr>
          <w:sz w:val="24"/>
          <w:lang w:val="pt-BR"/>
        </w:rPr>
      </w:pPr>
      <w:r w:rsidRPr="005739E8">
        <w:rPr>
          <w:sz w:val="24"/>
          <w:lang w:val="pt-BR"/>
        </w:rPr>
        <w:t>– Conforme estabelecido no art. 62 da Lei Federal nº. 8.666/93, neste caso, é dispensável o</w:t>
      </w:r>
      <w:r w:rsidRPr="005739E8">
        <w:rPr>
          <w:spacing w:val="-5"/>
          <w:sz w:val="24"/>
          <w:lang w:val="pt-BR"/>
        </w:rPr>
        <w:t xml:space="preserve"> </w:t>
      </w:r>
      <w:r w:rsidRPr="005739E8">
        <w:rPr>
          <w:sz w:val="24"/>
          <w:lang w:val="pt-BR"/>
        </w:rPr>
        <w:t>“termo</w:t>
      </w:r>
      <w:r w:rsidRPr="005739E8">
        <w:rPr>
          <w:spacing w:val="-5"/>
          <w:sz w:val="24"/>
          <w:lang w:val="pt-BR"/>
        </w:rPr>
        <w:t xml:space="preserve"> </w:t>
      </w:r>
      <w:r w:rsidRPr="005739E8">
        <w:rPr>
          <w:sz w:val="24"/>
          <w:lang w:val="pt-BR"/>
        </w:rPr>
        <w:t>de</w:t>
      </w:r>
      <w:r w:rsidRPr="005739E8">
        <w:rPr>
          <w:spacing w:val="-6"/>
          <w:sz w:val="24"/>
          <w:lang w:val="pt-BR"/>
        </w:rPr>
        <w:t xml:space="preserve"> </w:t>
      </w:r>
      <w:r w:rsidRPr="005739E8">
        <w:rPr>
          <w:sz w:val="24"/>
          <w:lang w:val="pt-BR"/>
        </w:rPr>
        <w:t>contrato”</w:t>
      </w:r>
      <w:r w:rsidRPr="005739E8">
        <w:rPr>
          <w:spacing w:val="-6"/>
          <w:sz w:val="24"/>
          <w:lang w:val="pt-BR"/>
        </w:rPr>
        <w:t xml:space="preserve"> </w:t>
      </w:r>
      <w:r w:rsidRPr="005739E8">
        <w:rPr>
          <w:sz w:val="24"/>
          <w:lang w:val="pt-BR"/>
        </w:rPr>
        <w:t>que</w:t>
      </w:r>
      <w:r w:rsidRPr="005739E8">
        <w:rPr>
          <w:spacing w:val="-6"/>
          <w:sz w:val="24"/>
          <w:lang w:val="pt-BR"/>
        </w:rPr>
        <w:t xml:space="preserve"> </w:t>
      </w:r>
      <w:r w:rsidRPr="005739E8">
        <w:rPr>
          <w:sz w:val="24"/>
          <w:lang w:val="pt-BR"/>
        </w:rPr>
        <w:t>será</w:t>
      </w:r>
      <w:r w:rsidRPr="005739E8">
        <w:rPr>
          <w:spacing w:val="-6"/>
          <w:sz w:val="24"/>
          <w:lang w:val="pt-BR"/>
        </w:rPr>
        <w:t xml:space="preserve"> </w:t>
      </w:r>
      <w:r w:rsidRPr="005739E8">
        <w:rPr>
          <w:sz w:val="24"/>
          <w:lang w:val="pt-BR"/>
        </w:rPr>
        <w:t>substituído</w:t>
      </w:r>
      <w:r w:rsidRPr="005739E8">
        <w:rPr>
          <w:spacing w:val="-5"/>
          <w:sz w:val="24"/>
          <w:lang w:val="pt-BR"/>
        </w:rPr>
        <w:t xml:space="preserve"> </w:t>
      </w:r>
      <w:r w:rsidRPr="005739E8">
        <w:rPr>
          <w:sz w:val="24"/>
          <w:lang w:val="pt-BR"/>
        </w:rPr>
        <w:t>por</w:t>
      </w:r>
      <w:r w:rsidRPr="005739E8">
        <w:rPr>
          <w:spacing w:val="-6"/>
          <w:sz w:val="24"/>
          <w:lang w:val="pt-BR"/>
        </w:rPr>
        <w:t xml:space="preserve"> </w:t>
      </w:r>
      <w:r w:rsidRPr="005739E8">
        <w:rPr>
          <w:sz w:val="24"/>
          <w:lang w:val="pt-BR"/>
        </w:rPr>
        <w:t>nota</w:t>
      </w:r>
      <w:r w:rsidRPr="005739E8">
        <w:rPr>
          <w:spacing w:val="-6"/>
          <w:sz w:val="24"/>
          <w:lang w:val="pt-BR"/>
        </w:rPr>
        <w:t xml:space="preserve"> </w:t>
      </w:r>
      <w:r w:rsidRPr="005739E8">
        <w:rPr>
          <w:sz w:val="24"/>
          <w:lang w:val="pt-BR"/>
        </w:rPr>
        <w:t>de</w:t>
      </w:r>
      <w:r w:rsidRPr="005739E8">
        <w:rPr>
          <w:spacing w:val="-4"/>
          <w:sz w:val="24"/>
          <w:lang w:val="pt-BR"/>
        </w:rPr>
        <w:t xml:space="preserve"> </w:t>
      </w:r>
      <w:r w:rsidRPr="005739E8">
        <w:rPr>
          <w:sz w:val="24"/>
          <w:lang w:val="pt-BR"/>
        </w:rPr>
        <w:t>empenho</w:t>
      </w:r>
      <w:r w:rsidRPr="005739E8">
        <w:rPr>
          <w:spacing w:val="-6"/>
          <w:sz w:val="24"/>
          <w:lang w:val="pt-BR"/>
        </w:rPr>
        <w:t xml:space="preserve"> </w:t>
      </w:r>
      <w:r w:rsidRPr="005739E8">
        <w:rPr>
          <w:sz w:val="24"/>
          <w:lang w:val="pt-BR"/>
        </w:rPr>
        <w:t>de</w:t>
      </w:r>
      <w:r w:rsidRPr="005739E8">
        <w:rPr>
          <w:spacing w:val="-6"/>
          <w:sz w:val="24"/>
          <w:lang w:val="pt-BR"/>
        </w:rPr>
        <w:t xml:space="preserve"> </w:t>
      </w:r>
      <w:r w:rsidRPr="005739E8">
        <w:rPr>
          <w:sz w:val="24"/>
          <w:lang w:val="pt-BR"/>
        </w:rPr>
        <w:t>despesa,</w:t>
      </w:r>
      <w:r w:rsidRPr="005739E8">
        <w:rPr>
          <w:spacing w:val="-5"/>
          <w:sz w:val="24"/>
          <w:lang w:val="pt-BR"/>
        </w:rPr>
        <w:t xml:space="preserve"> </w:t>
      </w:r>
      <w:r w:rsidRPr="005739E8">
        <w:rPr>
          <w:sz w:val="24"/>
          <w:lang w:val="pt-BR"/>
        </w:rPr>
        <w:t>da</w:t>
      </w:r>
      <w:r w:rsidRPr="005739E8">
        <w:rPr>
          <w:spacing w:val="-6"/>
          <w:sz w:val="24"/>
          <w:lang w:val="pt-BR"/>
        </w:rPr>
        <w:t xml:space="preserve"> </w:t>
      </w:r>
      <w:r w:rsidRPr="005739E8">
        <w:rPr>
          <w:sz w:val="24"/>
          <w:lang w:val="pt-BR"/>
        </w:rPr>
        <w:t>qual</w:t>
      </w:r>
      <w:r w:rsidRPr="005739E8">
        <w:rPr>
          <w:spacing w:val="-3"/>
          <w:sz w:val="24"/>
          <w:lang w:val="pt-BR"/>
        </w:rPr>
        <w:t xml:space="preserve"> </w:t>
      </w:r>
      <w:r w:rsidRPr="005739E8">
        <w:rPr>
          <w:sz w:val="24"/>
          <w:lang w:val="pt-BR"/>
        </w:rPr>
        <w:t>farão</w:t>
      </w:r>
      <w:r w:rsidRPr="005739E8">
        <w:rPr>
          <w:spacing w:val="-5"/>
          <w:sz w:val="24"/>
          <w:lang w:val="pt-BR"/>
        </w:rPr>
        <w:t xml:space="preserve"> </w:t>
      </w:r>
      <w:r w:rsidRPr="005739E8">
        <w:rPr>
          <w:sz w:val="24"/>
          <w:lang w:val="pt-BR"/>
        </w:rPr>
        <w:t>parte integrante as condições previstas no Edital e a proposta apresentada pelo</w:t>
      </w:r>
      <w:r w:rsidRPr="005739E8">
        <w:rPr>
          <w:spacing w:val="-15"/>
          <w:sz w:val="24"/>
          <w:lang w:val="pt-BR"/>
        </w:rPr>
        <w:t xml:space="preserve"> </w:t>
      </w:r>
      <w:r w:rsidRPr="005739E8">
        <w:rPr>
          <w:sz w:val="24"/>
          <w:lang w:val="pt-BR"/>
        </w:rPr>
        <w:t>contratado.</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597"/>
        </w:tabs>
        <w:ind w:right="113" w:firstLine="0"/>
        <w:rPr>
          <w:sz w:val="24"/>
          <w:lang w:val="pt-BR"/>
        </w:rPr>
      </w:pPr>
      <w:r w:rsidRPr="005739E8">
        <w:rPr>
          <w:sz w:val="24"/>
          <w:lang w:val="pt-BR"/>
        </w:rPr>
        <w:t>– O contratado obriga-se a aceitar, nas mesmas condições contratuais, os acréscimos ou supressões que se fizerem necessárias até 25% (vinte e cinco por cento) do valor inicial atualizado do</w:t>
      </w:r>
      <w:r w:rsidRPr="005739E8">
        <w:rPr>
          <w:spacing w:val="-2"/>
          <w:sz w:val="24"/>
          <w:lang w:val="pt-BR"/>
        </w:rPr>
        <w:t xml:space="preserve"> </w:t>
      </w:r>
      <w:r w:rsidRPr="005739E8">
        <w:rPr>
          <w:sz w:val="24"/>
          <w:lang w:val="pt-BR"/>
        </w:rPr>
        <w:t>empenho.</w:t>
      </w:r>
    </w:p>
    <w:p w:rsidR="00681EF2" w:rsidRPr="005739E8" w:rsidRDefault="00681EF2">
      <w:pPr>
        <w:pStyle w:val="Corpodetexto"/>
        <w:rPr>
          <w:lang w:val="pt-BR"/>
        </w:rPr>
      </w:pPr>
    </w:p>
    <w:p w:rsidR="00681EF2" w:rsidRDefault="00681EF2">
      <w:pPr>
        <w:pStyle w:val="Corpodetexto"/>
        <w:spacing w:before="7"/>
        <w:rPr>
          <w:lang w:val="pt-BR"/>
        </w:rPr>
      </w:pPr>
    </w:p>
    <w:p w:rsidR="006934E7" w:rsidRDefault="006934E7">
      <w:pPr>
        <w:pStyle w:val="Corpodetexto"/>
        <w:spacing w:before="7"/>
        <w:rPr>
          <w:lang w:val="pt-BR"/>
        </w:rPr>
      </w:pPr>
    </w:p>
    <w:p w:rsidR="006934E7" w:rsidRPr="005739E8" w:rsidRDefault="006934E7">
      <w:pPr>
        <w:pStyle w:val="Corpodetexto"/>
        <w:spacing w:before="7"/>
        <w:rPr>
          <w:lang w:val="pt-BR"/>
        </w:rPr>
      </w:pPr>
    </w:p>
    <w:p w:rsidR="00681EF2" w:rsidRDefault="003408C6">
      <w:pPr>
        <w:pStyle w:val="PargrafodaLista"/>
        <w:numPr>
          <w:ilvl w:val="0"/>
          <w:numId w:val="4"/>
        </w:numPr>
        <w:tabs>
          <w:tab w:val="left" w:pos="501"/>
        </w:tabs>
        <w:ind w:left="500" w:hanging="398"/>
        <w:rPr>
          <w:rFonts w:ascii="Bookman Old Style" w:hAnsi="Bookman Old Style"/>
          <w:b/>
          <w:sz w:val="24"/>
        </w:rPr>
      </w:pPr>
      <w:r>
        <w:rPr>
          <w:rFonts w:ascii="Bookman Old Style" w:hAnsi="Bookman Old Style"/>
          <w:b/>
          <w:sz w:val="24"/>
        </w:rPr>
        <w:t>– FORNECIMENTO E RECEBIMENTO DO</w:t>
      </w:r>
      <w:r>
        <w:rPr>
          <w:rFonts w:ascii="Bookman Old Style" w:hAnsi="Bookman Old Style"/>
          <w:b/>
          <w:spacing w:val="-12"/>
          <w:sz w:val="24"/>
        </w:rPr>
        <w:t xml:space="preserve"> </w:t>
      </w:r>
      <w:r>
        <w:rPr>
          <w:rFonts w:ascii="Bookman Old Style" w:hAnsi="Bookman Old Style"/>
          <w:b/>
          <w:sz w:val="24"/>
        </w:rPr>
        <w:t>OBJETO</w:t>
      </w:r>
    </w:p>
    <w:p w:rsidR="00681EF2" w:rsidRDefault="00681EF2">
      <w:pPr>
        <w:pStyle w:val="Corpodetexto"/>
        <w:spacing w:before="9"/>
        <w:rPr>
          <w:rFonts w:ascii="Bookman Old Style"/>
          <w:b/>
          <w:sz w:val="22"/>
        </w:rPr>
      </w:pPr>
    </w:p>
    <w:p w:rsidR="00681EF2" w:rsidRPr="005739E8" w:rsidRDefault="003408C6">
      <w:pPr>
        <w:pStyle w:val="PargrafodaLista"/>
        <w:numPr>
          <w:ilvl w:val="1"/>
          <w:numId w:val="4"/>
        </w:numPr>
        <w:tabs>
          <w:tab w:val="left" w:pos="575"/>
        </w:tabs>
        <w:ind w:firstLine="0"/>
        <w:rPr>
          <w:sz w:val="24"/>
          <w:lang w:val="pt-BR"/>
        </w:rPr>
      </w:pPr>
      <w:r w:rsidRPr="005739E8">
        <w:rPr>
          <w:sz w:val="24"/>
          <w:lang w:val="pt-BR"/>
        </w:rPr>
        <w:t>–</w:t>
      </w:r>
      <w:r w:rsidRPr="005739E8">
        <w:rPr>
          <w:spacing w:val="-9"/>
          <w:sz w:val="24"/>
          <w:lang w:val="pt-BR"/>
        </w:rPr>
        <w:t xml:space="preserve"> </w:t>
      </w:r>
      <w:r w:rsidRPr="005739E8">
        <w:rPr>
          <w:sz w:val="24"/>
          <w:lang w:val="pt-BR"/>
        </w:rPr>
        <w:t>O(s)</w:t>
      </w:r>
      <w:r w:rsidRPr="005739E8">
        <w:rPr>
          <w:spacing w:val="-7"/>
          <w:sz w:val="24"/>
          <w:lang w:val="pt-BR"/>
        </w:rPr>
        <w:t xml:space="preserve"> </w:t>
      </w:r>
      <w:r w:rsidRPr="005739E8">
        <w:rPr>
          <w:sz w:val="24"/>
          <w:lang w:val="pt-BR"/>
        </w:rPr>
        <w:t>licitante(s)</w:t>
      </w:r>
      <w:r w:rsidRPr="005739E8">
        <w:rPr>
          <w:spacing w:val="-8"/>
          <w:sz w:val="24"/>
          <w:lang w:val="pt-BR"/>
        </w:rPr>
        <w:t xml:space="preserve"> </w:t>
      </w:r>
      <w:r w:rsidRPr="005739E8">
        <w:rPr>
          <w:sz w:val="24"/>
          <w:lang w:val="pt-BR"/>
        </w:rPr>
        <w:t>contratado(s)</w:t>
      </w:r>
      <w:r w:rsidRPr="005739E8">
        <w:rPr>
          <w:spacing w:val="-9"/>
          <w:sz w:val="24"/>
          <w:lang w:val="pt-BR"/>
        </w:rPr>
        <w:t xml:space="preserve"> </w:t>
      </w:r>
      <w:r w:rsidRPr="005739E8">
        <w:rPr>
          <w:sz w:val="24"/>
          <w:lang w:val="pt-BR"/>
        </w:rPr>
        <w:t>disporá(ão)</w:t>
      </w:r>
      <w:r w:rsidRPr="005739E8">
        <w:rPr>
          <w:spacing w:val="-9"/>
          <w:sz w:val="24"/>
          <w:lang w:val="pt-BR"/>
        </w:rPr>
        <w:t xml:space="preserve"> </w:t>
      </w:r>
      <w:r w:rsidRPr="005739E8">
        <w:rPr>
          <w:sz w:val="24"/>
          <w:lang w:val="pt-BR"/>
        </w:rPr>
        <w:t>do</w:t>
      </w:r>
      <w:r w:rsidRPr="005739E8">
        <w:rPr>
          <w:spacing w:val="-9"/>
          <w:sz w:val="24"/>
          <w:lang w:val="pt-BR"/>
        </w:rPr>
        <w:t xml:space="preserve"> </w:t>
      </w:r>
      <w:r w:rsidRPr="005739E8">
        <w:rPr>
          <w:sz w:val="24"/>
          <w:lang w:val="pt-BR"/>
        </w:rPr>
        <w:t>prazo</w:t>
      </w:r>
      <w:r w:rsidRPr="005739E8">
        <w:rPr>
          <w:spacing w:val="-9"/>
          <w:sz w:val="24"/>
          <w:lang w:val="pt-BR"/>
        </w:rPr>
        <w:t xml:space="preserve"> </w:t>
      </w:r>
      <w:r w:rsidRPr="005739E8">
        <w:rPr>
          <w:sz w:val="24"/>
          <w:lang w:val="pt-BR"/>
        </w:rPr>
        <w:t>de</w:t>
      </w:r>
      <w:r w:rsidRPr="005739E8">
        <w:rPr>
          <w:spacing w:val="-5"/>
          <w:sz w:val="24"/>
          <w:lang w:val="pt-BR"/>
        </w:rPr>
        <w:t xml:space="preserve"> </w:t>
      </w:r>
      <w:r w:rsidRPr="005739E8">
        <w:rPr>
          <w:sz w:val="24"/>
          <w:lang w:val="pt-BR"/>
        </w:rPr>
        <w:t>execução</w:t>
      </w:r>
      <w:r w:rsidRPr="005739E8">
        <w:rPr>
          <w:spacing w:val="-5"/>
          <w:sz w:val="24"/>
          <w:lang w:val="pt-BR"/>
        </w:rPr>
        <w:t xml:space="preserve"> </w:t>
      </w:r>
      <w:r w:rsidRPr="005739E8">
        <w:rPr>
          <w:sz w:val="24"/>
          <w:lang w:val="pt-BR"/>
        </w:rPr>
        <w:t>dos</w:t>
      </w:r>
      <w:r w:rsidRPr="005739E8">
        <w:rPr>
          <w:spacing w:val="-6"/>
          <w:sz w:val="24"/>
          <w:lang w:val="pt-BR"/>
        </w:rPr>
        <w:t xml:space="preserve"> </w:t>
      </w:r>
      <w:r w:rsidRPr="005739E8">
        <w:rPr>
          <w:sz w:val="24"/>
          <w:lang w:val="pt-BR"/>
        </w:rPr>
        <w:t>serviços</w:t>
      </w:r>
      <w:r w:rsidRPr="005739E8">
        <w:rPr>
          <w:spacing w:val="-8"/>
          <w:sz w:val="24"/>
          <w:lang w:val="pt-BR"/>
        </w:rPr>
        <w:t xml:space="preserve"> </w:t>
      </w:r>
      <w:r w:rsidRPr="005739E8">
        <w:rPr>
          <w:sz w:val="24"/>
          <w:lang w:val="pt-BR"/>
        </w:rPr>
        <w:t>será</w:t>
      </w:r>
      <w:r w:rsidRPr="005739E8">
        <w:rPr>
          <w:spacing w:val="-7"/>
          <w:sz w:val="24"/>
          <w:lang w:val="pt-BR"/>
        </w:rPr>
        <w:t xml:space="preserve"> </w:t>
      </w:r>
      <w:r w:rsidRPr="005739E8">
        <w:rPr>
          <w:sz w:val="24"/>
          <w:lang w:val="pt-BR"/>
        </w:rPr>
        <w:t>em</w:t>
      </w:r>
      <w:r w:rsidRPr="005739E8">
        <w:rPr>
          <w:spacing w:val="-8"/>
          <w:sz w:val="24"/>
          <w:lang w:val="pt-BR"/>
        </w:rPr>
        <w:t xml:space="preserve"> </w:t>
      </w:r>
      <w:r w:rsidRPr="005739E8">
        <w:rPr>
          <w:sz w:val="24"/>
          <w:lang w:val="pt-BR"/>
        </w:rPr>
        <w:t>até</w:t>
      </w:r>
    </w:p>
    <w:p w:rsidR="00681EF2" w:rsidRPr="005739E8" w:rsidRDefault="003408C6">
      <w:pPr>
        <w:pStyle w:val="Corpodetexto"/>
        <w:ind w:left="102" w:right="110"/>
        <w:jc w:val="both"/>
        <w:rPr>
          <w:lang w:val="pt-BR"/>
        </w:rPr>
      </w:pPr>
      <w:r w:rsidRPr="005739E8">
        <w:rPr>
          <w:lang w:val="pt-BR"/>
        </w:rPr>
        <w:lastRenderedPageBreak/>
        <w:t>24 (vinte e quatro) horas conforme necessidade e solicitação efetuada pela secretaria requisitante,</w:t>
      </w:r>
      <w:r w:rsidRPr="005739E8">
        <w:rPr>
          <w:spacing w:val="-4"/>
          <w:lang w:val="pt-BR"/>
        </w:rPr>
        <w:t xml:space="preserve"> </w:t>
      </w:r>
      <w:r w:rsidRPr="005739E8">
        <w:rPr>
          <w:lang w:val="pt-BR"/>
        </w:rPr>
        <w:t>contados</w:t>
      </w:r>
      <w:r w:rsidRPr="005739E8">
        <w:rPr>
          <w:spacing w:val="-1"/>
          <w:lang w:val="pt-BR"/>
        </w:rPr>
        <w:t xml:space="preserve"> </w:t>
      </w:r>
      <w:r w:rsidRPr="005739E8">
        <w:rPr>
          <w:lang w:val="pt-BR"/>
        </w:rPr>
        <w:t>a</w:t>
      </w:r>
      <w:r w:rsidRPr="005739E8">
        <w:rPr>
          <w:spacing w:val="-5"/>
          <w:lang w:val="pt-BR"/>
        </w:rPr>
        <w:t xml:space="preserve"> </w:t>
      </w:r>
      <w:r w:rsidRPr="005739E8">
        <w:rPr>
          <w:lang w:val="pt-BR"/>
        </w:rPr>
        <w:t>partir</w:t>
      </w:r>
      <w:r w:rsidRPr="005739E8">
        <w:rPr>
          <w:spacing w:val="-4"/>
          <w:lang w:val="pt-BR"/>
        </w:rPr>
        <w:t xml:space="preserve"> </w:t>
      </w:r>
      <w:r w:rsidRPr="005739E8">
        <w:rPr>
          <w:lang w:val="pt-BR"/>
        </w:rPr>
        <w:t>da</w:t>
      </w:r>
      <w:r w:rsidRPr="005739E8">
        <w:rPr>
          <w:spacing w:val="-5"/>
          <w:lang w:val="pt-BR"/>
        </w:rPr>
        <w:t xml:space="preserve"> </w:t>
      </w:r>
      <w:r w:rsidRPr="005739E8">
        <w:rPr>
          <w:lang w:val="pt-BR"/>
        </w:rPr>
        <w:t>data</w:t>
      </w:r>
      <w:r w:rsidRPr="005739E8">
        <w:rPr>
          <w:spacing w:val="-5"/>
          <w:lang w:val="pt-BR"/>
        </w:rPr>
        <w:t xml:space="preserve"> </w:t>
      </w:r>
      <w:r w:rsidRPr="005739E8">
        <w:rPr>
          <w:lang w:val="pt-BR"/>
        </w:rPr>
        <w:t>de</w:t>
      </w:r>
      <w:r w:rsidRPr="005739E8">
        <w:rPr>
          <w:spacing w:val="-2"/>
          <w:lang w:val="pt-BR"/>
        </w:rPr>
        <w:t xml:space="preserve"> </w:t>
      </w:r>
      <w:r w:rsidRPr="005739E8">
        <w:rPr>
          <w:lang w:val="pt-BR"/>
        </w:rPr>
        <w:t>assinatura</w:t>
      </w:r>
      <w:r w:rsidRPr="005739E8">
        <w:rPr>
          <w:spacing w:val="-3"/>
          <w:lang w:val="pt-BR"/>
        </w:rPr>
        <w:t xml:space="preserve"> </w:t>
      </w:r>
      <w:r w:rsidRPr="005739E8">
        <w:rPr>
          <w:lang w:val="pt-BR"/>
        </w:rPr>
        <w:t>do</w:t>
      </w:r>
      <w:r w:rsidRPr="005739E8">
        <w:rPr>
          <w:spacing w:val="-4"/>
          <w:lang w:val="pt-BR"/>
        </w:rPr>
        <w:t xml:space="preserve"> </w:t>
      </w:r>
      <w:r w:rsidRPr="005739E8">
        <w:rPr>
          <w:lang w:val="pt-BR"/>
        </w:rPr>
        <w:t>contrato,</w:t>
      </w:r>
      <w:r w:rsidRPr="005739E8">
        <w:rPr>
          <w:spacing w:val="-3"/>
          <w:lang w:val="pt-BR"/>
        </w:rPr>
        <w:t xml:space="preserve"> </w:t>
      </w:r>
      <w:r w:rsidRPr="005739E8">
        <w:rPr>
          <w:lang w:val="pt-BR"/>
        </w:rPr>
        <w:t>que</w:t>
      </w:r>
      <w:r w:rsidRPr="005739E8">
        <w:rPr>
          <w:spacing w:val="-5"/>
          <w:lang w:val="pt-BR"/>
        </w:rPr>
        <w:t xml:space="preserve"> </w:t>
      </w:r>
      <w:r w:rsidRPr="005739E8">
        <w:rPr>
          <w:lang w:val="pt-BR"/>
        </w:rPr>
        <w:t>neste</w:t>
      </w:r>
      <w:r w:rsidRPr="005739E8">
        <w:rPr>
          <w:spacing w:val="-4"/>
          <w:lang w:val="pt-BR"/>
        </w:rPr>
        <w:t xml:space="preserve"> </w:t>
      </w:r>
      <w:r w:rsidRPr="005739E8">
        <w:rPr>
          <w:lang w:val="pt-BR"/>
        </w:rPr>
        <w:t>caso</w:t>
      </w:r>
      <w:r w:rsidRPr="005739E8">
        <w:rPr>
          <w:spacing w:val="-4"/>
          <w:lang w:val="pt-BR"/>
        </w:rPr>
        <w:t xml:space="preserve"> </w:t>
      </w:r>
      <w:r w:rsidRPr="005739E8">
        <w:rPr>
          <w:lang w:val="pt-BR"/>
        </w:rPr>
        <w:t>será</w:t>
      </w:r>
      <w:r w:rsidRPr="005739E8">
        <w:rPr>
          <w:spacing w:val="-6"/>
          <w:lang w:val="pt-BR"/>
        </w:rPr>
        <w:t xml:space="preserve"> </w:t>
      </w:r>
      <w:r w:rsidRPr="005739E8">
        <w:rPr>
          <w:lang w:val="pt-BR"/>
        </w:rPr>
        <w:t>substituído por nota de empenho de</w:t>
      </w:r>
      <w:r w:rsidRPr="005739E8">
        <w:rPr>
          <w:spacing w:val="-7"/>
          <w:lang w:val="pt-BR"/>
        </w:rPr>
        <w:t xml:space="preserve"> </w:t>
      </w:r>
      <w:r w:rsidRPr="005739E8">
        <w:rPr>
          <w:lang w:val="pt-BR"/>
        </w:rPr>
        <w:t>despesa.</w:t>
      </w:r>
    </w:p>
    <w:p w:rsidR="00681EF2" w:rsidRPr="005739E8" w:rsidRDefault="00681EF2">
      <w:pPr>
        <w:pStyle w:val="Corpodetexto"/>
        <w:spacing w:before="7"/>
        <w:rPr>
          <w:sz w:val="20"/>
          <w:lang w:val="pt-BR"/>
        </w:rPr>
      </w:pPr>
    </w:p>
    <w:p w:rsidR="00681EF2" w:rsidRPr="005739E8" w:rsidRDefault="003408C6">
      <w:pPr>
        <w:pStyle w:val="PargrafodaLista"/>
        <w:numPr>
          <w:ilvl w:val="1"/>
          <w:numId w:val="4"/>
        </w:numPr>
        <w:tabs>
          <w:tab w:val="left" w:pos="570"/>
        </w:tabs>
        <w:spacing w:before="69"/>
        <w:ind w:right="109" w:firstLine="0"/>
        <w:rPr>
          <w:sz w:val="24"/>
          <w:lang w:val="pt-BR"/>
        </w:rPr>
      </w:pPr>
      <w:r w:rsidRPr="005739E8">
        <w:rPr>
          <w:sz w:val="24"/>
          <w:lang w:val="pt-BR"/>
        </w:rPr>
        <w:t>–</w:t>
      </w:r>
      <w:r w:rsidRPr="005739E8">
        <w:rPr>
          <w:spacing w:val="-13"/>
          <w:sz w:val="24"/>
          <w:lang w:val="pt-BR"/>
        </w:rPr>
        <w:t xml:space="preserve"> </w:t>
      </w:r>
      <w:r w:rsidRPr="005739E8">
        <w:rPr>
          <w:sz w:val="24"/>
          <w:lang w:val="pt-BR"/>
        </w:rPr>
        <w:t>A</w:t>
      </w:r>
      <w:r w:rsidRPr="005739E8">
        <w:rPr>
          <w:spacing w:val="-12"/>
          <w:sz w:val="24"/>
          <w:lang w:val="pt-BR"/>
        </w:rPr>
        <w:t xml:space="preserve"> </w:t>
      </w:r>
      <w:r w:rsidRPr="005739E8">
        <w:rPr>
          <w:sz w:val="24"/>
          <w:lang w:val="pt-BR"/>
        </w:rPr>
        <w:t>execução</w:t>
      </w:r>
      <w:r w:rsidRPr="005739E8">
        <w:rPr>
          <w:spacing w:val="-13"/>
          <w:sz w:val="24"/>
          <w:lang w:val="pt-BR"/>
        </w:rPr>
        <w:t xml:space="preserve"> </w:t>
      </w:r>
      <w:r w:rsidRPr="005739E8">
        <w:rPr>
          <w:sz w:val="24"/>
          <w:lang w:val="pt-BR"/>
        </w:rPr>
        <w:t>do</w:t>
      </w:r>
      <w:r w:rsidRPr="005739E8">
        <w:rPr>
          <w:spacing w:val="-10"/>
          <w:sz w:val="24"/>
          <w:lang w:val="pt-BR"/>
        </w:rPr>
        <w:t xml:space="preserve"> </w:t>
      </w:r>
      <w:r w:rsidRPr="005739E8">
        <w:rPr>
          <w:sz w:val="24"/>
          <w:lang w:val="pt-BR"/>
        </w:rPr>
        <w:t>objeto</w:t>
      </w:r>
      <w:r w:rsidRPr="005739E8">
        <w:rPr>
          <w:spacing w:val="-13"/>
          <w:sz w:val="24"/>
          <w:lang w:val="pt-BR"/>
        </w:rPr>
        <w:t xml:space="preserve"> </w:t>
      </w:r>
      <w:r w:rsidRPr="005739E8">
        <w:rPr>
          <w:sz w:val="24"/>
          <w:lang w:val="pt-BR"/>
        </w:rPr>
        <w:t>do</w:t>
      </w:r>
      <w:r w:rsidRPr="005739E8">
        <w:rPr>
          <w:spacing w:val="-13"/>
          <w:sz w:val="24"/>
          <w:lang w:val="pt-BR"/>
        </w:rPr>
        <w:t xml:space="preserve"> </w:t>
      </w:r>
      <w:r w:rsidRPr="005739E8">
        <w:rPr>
          <w:sz w:val="24"/>
          <w:lang w:val="pt-BR"/>
        </w:rPr>
        <w:t>presente</w:t>
      </w:r>
      <w:r w:rsidRPr="005739E8">
        <w:rPr>
          <w:spacing w:val="-12"/>
          <w:sz w:val="24"/>
          <w:lang w:val="pt-BR"/>
        </w:rPr>
        <w:t xml:space="preserve"> </w:t>
      </w:r>
      <w:r w:rsidRPr="005739E8">
        <w:rPr>
          <w:sz w:val="24"/>
          <w:lang w:val="pt-BR"/>
        </w:rPr>
        <w:t>Processo</w:t>
      </w:r>
      <w:r w:rsidRPr="005739E8">
        <w:rPr>
          <w:spacing w:val="-11"/>
          <w:sz w:val="24"/>
          <w:lang w:val="pt-BR"/>
        </w:rPr>
        <w:t xml:space="preserve"> </w:t>
      </w:r>
      <w:r w:rsidRPr="005739E8">
        <w:rPr>
          <w:sz w:val="24"/>
          <w:lang w:val="pt-BR"/>
        </w:rPr>
        <w:t>Licitatório,</w:t>
      </w:r>
      <w:r w:rsidRPr="005739E8">
        <w:rPr>
          <w:spacing w:val="-11"/>
          <w:sz w:val="24"/>
          <w:lang w:val="pt-BR"/>
        </w:rPr>
        <w:t xml:space="preserve"> </w:t>
      </w:r>
      <w:r w:rsidRPr="005739E8">
        <w:rPr>
          <w:sz w:val="24"/>
          <w:lang w:val="pt-BR"/>
        </w:rPr>
        <w:t>deverá</w:t>
      </w:r>
      <w:r w:rsidRPr="005739E8">
        <w:rPr>
          <w:spacing w:val="-13"/>
          <w:sz w:val="24"/>
          <w:lang w:val="pt-BR"/>
        </w:rPr>
        <w:t xml:space="preserve"> </w:t>
      </w:r>
      <w:r w:rsidRPr="005739E8">
        <w:rPr>
          <w:sz w:val="24"/>
          <w:lang w:val="pt-BR"/>
        </w:rPr>
        <w:t>ser</w:t>
      </w:r>
      <w:r w:rsidRPr="005739E8">
        <w:rPr>
          <w:spacing w:val="-12"/>
          <w:sz w:val="24"/>
          <w:lang w:val="pt-BR"/>
        </w:rPr>
        <w:t xml:space="preserve"> </w:t>
      </w:r>
      <w:r w:rsidRPr="005739E8">
        <w:rPr>
          <w:sz w:val="24"/>
          <w:lang w:val="pt-BR"/>
        </w:rPr>
        <w:t>efetuada</w:t>
      </w:r>
      <w:r w:rsidRPr="005739E8">
        <w:rPr>
          <w:spacing w:val="-14"/>
          <w:sz w:val="24"/>
          <w:lang w:val="pt-BR"/>
        </w:rPr>
        <w:t xml:space="preserve"> </w:t>
      </w:r>
      <w:r w:rsidRPr="005739E8">
        <w:rPr>
          <w:sz w:val="24"/>
          <w:lang w:val="pt-BR"/>
        </w:rPr>
        <w:t>no</w:t>
      </w:r>
      <w:r w:rsidRPr="005739E8">
        <w:rPr>
          <w:spacing w:val="-11"/>
          <w:sz w:val="24"/>
          <w:lang w:val="pt-BR"/>
        </w:rPr>
        <w:t xml:space="preserve"> </w:t>
      </w:r>
      <w:r w:rsidRPr="005739E8">
        <w:rPr>
          <w:sz w:val="24"/>
          <w:lang w:val="pt-BR"/>
        </w:rPr>
        <w:t xml:space="preserve">Município de </w:t>
      </w:r>
      <w:r w:rsidR="005739E8">
        <w:rPr>
          <w:sz w:val="24"/>
          <w:lang w:val="pt-BR"/>
        </w:rPr>
        <w:t>Atalanta</w:t>
      </w:r>
      <w:r w:rsidRPr="005739E8">
        <w:rPr>
          <w:sz w:val="24"/>
          <w:lang w:val="pt-BR"/>
        </w:rPr>
        <w:t>, com o acompanhamento de um responsável da secretaria requisitante a quem caberá conferi-lo e lavrar Termo de Recebimento, para efeito de posterior verificação da conformidade do mesmo com as exigências do</w:t>
      </w:r>
      <w:r w:rsidRPr="005739E8">
        <w:rPr>
          <w:spacing w:val="-9"/>
          <w:sz w:val="24"/>
          <w:lang w:val="pt-BR"/>
        </w:rPr>
        <w:t xml:space="preserve"> </w:t>
      </w:r>
      <w:r w:rsidRPr="005739E8">
        <w:rPr>
          <w:sz w:val="24"/>
          <w:lang w:val="pt-BR"/>
        </w:rPr>
        <w:t>Edital.</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604"/>
        </w:tabs>
        <w:ind w:right="107" w:firstLine="0"/>
        <w:rPr>
          <w:sz w:val="24"/>
          <w:lang w:val="pt-BR"/>
        </w:rPr>
      </w:pPr>
      <w:r w:rsidRPr="005739E8">
        <w:rPr>
          <w:sz w:val="24"/>
          <w:lang w:val="pt-BR"/>
        </w:rPr>
        <w:t>– A Comissão disporá do prazo de 5 (cinco) dias para conferir a execução do objeto e autorizar o pagamento, caso aceito, ou notificar a Contratada, no caso de não</w:t>
      </w:r>
      <w:r w:rsidRPr="005739E8">
        <w:rPr>
          <w:spacing w:val="-15"/>
          <w:sz w:val="24"/>
          <w:lang w:val="pt-BR"/>
        </w:rPr>
        <w:t xml:space="preserve"> </w:t>
      </w:r>
      <w:r w:rsidRPr="005739E8">
        <w:rPr>
          <w:sz w:val="24"/>
          <w:lang w:val="pt-BR"/>
        </w:rPr>
        <w:t>aceitação.</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626"/>
        </w:tabs>
        <w:ind w:right="109" w:firstLine="0"/>
        <w:rPr>
          <w:sz w:val="24"/>
          <w:lang w:val="pt-BR"/>
        </w:rPr>
      </w:pPr>
      <w:r w:rsidRPr="005739E8">
        <w:rPr>
          <w:sz w:val="24"/>
          <w:lang w:val="pt-BR"/>
        </w:rPr>
        <w:t>– Na hipótese da não aceitação do objeto, o mesmo deverá ser refeito pelo licitante vencedor no prazo de 24 (vinte e quatro) horas, contados da notificação da não aceitação, sob pena de aplicação de multa e demais cominações previstas em Lei e neste</w:t>
      </w:r>
      <w:r w:rsidRPr="005739E8">
        <w:rPr>
          <w:spacing w:val="-11"/>
          <w:sz w:val="24"/>
          <w:lang w:val="pt-BR"/>
        </w:rPr>
        <w:t xml:space="preserve"> </w:t>
      </w:r>
      <w:r w:rsidRPr="005739E8">
        <w:rPr>
          <w:sz w:val="24"/>
          <w:lang w:val="pt-BR"/>
        </w:rPr>
        <w:t>Edital.</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599"/>
        </w:tabs>
        <w:ind w:right="108" w:firstLine="0"/>
        <w:rPr>
          <w:sz w:val="24"/>
          <w:lang w:val="pt-BR"/>
        </w:rPr>
      </w:pPr>
      <w:r w:rsidRPr="005739E8">
        <w:rPr>
          <w:sz w:val="24"/>
          <w:lang w:val="pt-BR"/>
        </w:rPr>
        <w:t>– O recebimento não exclui a responsabilidade do contratado pela perfeita execução do contrato, ficando o mesmo obrigado a substituir ou refazer, no todo ou em parte, o objeto do contrato,</w:t>
      </w:r>
      <w:r w:rsidRPr="005739E8">
        <w:rPr>
          <w:spacing w:val="-7"/>
          <w:sz w:val="24"/>
          <w:lang w:val="pt-BR"/>
        </w:rPr>
        <w:t xml:space="preserve"> </w:t>
      </w:r>
      <w:r w:rsidRPr="005739E8">
        <w:rPr>
          <w:sz w:val="24"/>
          <w:lang w:val="pt-BR"/>
        </w:rPr>
        <w:t>se</w:t>
      </w:r>
      <w:r w:rsidRPr="005739E8">
        <w:rPr>
          <w:spacing w:val="-8"/>
          <w:sz w:val="24"/>
          <w:lang w:val="pt-BR"/>
        </w:rPr>
        <w:t xml:space="preserve"> </w:t>
      </w:r>
      <w:r w:rsidRPr="005739E8">
        <w:rPr>
          <w:sz w:val="24"/>
          <w:lang w:val="pt-BR"/>
        </w:rPr>
        <w:t>a</w:t>
      </w:r>
      <w:r w:rsidRPr="005739E8">
        <w:rPr>
          <w:spacing w:val="-8"/>
          <w:sz w:val="24"/>
          <w:lang w:val="pt-BR"/>
        </w:rPr>
        <w:t xml:space="preserve"> </w:t>
      </w:r>
      <w:r w:rsidRPr="005739E8">
        <w:rPr>
          <w:sz w:val="24"/>
          <w:lang w:val="pt-BR"/>
        </w:rPr>
        <w:t>qualquer</w:t>
      </w:r>
      <w:r w:rsidRPr="005739E8">
        <w:rPr>
          <w:spacing w:val="-8"/>
          <w:sz w:val="24"/>
          <w:lang w:val="pt-BR"/>
        </w:rPr>
        <w:t xml:space="preserve"> </w:t>
      </w:r>
      <w:r w:rsidRPr="005739E8">
        <w:rPr>
          <w:sz w:val="24"/>
          <w:lang w:val="pt-BR"/>
        </w:rPr>
        <w:t>tempo</w:t>
      </w:r>
      <w:r w:rsidRPr="005739E8">
        <w:rPr>
          <w:spacing w:val="-7"/>
          <w:sz w:val="24"/>
          <w:lang w:val="pt-BR"/>
        </w:rPr>
        <w:t xml:space="preserve"> </w:t>
      </w:r>
      <w:r w:rsidRPr="005739E8">
        <w:rPr>
          <w:sz w:val="24"/>
          <w:lang w:val="pt-BR"/>
        </w:rPr>
        <w:t>se</w:t>
      </w:r>
      <w:r w:rsidRPr="005739E8">
        <w:rPr>
          <w:spacing w:val="-8"/>
          <w:sz w:val="24"/>
          <w:lang w:val="pt-BR"/>
        </w:rPr>
        <w:t xml:space="preserve"> </w:t>
      </w:r>
      <w:r w:rsidRPr="005739E8">
        <w:rPr>
          <w:sz w:val="24"/>
          <w:lang w:val="pt-BR"/>
        </w:rPr>
        <w:t>verificar</w:t>
      </w:r>
      <w:r w:rsidRPr="005739E8">
        <w:rPr>
          <w:spacing w:val="-8"/>
          <w:sz w:val="24"/>
          <w:lang w:val="pt-BR"/>
        </w:rPr>
        <w:t xml:space="preserve"> </w:t>
      </w:r>
      <w:r w:rsidRPr="005739E8">
        <w:rPr>
          <w:sz w:val="24"/>
          <w:lang w:val="pt-BR"/>
        </w:rPr>
        <w:t>vícios,</w:t>
      </w:r>
      <w:r w:rsidRPr="005739E8">
        <w:rPr>
          <w:spacing w:val="-7"/>
          <w:sz w:val="24"/>
          <w:lang w:val="pt-BR"/>
        </w:rPr>
        <w:t xml:space="preserve"> </w:t>
      </w:r>
      <w:r w:rsidRPr="005739E8">
        <w:rPr>
          <w:sz w:val="24"/>
          <w:lang w:val="pt-BR"/>
        </w:rPr>
        <w:t>defeitos</w:t>
      </w:r>
      <w:r w:rsidRPr="005739E8">
        <w:rPr>
          <w:spacing w:val="-7"/>
          <w:sz w:val="24"/>
          <w:lang w:val="pt-BR"/>
        </w:rPr>
        <w:t xml:space="preserve"> </w:t>
      </w:r>
      <w:r w:rsidRPr="005739E8">
        <w:rPr>
          <w:sz w:val="24"/>
          <w:lang w:val="pt-BR"/>
        </w:rPr>
        <w:t>ou</w:t>
      </w:r>
      <w:r w:rsidRPr="005739E8">
        <w:rPr>
          <w:spacing w:val="-7"/>
          <w:sz w:val="24"/>
          <w:lang w:val="pt-BR"/>
        </w:rPr>
        <w:t xml:space="preserve"> </w:t>
      </w:r>
      <w:r w:rsidRPr="005739E8">
        <w:rPr>
          <w:sz w:val="24"/>
          <w:lang w:val="pt-BR"/>
        </w:rPr>
        <w:t>incorreções,</w:t>
      </w:r>
      <w:r w:rsidRPr="005739E8">
        <w:rPr>
          <w:spacing w:val="-7"/>
          <w:sz w:val="24"/>
          <w:lang w:val="pt-BR"/>
        </w:rPr>
        <w:t xml:space="preserve"> </w:t>
      </w:r>
      <w:r w:rsidRPr="005739E8">
        <w:rPr>
          <w:sz w:val="24"/>
          <w:lang w:val="pt-BR"/>
        </w:rPr>
        <w:t>conforme</w:t>
      </w:r>
      <w:r w:rsidRPr="005739E8">
        <w:rPr>
          <w:spacing w:val="-8"/>
          <w:sz w:val="24"/>
          <w:lang w:val="pt-BR"/>
        </w:rPr>
        <w:t xml:space="preserve"> </w:t>
      </w:r>
      <w:r w:rsidRPr="005739E8">
        <w:rPr>
          <w:sz w:val="24"/>
          <w:lang w:val="pt-BR"/>
        </w:rPr>
        <w:t>disposto</w:t>
      </w:r>
      <w:r w:rsidRPr="005739E8">
        <w:rPr>
          <w:spacing w:val="-7"/>
          <w:sz w:val="24"/>
          <w:lang w:val="pt-BR"/>
        </w:rPr>
        <w:t xml:space="preserve"> </w:t>
      </w:r>
      <w:r w:rsidRPr="005739E8">
        <w:rPr>
          <w:sz w:val="24"/>
          <w:lang w:val="pt-BR"/>
        </w:rPr>
        <w:t>no art. 69 da Lei Federal nº.</w:t>
      </w:r>
      <w:r w:rsidRPr="005739E8">
        <w:rPr>
          <w:spacing w:val="-5"/>
          <w:sz w:val="24"/>
          <w:lang w:val="pt-BR"/>
        </w:rPr>
        <w:t xml:space="preserve"> </w:t>
      </w:r>
      <w:r w:rsidRPr="005739E8">
        <w:rPr>
          <w:sz w:val="24"/>
          <w:lang w:val="pt-BR"/>
        </w:rPr>
        <w:t>8.666/93.</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604"/>
        </w:tabs>
        <w:ind w:right="110" w:firstLine="0"/>
        <w:rPr>
          <w:sz w:val="24"/>
          <w:lang w:val="pt-BR"/>
        </w:rPr>
      </w:pPr>
      <w:r w:rsidRPr="005739E8">
        <w:rPr>
          <w:sz w:val="24"/>
          <w:lang w:val="pt-BR"/>
        </w:rPr>
        <w:t>– A recusa injustificada do adjudicatário em executar o objeto licitado dentro do prazo estabelecido pela Administração Municipal caracteriza o descumprimento total da obrigação assumida, sujeitando-o às penalidades legalmente</w:t>
      </w:r>
      <w:r w:rsidRPr="005739E8">
        <w:rPr>
          <w:spacing w:val="-12"/>
          <w:sz w:val="24"/>
          <w:lang w:val="pt-BR"/>
        </w:rPr>
        <w:t xml:space="preserve"> </w:t>
      </w:r>
      <w:r w:rsidRPr="005739E8">
        <w:rPr>
          <w:sz w:val="24"/>
          <w:lang w:val="pt-BR"/>
        </w:rPr>
        <w:t>estabelecidas.</w:t>
      </w:r>
    </w:p>
    <w:p w:rsidR="00681EF2" w:rsidRPr="005739E8" w:rsidRDefault="00681EF2">
      <w:pPr>
        <w:pStyle w:val="Corpodetexto"/>
        <w:rPr>
          <w:lang w:val="pt-BR"/>
        </w:rPr>
      </w:pPr>
    </w:p>
    <w:p w:rsidR="00681EF2" w:rsidRPr="005739E8" w:rsidRDefault="00681EF2">
      <w:pPr>
        <w:pStyle w:val="Corpodetexto"/>
        <w:spacing w:before="7"/>
        <w:rPr>
          <w:lang w:val="pt-BR"/>
        </w:rPr>
      </w:pPr>
    </w:p>
    <w:p w:rsidR="00681EF2" w:rsidRPr="005739E8" w:rsidRDefault="003408C6">
      <w:pPr>
        <w:pStyle w:val="PargrafodaLista"/>
        <w:numPr>
          <w:ilvl w:val="0"/>
          <w:numId w:val="4"/>
        </w:numPr>
        <w:tabs>
          <w:tab w:val="left" w:pos="501"/>
        </w:tabs>
        <w:spacing w:before="1"/>
        <w:ind w:left="500" w:hanging="398"/>
        <w:rPr>
          <w:rFonts w:ascii="Bookman Old Style" w:hAnsi="Bookman Old Style"/>
          <w:b/>
          <w:sz w:val="24"/>
          <w:lang w:val="pt-BR"/>
        </w:rPr>
      </w:pPr>
      <w:r w:rsidRPr="005739E8">
        <w:rPr>
          <w:rFonts w:ascii="Bookman Old Style" w:hAnsi="Bookman Old Style"/>
          <w:b/>
          <w:sz w:val="24"/>
          <w:lang w:val="pt-BR"/>
        </w:rPr>
        <w:t>– CONDIÇÕES DE PAGAMENTO E REAJUSTE DO PREÇO DO</w:t>
      </w:r>
      <w:r w:rsidRPr="005739E8">
        <w:rPr>
          <w:rFonts w:ascii="Bookman Old Style" w:hAnsi="Bookman Old Style"/>
          <w:b/>
          <w:spacing w:val="-19"/>
          <w:sz w:val="24"/>
          <w:lang w:val="pt-BR"/>
        </w:rPr>
        <w:t xml:space="preserve"> </w:t>
      </w:r>
      <w:r w:rsidRPr="005739E8">
        <w:rPr>
          <w:rFonts w:ascii="Bookman Old Style" w:hAnsi="Bookman Old Style"/>
          <w:b/>
          <w:sz w:val="24"/>
          <w:lang w:val="pt-BR"/>
        </w:rPr>
        <w:t>OBJETO</w:t>
      </w:r>
    </w:p>
    <w:p w:rsidR="00681EF2" w:rsidRPr="005739E8" w:rsidRDefault="00681EF2">
      <w:pPr>
        <w:pStyle w:val="Corpodetexto"/>
        <w:rPr>
          <w:rFonts w:ascii="Bookman Old Style"/>
          <w:b/>
          <w:sz w:val="23"/>
          <w:lang w:val="pt-BR"/>
        </w:rPr>
      </w:pPr>
    </w:p>
    <w:p w:rsidR="00681EF2" w:rsidRPr="005739E8" w:rsidRDefault="003408C6">
      <w:pPr>
        <w:pStyle w:val="PargrafodaLista"/>
        <w:numPr>
          <w:ilvl w:val="1"/>
          <w:numId w:val="4"/>
        </w:numPr>
        <w:tabs>
          <w:tab w:val="left" w:pos="587"/>
        </w:tabs>
        <w:ind w:right="107" w:firstLine="0"/>
        <w:rPr>
          <w:sz w:val="24"/>
          <w:lang w:val="pt-BR"/>
        </w:rPr>
      </w:pPr>
      <w:r w:rsidRPr="005739E8">
        <w:rPr>
          <w:sz w:val="24"/>
          <w:lang w:val="pt-BR"/>
        </w:rPr>
        <w:t>– O pagamento total do objeto deste Processo Licitatório será efetuado no prazo máximo de</w:t>
      </w:r>
      <w:r w:rsidRPr="005739E8">
        <w:rPr>
          <w:spacing w:val="-13"/>
          <w:sz w:val="24"/>
          <w:lang w:val="pt-BR"/>
        </w:rPr>
        <w:t xml:space="preserve"> </w:t>
      </w:r>
      <w:r w:rsidRPr="005739E8">
        <w:rPr>
          <w:sz w:val="24"/>
          <w:lang w:val="pt-BR"/>
        </w:rPr>
        <w:t>15</w:t>
      </w:r>
      <w:r w:rsidRPr="005739E8">
        <w:rPr>
          <w:spacing w:val="-10"/>
          <w:sz w:val="24"/>
          <w:lang w:val="pt-BR"/>
        </w:rPr>
        <w:t xml:space="preserve"> </w:t>
      </w:r>
      <w:r w:rsidRPr="005739E8">
        <w:rPr>
          <w:sz w:val="24"/>
          <w:lang w:val="pt-BR"/>
        </w:rPr>
        <w:t>(quinze)</w:t>
      </w:r>
      <w:r w:rsidRPr="005739E8">
        <w:rPr>
          <w:spacing w:val="-13"/>
          <w:sz w:val="24"/>
          <w:lang w:val="pt-BR"/>
        </w:rPr>
        <w:t xml:space="preserve"> </w:t>
      </w:r>
      <w:r w:rsidRPr="005739E8">
        <w:rPr>
          <w:sz w:val="24"/>
          <w:lang w:val="pt-BR"/>
        </w:rPr>
        <w:t>dias</w:t>
      </w:r>
      <w:r w:rsidRPr="005739E8">
        <w:rPr>
          <w:spacing w:val="-10"/>
          <w:sz w:val="24"/>
          <w:lang w:val="pt-BR"/>
        </w:rPr>
        <w:t xml:space="preserve"> </w:t>
      </w:r>
      <w:r w:rsidRPr="005739E8">
        <w:rPr>
          <w:sz w:val="24"/>
          <w:lang w:val="pt-BR"/>
        </w:rPr>
        <w:t>contados</w:t>
      </w:r>
      <w:r w:rsidRPr="005739E8">
        <w:rPr>
          <w:spacing w:val="-12"/>
          <w:sz w:val="24"/>
          <w:lang w:val="pt-BR"/>
        </w:rPr>
        <w:t xml:space="preserve"> </w:t>
      </w:r>
      <w:r w:rsidRPr="005739E8">
        <w:rPr>
          <w:sz w:val="24"/>
          <w:lang w:val="pt-BR"/>
        </w:rPr>
        <w:t>a</w:t>
      </w:r>
      <w:r w:rsidRPr="005739E8">
        <w:rPr>
          <w:spacing w:val="-13"/>
          <w:sz w:val="24"/>
          <w:lang w:val="pt-BR"/>
        </w:rPr>
        <w:t xml:space="preserve"> </w:t>
      </w:r>
      <w:r w:rsidRPr="005739E8">
        <w:rPr>
          <w:sz w:val="24"/>
          <w:lang w:val="pt-BR"/>
        </w:rPr>
        <w:t>partir</w:t>
      </w:r>
      <w:r w:rsidRPr="005739E8">
        <w:rPr>
          <w:spacing w:val="-13"/>
          <w:sz w:val="24"/>
          <w:lang w:val="pt-BR"/>
        </w:rPr>
        <w:t xml:space="preserve"> </w:t>
      </w:r>
      <w:r w:rsidRPr="005739E8">
        <w:rPr>
          <w:sz w:val="24"/>
          <w:lang w:val="pt-BR"/>
        </w:rPr>
        <w:t>da</w:t>
      </w:r>
      <w:r w:rsidRPr="005739E8">
        <w:rPr>
          <w:spacing w:val="-13"/>
          <w:sz w:val="24"/>
          <w:lang w:val="pt-BR"/>
        </w:rPr>
        <w:t xml:space="preserve"> </w:t>
      </w:r>
      <w:r w:rsidRPr="005739E8">
        <w:rPr>
          <w:sz w:val="24"/>
          <w:lang w:val="pt-BR"/>
        </w:rPr>
        <w:t>data</w:t>
      </w:r>
      <w:r w:rsidRPr="005739E8">
        <w:rPr>
          <w:spacing w:val="-13"/>
          <w:sz w:val="24"/>
          <w:lang w:val="pt-BR"/>
        </w:rPr>
        <w:t xml:space="preserve"> </w:t>
      </w:r>
      <w:r w:rsidRPr="005739E8">
        <w:rPr>
          <w:sz w:val="24"/>
          <w:lang w:val="pt-BR"/>
        </w:rPr>
        <w:t>de</w:t>
      </w:r>
      <w:r w:rsidRPr="005739E8">
        <w:rPr>
          <w:spacing w:val="-11"/>
          <w:sz w:val="24"/>
          <w:lang w:val="pt-BR"/>
        </w:rPr>
        <w:t xml:space="preserve"> </w:t>
      </w:r>
      <w:r w:rsidRPr="005739E8">
        <w:rPr>
          <w:sz w:val="24"/>
          <w:lang w:val="pt-BR"/>
        </w:rPr>
        <w:t>adimplemento</w:t>
      </w:r>
      <w:r w:rsidRPr="005739E8">
        <w:rPr>
          <w:spacing w:val="-13"/>
          <w:sz w:val="24"/>
          <w:lang w:val="pt-BR"/>
        </w:rPr>
        <w:t xml:space="preserve"> </w:t>
      </w:r>
      <w:r w:rsidRPr="005739E8">
        <w:rPr>
          <w:sz w:val="24"/>
          <w:lang w:val="pt-BR"/>
        </w:rPr>
        <w:t>do</w:t>
      </w:r>
      <w:r w:rsidRPr="005739E8">
        <w:rPr>
          <w:spacing w:val="-12"/>
          <w:sz w:val="24"/>
          <w:lang w:val="pt-BR"/>
        </w:rPr>
        <w:t xml:space="preserve"> </w:t>
      </w:r>
      <w:r w:rsidRPr="005739E8">
        <w:rPr>
          <w:sz w:val="24"/>
          <w:lang w:val="pt-BR"/>
        </w:rPr>
        <w:t>objeto,</w:t>
      </w:r>
      <w:r w:rsidRPr="005739E8">
        <w:rPr>
          <w:spacing w:val="-10"/>
          <w:sz w:val="24"/>
          <w:lang w:val="pt-BR"/>
        </w:rPr>
        <w:t xml:space="preserve"> </w:t>
      </w:r>
      <w:r w:rsidRPr="005739E8">
        <w:rPr>
          <w:sz w:val="24"/>
          <w:lang w:val="pt-BR"/>
        </w:rPr>
        <w:t>atestado</w:t>
      </w:r>
      <w:r w:rsidRPr="005739E8">
        <w:rPr>
          <w:spacing w:val="-13"/>
          <w:sz w:val="24"/>
          <w:lang w:val="pt-BR"/>
        </w:rPr>
        <w:t xml:space="preserve"> </w:t>
      </w:r>
      <w:r w:rsidRPr="005739E8">
        <w:rPr>
          <w:sz w:val="24"/>
          <w:lang w:val="pt-BR"/>
        </w:rPr>
        <w:t>pela</w:t>
      </w:r>
      <w:r w:rsidRPr="005739E8">
        <w:rPr>
          <w:spacing w:val="-11"/>
          <w:sz w:val="24"/>
          <w:lang w:val="pt-BR"/>
        </w:rPr>
        <w:t xml:space="preserve"> </w:t>
      </w:r>
      <w:r w:rsidRPr="005739E8">
        <w:rPr>
          <w:sz w:val="24"/>
          <w:lang w:val="pt-BR"/>
        </w:rPr>
        <w:t>comissão responsável pelo seu recebimento, após a devida emissão e apresentação da fatura de cobrança do mesmo.</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594"/>
        </w:tabs>
        <w:ind w:right="112" w:firstLine="0"/>
        <w:rPr>
          <w:sz w:val="24"/>
          <w:lang w:val="pt-BR"/>
        </w:rPr>
      </w:pPr>
      <w:r w:rsidRPr="005739E8">
        <w:rPr>
          <w:sz w:val="24"/>
          <w:lang w:val="pt-BR"/>
        </w:rPr>
        <w:t>– O valor a ser pago não será atualizado até a data do efetivo pagamento do objeto, que será efetuado em uma única</w:t>
      </w:r>
      <w:r w:rsidRPr="005739E8">
        <w:rPr>
          <w:spacing w:val="-8"/>
          <w:sz w:val="24"/>
          <w:lang w:val="pt-BR"/>
        </w:rPr>
        <w:t xml:space="preserve"> </w:t>
      </w:r>
      <w:r w:rsidRPr="005739E8">
        <w:rPr>
          <w:sz w:val="24"/>
          <w:lang w:val="pt-BR"/>
        </w:rPr>
        <w:t>parcela.</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580"/>
        </w:tabs>
        <w:ind w:right="114" w:firstLine="0"/>
        <w:rPr>
          <w:sz w:val="24"/>
          <w:lang w:val="pt-BR"/>
        </w:rPr>
      </w:pPr>
      <w:r w:rsidRPr="005739E8">
        <w:rPr>
          <w:sz w:val="24"/>
          <w:lang w:val="pt-BR"/>
        </w:rPr>
        <w:t>– Não haverá compensação financeira e/ou penalização por eventual atraso do</w:t>
      </w:r>
      <w:r w:rsidRPr="005739E8">
        <w:rPr>
          <w:spacing w:val="-39"/>
          <w:sz w:val="24"/>
          <w:lang w:val="pt-BR"/>
        </w:rPr>
        <w:t xml:space="preserve"> </w:t>
      </w:r>
      <w:r w:rsidRPr="005739E8">
        <w:rPr>
          <w:sz w:val="24"/>
          <w:lang w:val="pt-BR"/>
        </w:rPr>
        <w:t>pagamento bem como nenhuma antecipação será efetuada antes da execução do</w:t>
      </w:r>
      <w:r w:rsidRPr="005739E8">
        <w:rPr>
          <w:spacing w:val="-7"/>
          <w:sz w:val="24"/>
          <w:lang w:val="pt-BR"/>
        </w:rPr>
        <w:t xml:space="preserve"> </w:t>
      </w:r>
      <w:r w:rsidRPr="005739E8">
        <w:rPr>
          <w:sz w:val="24"/>
          <w:lang w:val="pt-BR"/>
        </w:rPr>
        <w:t>objeto.</w:t>
      </w:r>
    </w:p>
    <w:p w:rsidR="00681EF2" w:rsidRDefault="00681EF2">
      <w:pPr>
        <w:pStyle w:val="Corpodetexto"/>
        <w:rPr>
          <w:lang w:val="pt-BR"/>
        </w:rPr>
      </w:pPr>
    </w:p>
    <w:p w:rsidR="005739E8" w:rsidRPr="005739E8" w:rsidRDefault="005739E8">
      <w:pPr>
        <w:pStyle w:val="Corpodetexto"/>
        <w:rPr>
          <w:lang w:val="pt-BR"/>
        </w:rPr>
      </w:pPr>
    </w:p>
    <w:p w:rsidR="005739E8" w:rsidRDefault="005739E8" w:rsidP="005739E8">
      <w:pPr>
        <w:pStyle w:val="PargrafodaLista"/>
        <w:numPr>
          <w:ilvl w:val="0"/>
          <w:numId w:val="4"/>
        </w:numPr>
        <w:tabs>
          <w:tab w:val="left" w:pos="501"/>
        </w:tabs>
        <w:ind w:left="500" w:hanging="398"/>
        <w:rPr>
          <w:rFonts w:ascii="Bookman Old Style" w:hAnsi="Bookman Old Style"/>
          <w:b/>
          <w:sz w:val="24"/>
          <w:lang w:val="pt-BR"/>
        </w:rPr>
      </w:pPr>
      <w:r w:rsidRPr="005739E8">
        <w:rPr>
          <w:rFonts w:ascii="Bookman Old Style" w:hAnsi="Bookman Old Style"/>
          <w:b/>
          <w:sz w:val="24"/>
          <w:lang w:val="pt-BR"/>
        </w:rPr>
        <w:t xml:space="preserve">– </w:t>
      </w:r>
      <w:r>
        <w:rPr>
          <w:rFonts w:ascii="Bookman Old Style" w:hAnsi="Bookman Old Style"/>
          <w:b/>
          <w:sz w:val="24"/>
          <w:lang w:val="pt-BR"/>
        </w:rPr>
        <w:t>DOTAÇÕES ORÇAMENTÁRIAS</w:t>
      </w:r>
    </w:p>
    <w:p w:rsidR="005739E8" w:rsidRDefault="005739E8" w:rsidP="005739E8">
      <w:pPr>
        <w:pStyle w:val="PargrafodaLista"/>
        <w:tabs>
          <w:tab w:val="left" w:pos="501"/>
        </w:tabs>
        <w:ind w:left="500"/>
        <w:rPr>
          <w:rFonts w:ascii="Bookman Old Style" w:hAnsi="Bookman Old Style"/>
          <w:b/>
          <w:sz w:val="24"/>
          <w:lang w:val="pt-BR"/>
        </w:rPr>
      </w:pPr>
    </w:p>
    <w:p w:rsidR="005739E8" w:rsidRPr="00EE4654" w:rsidRDefault="005739E8" w:rsidP="005739E8">
      <w:pPr>
        <w:pStyle w:val="PargrafodaLista"/>
        <w:numPr>
          <w:ilvl w:val="1"/>
          <w:numId w:val="4"/>
        </w:numPr>
        <w:ind w:firstLine="40"/>
        <w:rPr>
          <w:u w:val="single"/>
          <w:shd w:val="clear" w:color="auto" w:fill="B3B3B3"/>
          <w:lang w:val="pt-BR"/>
        </w:rPr>
      </w:pPr>
      <w:r w:rsidRPr="00EE4654">
        <w:rPr>
          <w:lang w:val="pt-BR"/>
        </w:rPr>
        <w:t>- A despesa decorrente correrá por conta das seguintes dotações:</w:t>
      </w:r>
    </w:p>
    <w:p w:rsidR="005739E8" w:rsidRPr="005739E8" w:rsidRDefault="005739E8" w:rsidP="005739E8">
      <w:pPr>
        <w:pStyle w:val="PargrafodaLista"/>
        <w:ind w:left="142"/>
        <w:rPr>
          <w:highlight w:val="yellow"/>
          <w:u w:val="single"/>
          <w:shd w:val="clear" w:color="auto" w:fill="B3B3B3"/>
          <w:lang w:val="pt-BR"/>
        </w:rPr>
      </w:pPr>
      <w:r w:rsidRPr="00EE4654">
        <w:fldChar w:fldCharType="begin"/>
      </w:r>
      <w:r w:rsidRPr="00EE4654">
        <w:rPr>
          <w:lang w:val="pt-BR"/>
        </w:rPr>
        <w:instrText xml:space="preserve"> DOCVARIABLE "Dotacoes" \* MERGEFORMAT </w:instrText>
      </w:r>
      <w:r w:rsidRPr="00EE4654">
        <w:fldChar w:fldCharType="separate"/>
      </w:r>
      <w:r w:rsidR="00830FB5">
        <w:rPr>
          <w:lang w:val="pt-BR" w:eastAsia="ar-SA"/>
        </w:rPr>
        <w:t>2.015.3390.00</w:t>
      </w:r>
      <w:r w:rsidR="00830FB5">
        <w:rPr>
          <w:lang w:val="pt-BR"/>
        </w:rPr>
        <w:t xml:space="preserve"> - 113 - 47/2017   -   Manutenção do Ensino Fundamental. 2.012.3390.00 - 80 - 32/2017   -   Mecanização Agrícola. 2.028.3390.00 - 80 - 93/2017   -   Manutenção dos Serviços Urbanos. 2.010.3390.00 - 80 - 29/2017   -   Manutenção das Atividades Produtoras. 2.015.3390.00 - 122 - 48/2017   -   Manutenção do Ensino Fundamental. 2.015.3390.00 - 104 - 45/2017   -   Manutenção do Ensino Fundamental. 2.018.3390.00 - 110 - 56/2017   -   Manutenção do Transporte Escolar. 2.018.3390.00 - 122 - 58/2017   -   Manutenção do Transporte Escolar. 2.018.3390.00 - 104 - 54/2017   -   Manutenção do Transporte Escolar. 2.027.3390.00 - 80 - 102/2017   -   Manutenção do Setor Rodoviário. </w:t>
      </w:r>
      <w:r w:rsidR="00830FB5">
        <w:rPr>
          <w:lang w:val="pt-BR"/>
        </w:rPr>
        <w:lastRenderedPageBreak/>
        <w:t xml:space="preserve">2.027.3390.00 - 112 - 103/2017   -   Manutenção do Setor Rodoviário. 2.018.3390.00 - 113 - 57/2017   -   Manutenção do Transporte Escolar. </w:t>
      </w:r>
      <w:r w:rsidRPr="00EE4654">
        <w:fldChar w:fldCharType="end"/>
      </w:r>
    </w:p>
    <w:p w:rsidR="005739E8" w:rsidRPr="005739E8" w:rsidRDefault="005739E8">
      <w:pPr>
        <w:pStyle w:val="Corpodetexto"/>
        <w:spacing w:before="5"/>
        <w:rPr>
          <w:lang w:val="pt-BR"/>
        </w:rPr>
      </w:pPr>
    </w:p>
    <w:p w:rsidR="00681EF2" w:rsidRPr="005739E8" w:rsidRDefault="003408C6">
      <w:pPr>
        <w:pStyle w:val="PargrafodaLista"/>
        <w:numPr>
          <w:ilvl w:val="0"/>
          <w:numId w:val="4"/>
        </w:numPr>
        <w:tabs>
          <w:tab w:val="left" w:pos="501"/>
        </w:tabs>
        <w:ind w:left="500" w:hanging="398"/>
        <w:rPr>
          <w:rFonts w:ascii="Bookman Old Style" w:hAnsi="Bookman Old Style"/>
          <w:b/>
          <w:sz w:val="24"/>
          <w:lang w:val="pt-BR"/>
        </w:rPr>
      </w:pPr>
      <w:r w:rsidRPr="005739E8">
        <w:rPr>
          <w:rFonts w:ascii="Bookman Old Style" w:hAnsi="Bookman Old Style"/>
          <w:b/>
          <w:sz w:val="24"/>
          <w:lang w:val="pt-BR"/>
        </w:rPr>
        <w:t>– SANÇÕES PARA O CASO DE</w:t>
      </w:r>
      <w:r w:rsidRPr="005739E8">
        <w:rPr>
          <w:rFonts w:ascii="Bookman Old Style" w:hAnsi="Bookman Old Style"/>
          <w:b/>
          <w:spacing w:val="-20"/>
          <w:sz w:val="24"/>
          <w:lang w:val="pt-BR"/>
        </w:rPr>
        <w:t xml:space="preserve"> </w:t>
      </w:r>
      <w:r w:rsidRPr="005739E8">
        <w:rPr>
          <w:rFonts w:ascii="Bookman Old Style" w:hAnsi="Bookman Old Style"/>
          <w:b/>
          <w:sz w:val="24"/>
          <w:lang w:val="pt-BR"/>
        </w:rPr>
        <w:t>INADIMPLEMENTO</w:t>
      </w:r>
    </w:p>
    <w:p w:rsidR="00681EF2" w:rsidRPr="005739E8" w:rsidRDefault="00681EF2">
      <w:pPr>
        <w:pStyle w:val="Corpodetexto"/>
        <w:rPr>
          <w:rFonts w:ascii="Bookman Old Style"/>
          <w:b/>
          <w:sz w:val="23"/>
          <w:lang w:val="pt-BR"/>
        </w:rPr>
      </w:pPr>
    </w:p>
    <w:p w:rsidR="00681EF2" w:rsidRPr="005739E8" w:rsidRDefault="003408C6">
      <w:pPr>
        <w:pStyle w:val="PargrafodaLista"/>
        <w:numPr>
          <w:ilvl w:val="1"/>
          <w:numId w:val="4"/>
        </w:numPr>
        <w:tabs>
          <w:tab w:val="left" w:pos="582"/>
        </w:tabs>
        <w:ind w:right="109" w:firstLine="0"/>
        <w:rPr>
          <w:sz w:val="24"/>
          <w:lang w:val="pt-BR"/>
        </w:rPr>
      </w:pPr>
      <w:r w:rsidRPr="005739E8">
        <w:rPr>
          <w:sz w:val="24"/>
          <w:lang w:val="pt-BR"/>
        </w:rPr>
        <w:t>– Quem, convocado dentro do prazo de validade da sua proposta, não celebrar o contrato, deixar de entregar ou apresentar documentação falsa exigida para o certame, ensejar o retardamento</w:t>
      </w:r>
      <w:r w:rsidRPr="005739E8">
        <w:rPr>
          <w:spacing w:val="-14"/>
          <w:sz w:val="24"/>
          <w:lang w:val="pt-BR"/>
        </w:rPr>
        <w:t xml:space="preserve"> </w:t>
      </w:r>
      <w:r w:rsidRPr="005739E8">
        <w:rPr>
          <w:sz w:val="24"/>
          <w:lang w:val="pt-BR"/>
        </w:rPr>
        <w:t>da</w:t>
      </w:r>
      <w:r w:rsidRPr="005739E8">
        <w:rPr>
          <w:spacing w:val="-12"/>
          <w:sz w:val="24"/>
          <w:lang w:val="pt-BR"/>
        </w:rPr>
        <w:t xml:space="preserve"> </w:t>
      </w:r>
      <w:r w:rsidRPr="005739E8">
        <w:rPr>
          <w:sz w:val="24"/>
          <w:lang w:val="pt-BR"/>
        </w:rPr>
        <w:t>execução</w:t>
      </w:r>
      <w:r w:rsidRPr="005739E8">
        <w:rPr>
          <w:spacing w:val="-13"/>
          <w:sz w:val="24"/>
          <w:lang w:val="pt-BR"/>
        </w:rPr>
        <w:t xml:space="preserve"> </w:t>
      </w:r>
      <w:r w:rsidRPr="005739E8">
        <w:rPr>
          <w:sz w:val="24"/>
          <w:lang w:val="pt-BR"/>
        </w:rPr>
        <w:t>de</w:t>
      </w:r>
      <w:r w:rsidRPr="005739E8">
        <w:rPr>
          <w:spacing w:val="-14"/>
          <w:sz w:val="24"/>
          <w:lang w:val="pt-BR"/>
        </w:rPr>
        <w:t xml:space="preserve"> </w:t>
      </w:r>
      <w:r w:rsidRPr="005739E8">
        <w:rPr>
          <w:sz w:val="24"/>
          <w:lang w:val="pt-BR"/>
        </w:rPr>
        <w:t>seu</w:t>
      </w:r>
      <w:r w:rsidRPr="005739E8">
        <w:rPr>
          <w:spacing w:val="-13"/>
          <w:sz w:val="24"/>
          <w:lang w:val="pt-BR"/>
        </w:rPr>
        <w:t xml:space="preserve"> </w:t>
      </w:r>
      <w:r w:rsidRPr="005739E8">
        <w:rPr>
          <w:sz w:val="24"/>
          <w:lang w:val="pt-BR"/>
        </w:rPr>
        <w:t>objeto,</w:t>
      </w:r>
      <w:r w:rsidRPr="005739E8">
        <w:rPr>
          <w:spacing w:val="-13"/>
          <w:sz w:val="24"/>
          <w:lang w:val="pt-BR"/>
        </w:rPr>
        <w:t xml:space="preserve"> </w:t>
      </w:r>
      <w:r w:rsidRPr="005739E8">
        <w:rPr>
          <w:sz w:val="24"/>
          <w:lang w:val="pt-BR"/>
        </w:rPr>
        <w:t>não</w:t>
      </w:r>
      <w:r w:rsidRPr="005739E8">
        <w:rPr>
          <w:spacing w:val="-13"/>
          <w:sz w:val="24"/>
          <w:lang w:val="pt-BR"/>
        </w:rPr>
        <w:t xml:space="preserve"> </w:t>
      </w:r>
      <w:r w:rsidRPr="005739E8">
        <w:rPr>
          <w:sz w:val="24"/>
          <w:lang w:val="pt-BR"/>
        </w:rPr>
        <w:t>mantiver</w:t>
      </w:r>
      <w:r w:rsidRPr="005739E8">
        <w:rPr>
          <w:spacing w:val="-15"/>
          <w:sz w:val="24"/>
          <w:lang w:val="pt-BR"/>
        </w:rPr>
        <w:t xml:space="preserve"> </w:t>
      </w:r>
      <w:r w:rsidRPr="005739E8">
        <w:rPr>
          <w:sz w:val="24"/>
          <w:lang w:val="pt-BR"/>
        </w:rPr>
        <w:t>a</w:t>
      </w:r>
      <w:r w:rsidRPr="005739E8">
        <w:rPr>
          <w:spacing w:val="-14"/>
          <w:sz w:val="24"/>
          <w:lang w:val="pt-BR"/>
        </w:rPr>
        <w:t xml:space="preserve"> </w:t>
      </w:r>
      <w:r w:rsidRPr="005739E8">
        <w:rPr>
          <w:sz w:val="24"/>
          <w:lang w:val="pt-BR"/>
        </w:rPr>
        <w:t>proposta,</w:t>
      </w:r>
      <w:r w:rsidRPr="005739E8">
        <w:rPr>
          <w:spacing w:val="-11"/>
          <w:sz w:val="24"/>
          <w:lang w:val="pt-BR"/>
        </w:rPr>
        <w:t xml:space="preserve"> </w:t>
      </w:r>
      <w:r w:rsidRPr="005739E8">
        <w:rPr>
          <w:sz w:val="24"/>
          <w:lang w:val="pt-BR"/>
        </w:rPr>
        <w:t>falhar</w:t>
      </w:r>
      <w:r w:rsidRPr="005739E8">
        <w:rPr>
          <w:spacing w:val="-14"/>
          <w:sz w:val="24"/>
          <w:lang w:val="pt-BR"/>
        </w:rPr>
        <w:t xml:space="preserve"> </w:t>
      </w:r>
      <w:r w:rsidRPr="005739E8">
        <w:rPr>
          <w:sz w:val="24"/>
          <w:lang w:val="pt-BR"/>
        </w:rPr>
        <w:t>ou</w:t>
      </w:r>
      <w:r w:rsidRPr="005739E8">
        <w:rPr>
          <w:spacing w:val="-11"/>
          <w:sz w:val="24"/>
          <w:lang w:val="pt-BR"/>
        </w:rPr>
        <w:t xml:space="preserve"> </w:t>
      </w:r>
      <w:r w:rsidRPr="005739E8">
        <w:rPr>
          <w:sz w:val="24"/>
          <w:lang w:val="pt-BR"/>
        </w:rPr>
        <w:t>fraudar</w:t>
      </w:r>
      <w:r w:rsidRPr="005739E8">
        <w:rPr>
          <w:spacing w:val="-14"/>
          <w:sz w:val="24"/>
          <w:lang w:val="pt-BR"/>
        </w:rPr>
        <w:t xml:space="preserve"> </w:t>
      </w:r>
      <w:r w:rsidRPr="005739E8">
        <w:rPr>
          <w:sz w:val="24"/>
          <w:lang w:val="pt-BR"/>
        </w:rPr>
        <w:t>na</w:t>
      </w:r>
      <w:r w:rsidRPr="005739E8">
        <w:rPr>
          <w:spacing w:val="-12"/>
          <w:sz w:val="24"/>
          <w:lang w:val="pt-BR"/>
        </w:rPr>
        <w:t xml:space="preserve"> </w:t>
      </w:r>
      <w:r w:rsidRPr="005739E8">
        <w:rPr>
          <w:sz w:val="24"/>
          <w:lang w:val="pt-BR"/>
        </w:rPr>
        <w:t>execução do</w:t>
      </w:r>
      <w:r w:rsidRPr="005739E8">
        <w:rPr>
          <w:spacing w:val="-12"/>
          <w:sz w:val="24"/>
          <w:lang w:val="pt-BR"/>
        </w:rPr>
        <w:t xml:space="preserve"> </w:t>
      </w:r>
      <w:r w:rsidRPr="005739E8">
        <w:rPr>
          <w:sz w:val="24"/>
          <w:lang w:val="pt-BR"/>
        </w:rPr>
        <w:t>contrato,</w:t>
      </w:r>
      <w:r w:rsidRPr="005739E8">
        <w:rPr>
          <w:spacing w:val="-9"/>
          <w:sz w:val="24"/>
          <w:lang w:val="pt-BR"/>
        </w:rPr>
        <w:t xml:space="preserve"> </w:t>
      </w:r>
      <w:r w:rsidRPr="005739E8">
        <w:rPr>
          <w:sz w:val="24"/>
          <w:lang w:val="pt-BR"/>
        </w:rPr>
        <w:t>comportar-se</w:t>
      </w:r>
      <w:r w:rsidRPr="005739E8">
        <w:rPr>
          <w:spacing w:val="-11"/>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modo</w:t>
      </w:r>
      <w:r w:rsidRPr="005739E8">
        <w:rPr>
          <w:spacing w:val="-12"/>
          <w:sz w:val="24"/>
          <w:lang w:val="pt-BR"/>
        </w:rPr>
        <w:t xml:space="preserve"> </w:t>
      </w:r>
      <w:r w:rsidRPr="005739E8">
        <w:rPr>
          <w:sz w:val="24"/>
          <w:lang w:val="pt-BR"/>
        </w:rPr>
        <w:t>inidôneo</w:t>
      </w:r>
      <w:r w:rsidRPr="005739E8">
        <w:rPr>
          <w:spacing w:val="-12"/>
          <w:sz w:val="24"/>
          <w:lang w:val="pt-BR"/>
        </w:rPr>
        <w:t xml:space="preserve"> </w:t>
      </w:r>
      <w:r w:rsidRPr="005739E8">
        <w:rPr>
          <w:sz w:val="24"/>
          <w:lang w:val="pt-BR"/>
        </w:rPr>
        <w:t>ou</w:t>
      </w:r>
      <w:r w:rsidRPr="005739E8">
        <w:rPr>
          <w:spacing w:val="-10"/>
          <w:sz w:val="24"/>
          <w:lang w:val="pt-BR"/>
        </w:rPr>
        <w:t xml:space="preserve"> </w:t>
      </w:r>
      <w:r w:rsidRPr="005739E8">
        <w:rPr>
          <w:sz w:val="24"/>
          <w:lang w:val="pt-BR"/>
        </w:rPr>
        <w:t>cometer</w:t>
      </w:r>
      <w:r w:rsidRPr="005739E8">
        <w:rPr>
          <w:spacing w:val="-12"/>
          <w:sz w:val="24"/>
          <w:lang w:val="pt-BR"/>
        </w:rPr>
        <w:t xml:space="preserve"> </w:t>
      </w:r>
      <w:r w:rsidRPr="005739E8">
        <w:rPr>
          <w:sz w:val="24"/>
          <w:lang w:val="pt-BR"/>
        </w:rPr>
        <w:t>fraude</w:t>
      </w:r>
      <w:r w:rsidRPr="005739E8">
        <w:rPr>
          <w:spacing w:val="-11"/>
          <w:sz w:val="24"/>
          <w:lang w:val="pt-BR"/>
        </w:rPr>
        <w:t xml:space="preserve"> </w:t>
      </w:r>
      <w:r w:rsidRPr="005739E8">
        <w:rPr>
          <w:sz w:val="24"/>
          <w:lang w:val="pt-BR"/>
        </w:rPr>
        <w:t>fiscal,</w:t>
      </w:r>
      <w:r w:rsidRPr="005739E8">
        <w:rPr>
          <w:spacing w:val="-9"/>
          <w:sz w:val="24"/>
          <w:lang w:val="pt-BR"/>
        </w:rPr>
        <w:t xml:space="preserve"> </w:t>
      </w:r>
      <w:r w:rsidRPr="005739E8">
        <w:rPr>
          <w:sz w:val="24"/>
          <w:lang w:val="pt-BR"/>
        </w:rPr>
        <w:t>ficará</w:t>
      </w:r>
      <w:r w:rsidRPr="005739E8">
        <w:rPr>
          <w:spacing w:val="-11"/>
          <w:sz w:val="24"/>
          <w:lang w:val="pt-BR"/>
        </w:rPr>
        <w:t xml:space="preserve"> </w:t>
      </w:r>
      <w:r w:rsidRPr="005739E8">
        <w:rPr>
          <w:sz w:val="24"/>
          <w:lang w:val="pt-BR"/>
        </w:rPr>
        <w:t>impedido</w:t>
      </w:r>
      <w:r w:rsidRPr="005739E8">
        <w:rPr>
          <w:spacing w:val="-12"/>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licitar e</w:t>
      </w:r>
      <w:r w:rsidRPr="005739E8">
        <w:rPr>
          <w:spacing w:val="-5"/>
          <w:sz w:val="24"/>
          <w:lang w:val="pt-BR"/>
        </w:rPr>
        <w:t xml:space="preserve"> </w:t>
      </w:r>
      <w:r w:rsidRPr="005739E8">
        <w:rPr>
          <w:sz w:val="24"/>
          <w:lang w:val="pt-BR"/>
        </w:rPr>
        <w:t>contratar</w:t>
      </w:r>
      <w:r w:rsidRPr="005739E8">
        <w:rPr>
          <w:spacing w:val="-5"/>
          <w:sz w:val="24"/>
          <w:lang w:val="pt-BR"/>
        </w:rPr>
        <w:t xml:space="preserve"> </w:t>
      </w:r>
      <w:r w:rsidRPr="005739E8">
        <w:rPr>
          <w:sz w:val="24"/>
          <w:lang w:val="pt-BR"/>
        </w:rPr>
        <w:t>com</w:t>
      </w:r>
      <w:r w:rsidRPr="005739E8">
        <w:rPr>
          <w:spacing w:val="-3"/>
          <w:sz w:val="24"/>
          <w:lang w:val="pt-BR"/>
        </w:rPr>
        <w:t xml:space="preserve"> </w:t>
      </w:r>
      <w:r w:rsidRPr="005739E8">
        <w:rPr>
          <w:sz w:val="24"/>
          <w:lang w:val="pt-BR"/>
        </w:rPr>
        <w:t>o</w:t>
      </w:r>
      <w:r w:rsidRPr="005739E8">
        <w:rPr>
          <w:spacing w:val="-4"/>
          <w:sz w:val="24"/>
          <w:lang w:val="pt-BR"/>
        </w:rPr>
        <w:t xml:space="preserve"> </w:t>
      </w:r>
      <w:r w:rsidRPr="005739E8">
        <w:rPr>
          <w:sz w:val="24"/>
          <w:lang w:val="pt-BR"/>
        </w:rPr>
        <w:t>Município</w:t>
      </w:r>
      <w:r w:rsidRPr="005739E8">
        <w:rPr>
          <w:spacing w:val="-4"/>
          <w:sz w:val="24"/>
          <w:lang w:val="pt-BR"/>
        </w:rPr>
        <w:t xml:space="preserve"> </w:t>
      </w:r>
      <w:r w:rsidRPr="005739E8">
        <w:rPr>
          <w:sz w:val="24"/>
          <w:lang w:val="pt-BR"/>
        </w:rPr>
        <w:t>de</w:t>
      </w:r>
      <w:r w:rsidRPr="005739E8">
        <w:rPr>
          <w:spacing w:val="-5"/>
          <w:sz w:val="24"/>
          <w:lang w:val="pt-BR"/>
        </w:rPr>
        <w:t xml:space="preserve"> </w:t>
      </w:r>
      <w:r w:rsidR="005739E8">
        <w:rPr>
          <w:sz w:val="24"/>
          <w:lang w:val="pt-BR"/>
        </w:rPr>
        <w:t>Atalanta</w:t>
      </w:r>
      <w:r w:rsidRPr="005739E8">
        <w:rPr>
          <w:spacing w:val="-5"/>
          <w:sz w:val="24"/>
          <w:lang w:val="pt-BR"/>
        </w:rPr>
        <w:t xml:space="preserve"> </w:t>
      </w:r>
      <w:r w:rsidRPr="005739E8">
        <w:rPr>
          <w:sz w:val="24"/>
          <w:lang w:val="pt-BR"/>
        </w:rPr>
        <w:t>pelo</w:t>
      </w:r>
      <w:r w:rsidRPr="005739E8">
        <w:rPr>
          <w:spacing w:val="-6"/>
          <w:sz w:val="24"/>
          <w:lang w:val="pt-BR"/>
        </w:rPr>
        <w:t xml:space="preserve"> </w:t>
      </w:r>
      <w:r w:rsidRPr="005739E8">
        <w:rPr>
          <w:sz w:val="24"/>
          <w:lang w:val="pt-BR"/>
        </w:rPr>
        <w:t>prazo</w:t>
      </w:r>
      <w:r w:rsidRPr="005739E8">
        <w:rPr>
          <w:spacing w:val="-4"/>
          <w:sz w:val="24"/>
          <w:lang w:val="pt-BR"/>
        </w:rPr>
        <w:t xml:space="preserve"> </w:t>
      </w:r>
      <w:r w:rsidRPr="005739E8">
        <w:rPr>
          <w:sz w:val="24"/>
          <w:lang w:val="pt-BR"/>
        </w:rPr>
        <w:t>de</w:t>
      </w:r>
      <w:r w:rsidRPr="005739E8">
        <w:rPr>
          <w:spacing w:val="-5"/>
          <w:sz w:val="24"/>
          <w:lang w:val="pt-BR"/>
        </w:rPr>
        <w:t xml:space="preserve"> </w:t>
      </w:r>
      <w:r w:rsidRPr="005739E8">
        <w:rPr>
          <w:sz w:val="24"/>
          <w:lang w:val="pt-BR"/>
        </w:rPr>
        <w:t>até</w:t>
      </w:r>
      <w:r w:rsidRPr="005739E8">
        <w:rPr>
          <w:spacing w:val="-4"/>
          <w:sz w:val="24"/>
          <w:lang w:val="pt-BR"/>
        </w:rPr>
        <w:t xml:space="preserve"> </w:t>
      </w:r>
      <w:r w:rsidRPr="005739E8">
        <w:rPr>
          <w:sz w:val="24"/>
          <w:lang w:val="pt-BR"/>
        </w:rPr>
        <w:t>5</w:t>
      </w:r>
      <w:r w:rsidRPr="005739E8">
        <w:rPr>
          <w:spacing w:val="-4"/>
          <w:sz w:val="24"/>
          <w:lang w:val="pt-BR"/>
        </w:rPr>
        <w:t xml:space="preserve"> </w:t>
      </w:r>
      <w:r w:rsidRPr="005739E8">
        <w:rPr>
          <w:sz w:val="24"/>
          <w:lang w:val="pt-BR"/>
        </w:rPr>
        <w:t>(cinco)</w:t>
      </w:r>
      <w:r w:rsidRPr="005739E8">
        <w:rPr>
          <w:spacing w:val="-5"/>
          <w:sz w:val="24"/>
          <w:lang w:val="pt-BR"/>
        </w:rPr>
        <w:t xml:space="preserve"> </w:t>
      </w:r>
      <w:r w:rsidRPr="005739E8">
        <w:rPr>
          <w:sz w:val="24"/>
          <w:lang w:val="pt-BR"/>
        </w:rPr>
        <w:t>anos,</w:t>
      </w:r>
      <w:r w:rsidRPr="005739E8">
        <w:rPr>
          <w:spacing w:val="-4"/>
          <w:sz w:val="24"/>
          <w:lang w:val="pt-BR"/>
        </w:rPr>
        <w:t xml:space="preserve"> </w:t>
      </w:r>
      <w:r w:rsidRPr="005739E8">
        <w:rPr>
          <w:sz w:val="24"/>
          <w:lang w:val="pt-BR"/>
        </w:rPr>
        <w:t>sem</w:t>
      </w:r>
      <w:r w:rsidRPr="005739E8">
        <w:rPr>
          <w:spacing w:val="-3"/>
          <w:sz w:val="24"/>
          <w:lang w:val="pt-BR"/>
        </w:rPr>
        <w:t xml:space="preserve"> </w:t>
      </w:r>
      <w:r w:rsidRPr="005739E8">
        <w:rPr>
          <w:sz w:val="24"/>
          <w:lang w:val="pt-BR"/>
        </w:rPr>
        <w:t>prejuízo</w:t>
      </w:r>
      <w:r w:rsidRPr="005739E8">
        <w:rPr>
          <w:spacing w:val="-6"/>
          <w:sz w:val="24"/>
          <w:lang w:val="pt-BR"/>
        </w:rPr>
        <w:t xml:space="preserve"> </w:t>
      </w:r>
      <w:r w:rsidRPr="005739E8">
        <w:rPr>
          <w:sz w:val="24"/>
          <w:lang w:val="pt-BR"/>
        </w:rPr>
        <w:t>das seguintes</w:t>
      </w:r>
      <w:r w:rsidRPr="005739E8">
        <w:rPr>
          <w:spacing w:val="-5"/>
          <w:sz w:val="24"/>
          <w:lang w:val="pt-BR"/>
        </w:rPr>
        <w:t xml:space="preserve"> </w:t>
      </w:r>
      <w:r w:rsidRPr="005739E8">
        <w:rPr>
          <w:sz w:val="24"/>
          <w:lang w:val="pt-BR"/>
        </w:rPr>
        <w:t>multas:</w:t>
      </w:r>
    </w:p>
    <w:p w:rsidR="00681EF2" w:rsidRPr="005739E8" w:rsidRDefault="00681EF2">
      <w:pPr>
        <w:pStyle w:val="Corpodetexto"/>
        <w:rPr>
          <w:lang w:val="pt-BR"/>
        </w:rPr>
      </w:pPr>
    </w:p>
    <w:p w:rsidR="00681EF2" w:rsidRPr="005739E8" w:rsidRDefault="003408C6">
      <w:pPr>
        <w:pStyle w:val="PargrafodaLista"/>
        <w:numPr>
          <w:ilvl w:val="0"/>
          <w:numId w:val="3"/>
        </w:numPr>
        <w:tabs>
          <w:tab w:val="left" w:pos="386"/>
        </w:tabs>
        <w:ind w:right="112" w:hanging="283"/>
        <w:rPr>
          <w:sz w:val="24"/>
          <w:lang w:val="pt-BR"/>
        </w:rPr>
      </w:pPr>
      <w:r w:rsidRPr="005739E8">
        <w:rPr>
          <w:sz w:val="24"/>
          <w:lang w:val="pt-BR"/>
        </w:rPr>
        <w:t>Multa de 0,05% (cinco centésimos por cento) do valor do contrato, se já assinado, ou estimado</w:t>
      </w:r>
      <w:r w:rsidRPr="005739E8">
        <w:rPr>
          <w:spacing w:val="-14"/>
          <w:sz w:val="24"/>
          <w:lang w:val="pt-BR"/>
        </w:rPr>
        <w:t xml:space="preserve"> </w:t>
      </w:r>
      <w:r w:rsidRPr="005739E8">
        <w:rPr>
          <w:sz w:val="24"/>
          <w:lang w:val="pt-BR"/>
        </w:rPr>
        <w:t>do</w:t>
      </w:r>
      <w:r w:rsidRPr="005739E8">
        <w:rPr>
          <w:spacing w:val="-13"/>
          <w:sz w:val="24"/>
          <w:lang w:val="pt-BR"/>
        </w:rPr>
        <w:t xml:space="preserve"> </w:t>
      </w:r>
      <w:r w:rsidRPr="005739E8">
        <w:rPr>
          <w:sz w:val="24"/>
          <w:lang w:val="pt-BR"/>
        </w:rPr>
        <w:t>contrato,</w:t>
      </w:r>
      <w:r w:rsidRPr="005739E8">
        <w:rPr>
          <w:spacing w:val="-13"/>
          <w:sz w:val="24"/>
          <w:lang w:val="pt-BR"/>
        </w:rPr>
        <w:t xml:space="preserve"> </w:t>
      </w:r>
      <w:r w:rsidRPr="005739E8">
        <w:rPr>
          <w:sz w:val="24"/>
          <w:lang w:val="pt-BR"/>
        </w:rPr>
        <w:t>se</w:t>
      </w:r>
      <w:r w:rsidRPr="005739E8">
        <w:rPr>
          <w:spacing w:val="-12"/>
          <w:sz w:val="24"/>
          <w:lang w:val="pt-BR"/>
        </w:rPr>
        <w:t xml:space="preserve"> </w:t>
      </w:r>
      <w:r w:rsidRPr="005739E8">
        <w:rPr>
          <w:sz w:val="24"/>
          <w:lang w:val="pt-BR"/>
        </w:rPr>
        <w:t>não</w:t>
      </w:r>
      <w:r w:rsidRPr="005739E8">
        <w:rPr>
          <w:spacing w:val="-13"/>
          <w:sz w:val="24"/>
          <w:lang w:val="pt-BR"/>
        </w:rPr>
        <w:t xml:space="preserve"> </w:t>
      </w:r>
      <w:r w:rsidRPr="005739E8">
        <w:rPr>
          <w:sz w:val="24"/>
          <w:lang w:val="pt-BR"/>
        </w:rPr>
        <w:t>assinado,</w:t>
      </w:r>
      <w:r w:rsidRPr="005739E8">
        <w:rPr>
          <w:spacing w:val="-13"/>
          <w:sz w:val="24"/>
          <w:lang w:val="pt-BR"/>
        </w:rPr>
        <w:t xml:space="preserve"> </w:t>
      </w:r>
      <w:r w:rsidRPr="005739E8">
        <w:rPr>
          <w:sz w:val="24"/>
          <w:lang w:val="pt-BR"/>
        </w:rPr>
        <w:t>por</w:t>
      </w:r>
      <w:r w:rsidRPr="005739E8">
        <w:rPr>
          <w:spacing w:val="-12"/>
          <w:sz w:val="24"/>
          <w:lang w:val="pt-BR"/>
        </w:rPr>
        <w:t xml:space="preserve"> </w:t>
      </w:r>
      <w:r w:rsidRPr="005739E8">
        <w:rPr>
          <w:sz w:val="24"/>
          <w:lang w:val="pt-BR"/>
        </w:rPr>
        <w:t>dia</w:t>
      </w:r>
      <w:r w:rsidRPr="005739E8">
        <w:rPr>
          <w:spacing w:val="-14"/>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atraso</w:t>
      </w:r>
      <w:r w:rsidRPr="005739E8">
        <w:rPr>
          <w:spacing w:val="-13"/>
          <w:sz w:val="24"/>
          <w:lang w:val="pt-BR"/>
        </w:rPr>
        <w:t xml:space="preserve"> </w:t>
      </w:r>
      <w:r w:rsidRPr="005739E8">
        <w:rPr>
          <w:sz w:val="24"/>
          <w:lang w:val="pt-BR"/>
        </w:rPr>
        <w:t>injustificado</w:t>
      </w:r>
      <w:r w:rsidRPr="005739E8">
        <w:rPr>
          <w:spacing w:val="-13"/>
          <w:sz w:val="24"/>
          <w:lang w:val="pt-BR"/>
        </w:rPr>
        <w:t xml:space="preserve"> </w:t>
      </w:r>
      <w:r w:rsidRPr="005739E8">
        <w:rPr>
          <w:sz w:val="24"/>
          <w:lang w:val="pt-BR"/>
        </w:rPr>
        <w:t>na</w:t>
      </w:r>
      <w:r w:rsidRPr="005739E8">
        <w:rPr>
          <w:spacing w:val="-12"/>
          <w:sz w:val="24"/>
          <w:lang w:val="pt-BR"/>
        </w:rPr>
        <w:t xml:space="preserve"> </w:t>
      </w:r>
      <w:r w:rsidRPr="005739E8">
        <w:rPr>
          <w:sz w:val="24"/>
          <w:lang w:val="pt-BR"/>
        </w:rPr>
        <w:t>execução</w:t>
      </w:r>
      <w:r w:rsidRPr="005739E8">
        <w:rPr>
          <w:spacing w:val="-13"/>
          <w:sz w:val="24"/>
          <w:lang w:val="pt-BR"/>
        </w:rPr>
        <w:t xml:space="preserve"> </w:t>
      </w:r>
      <w:r w:rsidRPr="005739E8">
        <w:rPr>
          <w:sz w:val="24"/>
          <w:lang w:val="pt-BR"/>
        </w:rPr>
        <w:t>do</w:t>
      </w:r>
      <w:r w:rsidRPr="005739E8">
        <w:rPr>
          <w:spacing w:val="-11"/>
          <w:sz w:val="24"/>
          <w:lang w:val="pt-BR"/>
        </w:rPr>
        <w:t xml:space="preserve"> </w:t>
      </w:r>
      <w:r w:rsidRPr="005739E8">
        <w:rPr>
          <w:sz w:val="24"/>
          <w:lang w:val="pt-BR"/>
        </w:rPr>
        <w:t>mesmo, observado o prazo máximo de 5 (cinco)</w:t>
      </w:r>
      <w:r w:rsidRPr="005739E8">
        <w:rPr>
          <w:spacing w:val="-8"/>
          <w:sz w:val="24"/>
          <w:lang w:val="pt-BR"/>
        </w:rPr>
        <w:t xml:space="preserve"> </w:t>
      </w:r>
      <w:r w:rsidRPr="005739E8">
        <w:rPr>
          <w:sz w:val="24"/>
          <w:lang w:val="pt-BR"/>
        </w:rPr>
        <w:t>dias;</w:t>
      </w:r>
    </w:p>
    <w:p w:rsidR="005739E8" w:rsidRDefault="005739E8" w:rsidP="005739E8">
      <w:pPr>
        <w:pStyle w:val="PargrafodaLista"/>
        <w:tabs>
          <w:tab w:val="left" w:pos="386"/>
        </w:tabs>
        <w:spacing w:before="69"/>
        <w:ind w:left="385" w:right="114"/>
        <w:rPr>
          <w:sz w:val="24"/>
          <w:lang w:val="pt-BR"/>
        </w:rPr>
      </w:pPr>
    </w:p>
    <w:p w:rsidR="00681EF2" w:rsidRPr="005739E8" w:rsidRDefault="003408C6">
      <w:pPr>
        <w:pStyle w:val="PargrafodaLista"/>
        <w:numPr>
          <w:ilvl w:val="0"/>
          <w:numId w:val="3"/>
        </w:numPr>
        <w:tabs>
          <w:tab w:val="left" w:pos="386"/>
        </w:tabs>
        <w:spacing w:before="69"/>
        <w:ind w:right="114" w:hanging="283"/>
        <w:rPr>
          <w:sz w:val="24"/>
          <w:lang w:val="pt-BR"/>
        </w:rPr>
      </w:pPr>
      <w:r w:rsidRPr="005739E8">
        <w:rPr>
          <w:sz w:val="24"/>
          <w:lang w:val="pt-BR"/>
        </w:rPr>
        <w:t>Multa de 5% (cinco por cento) sobre o valor do contrato, se já assinado, ou estimado do contrato, se não assinado, pela recusa injustificada do adjudicatário em</w:t>
      </w:r>
      <w:r w:rsidRPr="005739E8">
        <w:rPr>
          <w:spacing w:val="-12"/>
          <w:sz w:val="24"/>
          <w:lang w:val="pt-BR"/>
        </w:rPr>
        <w:t xml:space="preserve"> </w:t>
      </w:r>
      <w:r w:rsidRPr="005739E8">
        <w:rPr>
          <w:sz w:val="24"/>
          <w:lang w:val="pt-BR"/>
        </w:rPr>
        <w:t>executá-lo.</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594"/>
        </w:tabs>
        <w:ind w:right="116" w:firstLine="0"/>
        <w:rPr>
          <w:sz w:val="24"/>
          <w:lang w:val="pt-BR"/>
        </w:rPr>
      </w:pPr>
      <w:r w:rsidRPr="005739E8">
        <w:rPr>
          <w:sz w:val="24"/>
          <w:lang w:val="pt-BR"/>
        </w:rPr>
        <w:t xml:space="preserve">– Os valores das multas aplicadas previstas nos subitens acima poderão ser descontados dos pagamentos devidos pelo Município de </w:t>
      </w:r>
      <w:r w:rsidR="005739E8">
        <w:rPr>
          <w:sz w:val="24"/>
          <w:lang w:val="pt-BR"/>
        </w:rPr>
        <w:t>Atalanta</w:t>
      </w:r>
      <w:r w:rsidRPr="005739E8">
        <w:rPr>
          <w:sz w:val="24"/>
          <w:lang w:val="pt-BR"/>
        </w:rPr>
        <w:t>.</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575"/>
        </w:tabs>
        <w:ind w:right="115" w:firstLine="0"/>
        <w:rPr>
          <w:sz w:val="24"/>
          <w:lang w:val="pt-BR"/>
        </w:rPr>
      </w:pPr>
      <w:r w:rsidRPr="005739E8">
        <w:rPr>
          <w:sz w:val="24"/>
          <w:lang w:val="pt-BR"/>
        </w:rPr>
        <w:t>–</w:t>
      </w:r>
      <w:r w:rsidRPr="005739E8">
        <w:rPr>
          <w:spacing w:val="-9"/>
          <w:sz w:val="24"/>
          <w:lang w:val="pt-BR"/>
        </w:rPr>
        <w:t xml:space="preserve"> </w:t>
      </w:r>
      <w:r w:rsidRPr="005739E8">
        <w:rPr>
          <w:sz w:val="24"/>
          <w:lang w:val="pt-BR"/>
        </w:rPr>
        <w:t>Da</w:t>
      </w:r>
      <w:r w:rsidRPr="005739E8">
        <w:rPr>
          <w:spacing w:val="-8"/>
          <w:sz w:val="24"/>
          <w:lang w:val="pt-BR"/>
        </w:rPr>
        <w:t xml:space="preserve"> </w:t>
      </w:r>
      <w:r w:rsidRPr="005739E8">
        <w:rPr>
          <w:sz w:val="24"/>
          <w:lang w:val="pt-BR"/>
        </w:rPr>
        <w:t>aplicação</w:t>
      </w:r>
      <w:r w:rsidRPr="005739E8">
        <w:rPr>
          <w:spacing w:val="-9"/>
          <w:sz w:val="24"/>
          <w:lang w:val="pt-BR"/>
        </w:rPr>
        <w:t xml:space="preserve"> </w:t>
      </w:r>
      <w:r w:rsidRPr="005739E8">
        <w:rPr>
          <w:sz w:val="24"/>
          <w:lang w:val="pt-BR"/>
        </w:rPr>
        <w:t>das</w:t>
      </w:r>
      <w:r w:rsidRPr="005739E8">
        <w:rPr>
          <w:spacing w:val="-8"/>
          <w:sz w:val="24"/>
          <w:lang w:val="pt-BR"/>
        </w:rPr>
        <w:t xml:space="preserve"> </w:t>
      </w:r>
      <w:r w:rsidRPr="005739E8">
        <w:rPr>
          <w:sz w:val="24"/>
          <w:lang w:val="pt-BR"/>
        </w:rPr>
        <w:t>penas,</w:t>
      </w:r>
      <w:r w:rsidRPr="005739E8">
        <w:rPr>
          <w:spacing w:val="-8"/>
          <w:sz w:val="24"/>
          <w:lang w:val="pt-BR"/>
        </w:rPr>
        <w:t xml:space="preserve"> </w:t>
      </w:r>
      <w:r w:rsidRPr="005739E8">
        <w:rPr>
          <w:sz w:val="24"/>
          <w:lang w:val="pt-BR"/>
        </w:rPr>
        <w:t>caberá</w:t>
      </w:r>
      <w:r w:rsidRPr="005739E8">
        <w:rPr>
          <w:spacing w:val="-10"/>
          <w:sz w:val="24"/>
          <w:lang w:val="pt-BR"/>
        </w:rPr>
        <w:t xml:space="preserve"> </w:t>
      </w:r>
      <w:r w:rsidRPr="005739E8">
        <w:rPr>
          <w:sz w:val="24"/>
          <w:lang w:val="pt-BR"/>
        </w:rPr>
        <w:t>recurso</w:t>
      </w:r>
      <w:r w:rsidRPr="005739E8">
        <w:rPr>
          <w:spacing w:val="-9"/>
          <w:sz w:val="24"/>
          <w:lang w:val="pt-BR"/>
        </w:rPr>
        <w:t xml:space="preserve"> </w:t>
      </w:r>
      <w:r w:rsidRPr="005739E8">
        <w:rPr>
          <w:sz w:val="24"/>
          <w:lang w:val="pt-BR"/>
        </w:rPr>
        <w:t>no</w:t>
      </w:r>
      <w:r w:rsidRPr="005739E8">
        <w:rPr>
          <w:spacing w:val="-9"/>
          <w:sz w:val="24"/>
          <w:lang w:val="pt-BR"/>
        </w:rPr>
        <w:t xml:space="preserve"> </w:t>
      </w:r>
      <w:r w:rsidRPr="005739E8">
        <w:rPr>
          <w:sz w:val="24"/>
          <w:lang w:val="pt-BR"/>
        </w:rPr>
        <w:t>prazo</w:t>
      </w:r>
      <w:r w:rsidRPr="005739E8">
        <w:rPr>
          <w:spacing w:val="-9"/>
          <w:sz w:val="24"/>
          <w:lang w:val="pt-BR"/>
        </w:rPr>
        <w:t xml:space="preserve"> </w:t>
      </w:r>
      <w:r w:rsidRPr="005739E8">
        <w:rPr>
          <w:sz w:val="24"/>
          <w:lang w:val="pt-BR"/>
        </w:rPr>
        <w:t>de</w:t>
      </w:r>
      <w:r w:rsidRPr="005739E8">
        <w:rPr>
          <w:spacing w:val="-10"/>
          <w:sz w:val="24"/>
          <w:lang w:val="pt-BR"/>
        </w:rPr>
        <w:t xml:space="preserve"> </w:t>
      </w:r>
      <w:r w:rsidRPr="005739E8">
        <w:rPr>
          <w:sz w:val="24"/>
          <w:lang w:val="pt-BR"/>
        </w:rPr>
        <w:t>5</w:t>
      </w:r>
      <w:r w:rsidRPr="005739E8">
        <w:rPr>
          <w:spacing w:val="-6"/>
          <w:sz w:val="24"/>
          <w:lang w:val="pt-BR"/>
        </w:rPr>
        <w:t xml:space="preserve"> </w:t>
      </w:r>
      <w:r w:rsidRPr="005739E8">
        <w:rPr>
          <w:sz w:val="24"/>
          <w:lang w:val="pt-BR"/>
        </w:rPr>
        <w:t>(cinco)</w:t>
      </w:r>
      <w:r w:rsidRPr="005739E8">
        <w:rPr>
          <w:spacing w:val="-9"/>
          <w:sz w:val="24"/>
          <w:lang w:val="pt-BR"/>
        </w:rPr>
        <w:t xml:space="preserve"> </w:t>
      </w:r>
      <w:r w:rsidRPr="005739E8">
        <w:rPr>
          <w:sz w:val="24"/>
          <w:lang w:val="pt-BR"/>
        </w:rPr>
        <w:t>dias</w:t>
      </w:r>
      <w:r w:rsidRPr="005739E8">
        <w:rPr>
          <w:spacing w:val="-9"/>
          <w:sz w:val="24"/>
          <w:lang w:val="pt-BR"/>
        </w:rPr>
        <w:t xml:space="preserve"> </w:t>
      </w:r>
      <w:r w:rsidRPr="005739E8">
        <w:rPr>
          <w:sz w:val="24"/>
          <w:lang w:val="pt-BR"/>
        </w:rPr>
        <w:t>úteis,</w:t>
      </w:r>
      <w:r w:rsidRPr="005739E8">
        <w:rPr>
          <w:spacing w:val="-8"/>
          <w:sz w:val="24"/>
          <w:lang w:val="pt-BR"/>
        </w:rPr>
        <w:t xml:space="preserve"> </w:t>
      </w:r>
      <w:r w:rsidRPr="005739E8">
        <w:rPr>
          <w:sz w:val="24"/>
          <w:lang w:val="pt-BR"/>
        </w:rPr>
        <w:t>contados</w:t>
      </w:r>
      <w:r w:rsidRPr="005739E8">
        <w:rPr>
          <w:spacing w:val="-9"/>
          <w:sz w:val="24"/>
          <w:lang w:val="pt-BR"/>
        </w:rPr>
        <w:t xml:space="preserve"> </w:t>
      </w:r>
      <w:r w:rsidRPr="005739E8">
        <w:rPr>
          <w:sz w:val="24"/>
          <w:lang w:val="pt-BR"/>
        </w:rPr>
        <w:t>da</w:t>
      </w:r>
      <w:r w:rsidRPr="005739E8">
        <w:rPr>
          <w:spacing w:val="-7"/>
          <w:sz w:val="24"/>
          <w:lang w:val="pt-BR"/>
        </w:rPr>
        <w:t xml:space="preserve"> </w:t>
      </w:r>
      <w:r w:rsidRPr="005739E8">
        <w:rPr>
          <w:sz w:val="24"/>
          <w:lang w:val="pt-BR"/>
        </w:rPr>
        <w:t>data da intimação, o qual deverá ser apresentado no mesmo</w:t>
      </w:r>
      <w:r w:rsidRPr="005739E8">
        <w:rPr>
          <w:spacing w:val="-10"/>
          <w:sz w:val="24"/>
          <w:lang w:val="pt-BR"/>
        </w:rPr>
        <w:t xml:space="preserve"> </w:t>
      </w:r>
      <w:r w:rsidRPr="005739E8">
        <w:rPr>
          <w:sz w:val="24"/>
          <w:lang w:val="pt-BR"/>
        </w:rPr>
        <w:t>local.</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599"/>
        </w:tabs>
        <w:ind w:right="108" w:firstLine="0"/>
        <w:rPr>
          <w:sz w:val="24"/>
          <w:lang w:val="pt-BR"/>
        </w:rPr>
      </w:pPr>
      <w:r w:rsidRPr="005739E8">
        <w:rPr>
          <w:sz w:val="24"/>
          <w:lang w:val="pt-BR"/>
        </w:rPr>
        <w:t>– O recurso ou o pedido de reconsideração relativo às penalidades acima dispostas será dirigido à autoridade que praticou o ato, o qual decidirá o recurso no prazo de 5 (cinco) dias úteis e o pedido de reconsideração, no prazo de 10 (dez) dias</w:t>
      </w:r>
      <w:r w:rsidRPr="005739E8">
        <w:rPr>
          <w:spacing w:val="-9"/>
          <w:sz w:val="24"/>
          <w:lang w:val="pt-BR"/>
        </w:rPr>
        <w:t xml:space="preserve"> </w:t>
      </w:r>
      <w:r w:rsidRPr="005739E8">
        <w:rPr>
          <w:sz w:val="24"/>
          <w:lang w:val="pt-BR"/>
        </w:rPr>
        <w:t>úteis.</w:t>
      </w:r>
    </w:p>
    <w:p w:rsidR="00681EF2" w:rsidRPr="005739E8" w:rsidRDefault="00681EF2">
      <w:pPr>
        <w:pStyle w:val="Corpodetexto"/>
        <w:rPr>
          <w:lang w:val="pt-BR"/>
        </w:rPr>
      </w:pPr>
    </w:p>
    <w:p w:rsidR="00681EF2" w:rsidRPr="005739E8" w:rsidRDefault="00681EF2">
      <w:pPr>
        <w:pStyle w:val="Corpodetexto"/>
        <w:spacing w:before="7"/>
        <w:rPr>
          <w:lang w:val="pt-BR"/>
        </w:rPr>
      </w:pPr>
    </w:p>
    <w:p w:rsidR="00681EF2" w:rsidRDefault="003408C6">
      <w:pPr>
        <w:pStyle w:val="PargrafodaLista"/>
        <w:numPr>
          <w:ilvl w:val="0"/>
          <w:numId w:val="4"/>
        </w:numPr>
        <w:tabs>
          <w:tab w:val="left" w:pos="501"/>
        </w:tabs>
        <w:ind w:left="500" w:hanging="398"/>
        <w:rPr>
          <w:rFonts w:ascii="Bookman Old Style" w:hAnsi="Bookman Old Style"/>
          <w:b/>
          <w:sz w:val="24"/>
        </w:rPr>
      </w:pPr>
      <w:r>
        <w:rPr>
          <w:rFonts w:ascii="Bookman Old Style" w:hAnsi="Bookman Old Style"/>
          <w:b/>
          <w:sz w:val="24"/>
        </w:rPr>
        <w:t>– DISPOSIÇÕES</w:t>
      </w:r>
      <w:r>
        <w:rPr>
          <w:rFonts w:ascii="Bookman Old Style" w:hAnsi="Bookman Old Style"/>
          <w:b/>
          <w:spacing w:val="-1"/>
          <w:sz w:val="24"/>
        </w:rPr>
        <w:t xml:space="preserve"> </w:t>
      </w:r>
      <w:r>
        <w:rPr>
          <w:rFonts w:ascii="Bookman Old Style" w:hAnsi="Bookman Old Style"/>
          <w:b/>
          <w:sz w:val="24"/>
        </w:rPr>
        <w:t>GERAIS</w:t>
      </w:r>
    </w:p>
    <w:p w:rsidR="00681EF2" w:rsidRDefault="00681EF2">
      <w:pPr>
        <w:pStyle w:val="Corpodetexto"/>
        <w:rPr>
          <w:rFonts w:ascii="Bookman Old Style"/>
          <w:b/>
          <w:sz w:val="23"/>
        </w:rPr>
      </w:pPr>
    </w:p>
    <w:p w:rsidR="00681EF2" w:rsidRPr="005739E8" w:rsidRDefault="003408C6">
      <w:pPr>
        <w:pStyle w:val="PargrafodaLista"/>
        <w:numPr>
          <w:ilvl w:val="1"/>
          <w:numId w:val="4"/>
        </w:numPr>
        <w:tabs>
          <w:tab w:val="left" w:pos="597"/>
        </w:tabs>
        <w:ind w:right="110" w:firstLine="0"/>
        <w:rPr>
          <w:sz w:val="24"/>
          <w:lang w:val="pt-BR"/>
        </w:rPr>
      </w:pPr>
      <w:r w:rsidRPr="005739E8">
        <w:rPr>
          <w:sz w:val="24"/>
          <w:lang w:val="pt-BR"/>
        </w:rPr>
        <w:t>– A apresentação de envelopes contendo a “Proposta de Preços” e a “Documentação de Habilitação” que não propiciem claramente a identificação de seu conteúdo estarão sujeitos a serem desconsiderados como participantes deste Processo</w:t>
      </w:r>
      <w:r w:rsidRPr="005739E8">
        <w:rPr>
          <w:spacing w:val="-13"/>
          <w:sz w:val="24"/>
          <w:lang w:val="pt-BR"/>
        </w:rPr>
        <w:t xml:space="preserve"> </w:t>
      </w:r>
      <w:r w:rsidRPr="005739E8">
        <w:rPr>
          <w:sz w:val="24"/>
          <w:lang w:val="pt-BR"/>
        </w:rPr>
        <w:t>Licitatório.</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614"/>
        </w:tabs>
        <w:ind w:right="109" w:firstLine="0"/>
        <w:rPr>
          <w:sz w:val="24"/>
          <w:lang w:val="pt-BR"/>
        </w:rPr>
      </w:pPr>
      <w:r w:rsidRPr="005739E8">
        <w:rPr>
          <w:sz w:val="24"/>
          <w:lang w:val="pt-BR"/>
        </w:rPr>
        <w:t xml:space="preserve">– Os envelopes de habilitação não abertos estarão disponíveis no Setor de Compras e Licitações do Município de </w:t>
      </w:r>
      <w:r w:rsidR="005739E8">
        <w:rPr>
          <w:sz w:val="24"/>
          <w:lang w:val="pt-BR"/>
        </w:rPr>
        <w:t>Atalanta</w:t>
      </w:r>
      <w:r w:rsidRPr="005739E8">
        <w:rPr>
          <w:sz w:val="24"/>
          <w:lang w:val="pt-BR"/>
        </w:rPr>
        <w:t xml:space="preserve"> para retirada por seus respectivos proponentes, no prazo de trinta dias após a assinatura do contrato decorrente da licitação. Caso não sejam retirados no prazo anterior, serão</w:t>
      </w:r>
      <w:r w:rsidRPr="005739E8">
        <w:rPr>
          <w:spacing w:val="-9"/>
          <w:sz w:val="24"/>
          <w:lang w:val="pt-BR"/>
        </w:rPr>
        <w:t xml:space="preserve"> </w:t>
      </w:r>
      <w:r w:rsidRPr="005739E8">
        <w:rPr>
          <w:sz w:val="24"/>
          <w:lang w:val="pt-BR"/>
        </w:rPr>
        <w:t>inutilizados.</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587"/>
        </w:tabs>
        <w:ind w:right="115" w:firstLine="0"/>
        <w:rPr>
          <w:sz w:val="24"/>
          <w:lang w:val="pt-BR"/>
        </w:rPr>
      </w:pPr>
      <w:r w:rsidRPr="005739E8">
        <w:rPr>
          <w:sz w:val="24"/>
          <w:lang w:val="pt-BR"/>
        </w:rPr>
        <w:t>– Nenhuma indenização será devida aos proponentes por apresentarem documentação ou proposta relativa ao presente</w:t>
      </w:r>
      <w:r w:rsidRPr="005739E8">
        <w:rPr>
          <w:spacing w:val="-7"/>
          <w:sz w:val="24"/>
          <w:lang w:val="pt-BR"/>
        </w:rPr>
        <w:t xml:space="preserve"> </w:t>
      </w:r>
      <w:r w:rsidRPr="005739E8">
        <w:rPr>
          <w:sz w:val="24"/>
          <w:lang w:val="pt-BR"/>
        </w:rPr>
        <w:t>pregão.</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592"/>
        </w:tabs>
        <w:ind w:right="113" w:firstLine="0"/>
        <w:rPr>
          <w:sz w:val="24"/>
          <w:lang w:val="pt-BR"/>
        </w:rPr>
      </w:pPr>
      <w:r w:rsidRPr="005739E8">
        <w:rPr>
          <w:sz w:val="24"/>
          <w:lang w:val="pt-BR"/>
        </w:rPr>
        <w:t>– A presente licitação somente poderá vir a ser revogada por razões de interesse público decorrentes de fato superveniente, devidamente comprovado, ou anulada, no todo ou em</w:t>
      </w:r>
      <w:r w:rsidRPr="005739E8">
        <w:rPr>
          <w:spacing w:val="-32"/>
          <w:sz w:val="24"/>
          <w:lang w:val="pt-BR"/>
        </w:rPr>
        <w:t xml:space="preserve"> </w:t>
      </w:r>
      <w:r w:rsidRPr="005739E8">
        <w:rPr>
          <w:sz w:val="24"/>
          <w:lang w:val="pt-BR"/>
        </w:rPr>
        <w:t>parte, por ilegalidade, de ofício ou por provocação de terceiros, mediante parecer escrito e devidamente</w:t>
      </w:r>
      <w:r w:rsidRPr="005739E8">
        <w:rPr>
          <w:spacing w:val="-2"/>
          <w:sz w:val="24"/>
          <w:lang w:val="pt-BR"/>
        </w:rPr>
        <w:t xml:space="preserve"> </w:t>
      </w:r>
      <w:r w:rsidRPr="005739E8">
        <w:rPr>
          <w:sz w:val="24"/>
          <w:lang w:val="pt-BR"/>
        </w:rPr>
        <w:t>fundamentado.</w:t>
      </w:r>
    </w:p>
    <w:p w:rsidR="00681EF2" w:rsidRPr="005739E8" w:rsidRDefault="00681EF2">
      <w:pPr>
        <w:pStyle w:val="Corpodetexto"/>
        <w:spacing w:before="4"/>
        <w:rPr>
          <w:lang w:val="pt-BR"/>
        </w:rPr>
      </w:pPr>
    </w:p>
    <w:p w:rsidR="00681EF2" w:rsidRPr="005739E8" w:rsidRDefault="003408C6">
      <w:pPr>
        <w:pStyle w:val="PargrafodaLista"/>
        <w:numPr>
          <w:ilvl w:val="1"/>
          <w:numId w:val="4"/>
        </w:numPr>
        <w:tabs>
          <w:tab w:val="left" w:pos="573"/>
        </w:tabs>
        <w:spacing w:before="1" w:line="274" w:lineRule="exact"/>
        <w:ind w:right="108" w:firstLine="0"/>
        <w:rPr>
          <w:sz w:val="24"/>
          <w:lang w:val="pt-BR"/>
        </w:rPr>
      </w:pPr>
      <w:r w:rsidRPr="005739E8">
        <w:rPr>
          <w:sz w:val="24"/>
          <w:lang w:val="pt-BR"/>
        </w:rPr>
        <w:lastRenderedPageBreak/>
        <w:t>–</w:t>
      </w:r>
      <w:r w:rsidRPr="005739E8">
        <w:rPr>
          <w:spacing w:val="-11"/>
          <w:sz w:val="24"/>
          <w:lang w:val="pt-BR"/>
        </w:rPr>
        <w:t xml:space="preserve"> </w:t>
      </w:r>
      <w:r w:rsidRPr="005739E8">
        <w:rPr>
          <w:sz w:val="24"/>
          <w:lang w:val="pt-BR"/>
        </w:rPr>
        <w:t>O</w:t>
      </w:r>
      <w:r w:rsidRPr="005739E8">
        <w:rPr>
          <w:spacing w:val="-11"/>
          <w:sz w:val="24"/>
          <w:lang w:val="pt-BR"/>
        </w:rPr>
        <w:t xml:space="preserve"> </w:t>
      </w:r>
      <w:r w:rsidRPr="005739E8">
        <w:rPr>
          <w:sz w:val="24"/>
          <w:lang w:val="pt-BR"/>
        </w:rPr>
        <w:t>resultado</w:t>
      </w:r>
      <w:r w:rsidRPr="005739E8">
        <w:rPr>
          <w:spacing w:val="-11"/>
          <w:sz w:val="24"/>
          <w:lang w:val="pt-BR"/>
        </w:rPr>
        <w:t xml:space="preserve"> </w:t>
      </w:r>
      <w:r w:rsidRPr="005739E8">
        <w:rPr>
          <w:sz w:val="24"/>
          <w:lang w:val="pt-BR"/>
        </w:rPr>
        <w:t>desta</w:t>
      </w:r>
      <w:r w:rsidRPr="005739E8">
        <w:rPr>
          <w:spacing w:val="-11"/>
          <w:sz w:val="24"/>
          <w:lang w:val="pt-BR"/>
        </w:rPr>
        <w:t xml:space="preserve"> </w:t>
      </w:r>
      <w:r w:rsidRPr="005739E8">
        <w:rPr>
          <w:sz w:val="24"/>
          <w:lang w:val="pt-BR"/>
        </w:rPr>
        <w:t>licitação</w:t>
      </w:r>
      <w:r w:rsidRPr="005739E8">
        <w:rPr>
          <w:spacing w:val="-11"/>
          <w:sz w:val="24"/>
          <w:lang w:val="pt-BR"/>
        </w:rPr>
        <w:t xml:space="preserve"> </w:t>
      </w:r>
      <w:r w:rsidRPr="005739E8">
        <w:rPr>
          <w:sz w:val="24"/>
          <w:lang w:val="pt-BR"/>
        </w:rPr>
        <w:t>será</w:t>
      </w:r>
      <w:r w:rsidRPr="005739E8">
        <w:rPr>
          <w:spacing w:val="-12"/>
          <w:sz w:val="24"/>
          <w:lang w:val="pt-BR"/>
        </w:rPr>
        <w:t xml:space="preserve"> </w:t>
      </w:r>
      <w:r w:rsidRPr="005739E8">
        <w:rPr>
          <w:sz w:val="24"/>
          <w:lang w:val="pt-BR"/>
        </w:rPr>
        <w:t>lavrado</w:t>
      </w:r>
      <w:r w:rsidRPr="005739E8">
        <w:rPr>
          <w:spacing w:val="-8"/>
          <w:sz w:val="24"/>
          <w:lang w:val="pt-BR"/>
        </w:rPr>
        <w:t xml:space="preserve"> </w:t>
      </w:r>
      <w:r w:rsidRPr="005739E8">
        <w:rPr>
          <w:sz w:val="24"/>
          <w:lang w:val="pt-BR"/>
        </w:rPr>
        <w:t>em</w:t>
      </w:r>
      <w:r w:rsidRPr="005739E8">
        <w:rPr>
          <w:spacing w:val="-11"/>
          <w:sz w:val="24"/>
          <w:lang w:val="pt-BR"/>
        </w:rPr>
        <w:t xml:space="preserve"> </w:t>
      </w:r>
      <w:r w:rsidRPr="005739E8">
        <w:rPr>
          <w:sz w:val="24"/>
          <w:lang w:val="pt-BR"/>
        </w:rPr>
        <w:t>ata,</w:t>
      </w:r>
      <w:r w:rsidRPr="005739E8">
        <w:rPr>
          <w:spacing w:val="-12"/>
          <w:sz w:val="24"/>
          <w:lang w:val="pt-BR"/>
        </w:rPr>
        <w:t xml:space="preserve"> </w:t>
      </w:r>
      <w:r w:rsidRPr="005739E8">
        <w:rPr>
          <w:sz w:val="24"/>
          <w:lang w:val="pt-BR"/>
        </w:rPr>
        <w:t>a</w:t>
      </w:r>
      <w:r w:rsidRPr="005739E8">
        <w:rPr>
          <w:spacing w:val="-12"/>
          <w:sz w:val="24"/>
          <w:lang w:val="pt-BR"/>
        </w:rPr>
        <w:t xml:space="preserve"> </w:t>
      </w:r>
      <w:r w:rsidRPr="005739E8">
        <w:rPr>
          <w:sz w:val="24"/>
          <w:lang w:val="pt-BR"/>
        </w:rPr>
        <w:t>qual</w:t>
      </w:r>
      <w:r w:rsidRPr="005739E8">
        <w:rPr>
          <w:spacing w:val="-11"/>
          <w:sz w:val="24"/>
          <w:lang w:val="pt-BR"/>
        </w:rPr>
        <w:t xml:space="preserve"> </w:t>
      </w:r>
      <w:r w:rsidRPr="005739E8">
        <w:rPr>
          <w:sz w:val="24"/>
          <w:lang w:val="pt-BR"/>
        </w:rPr>
        <w:t>será</w:t>
      </w:r>
      <w:r w:rsidRPr="005739E8">
        <w:rPr>
          <w:spacing w:val="-9"/>
          <w:sz w:val="24"/>
          <w:lang w:val="pt-BR"/>
        </w:rPr>
        <w:t xml:space="preserve"> </w:t>
      </w:r>
      <w:r w:rsidRPr="005739E8">
        <w:rPr>
          <w:sz w:val="24"/>
          <w:lang w:val="pt-BR"/>
        </w:rPr>
        <w:t>assinada</w:t>
      </w:r>
      <w:r w:rsidRPr="005739E8">
        <w:rPr>
          <w:spacing w:val="-11"/>
          <w:sz w:val="24"/>
          <w:lang w:val="pt-BR"/>
        </w:rPr>
        <w:t xml:space="preserve"> </w:t>
      </w:r>
      <w:r w:rsidRPr="005739E8">
        <w:rPr>
          <w:sz w:val="24"/>
          <w:lang w:val="pt-BR"/>
        </w:rPr>
        <w:t>pelo</w:t>
      </w:r>
      <w:r w:rsidRPr="005739E8">
        <w:rPr>
          <w:spacing w:val="-11"/>
          <w:sz w:val="24"/>
          <w:lang w:val="pt-BR"/>
        </w:rPr>
        <w:t xml:space="preserve"> </w:t>
      </w:r>
      <w:r w:rsidRPr="005739E8">
        <w:rPr>
          <w:sz w:val="24"/>
          <w:lang w:val="pt-BR"/>
        </w:rPr>
        <w:t>Pregoeiro</w:t>
      </w:r>
      <w:r w:rsidRPr="005739E8">
        <w:rPr>
          <w:spacing w:val="-11"/>
          <w:sz w:val="24"/>
          <w:lang w:val="pt-BR"/>
        </w:rPr>
        <w:t xml:space="preserve"> </w:t>
      </w:r>
      <w:r w:rsidRPr="005739E8">
        <w:rPr>
          <w:sz w:val="24"/>
          <w:lang w:val="pt-BR"/>
        </w:rPr>
        <w:t>e</w:t>
      </w:r>
      <w:r w:rsidRPr="005739E8">
        <w:rPr>
          <w:spacing w:val="-12"/>
          <w:sz w:val="24"/>
          <w:lang w:val="pt-BR"/>
        </w:rPr>
        <w:t xml:space="preserve"> </w:t>
      </w:r>
      <w:r w:rsidRPr="005739E8">
        <w:rPr>
          <w:sz w:val="24"/>
          <w:lang w:val="pt-BR"/>
        </w:rPr>
        <w:t>pela Equipe de</w:t>
      </w:r>
      <w:r w:rsidRPr="005739E8">
        <w:rPr>
          <w:spacing w:val="-3"/>
          <w:sz w:val="24"/>
          <w:lang w:val="pt-BR"/>
        </w:rPr>
        <w:t xml:space="preserve"> </w:t>
      </w:r>
      <w:r w:rsidRPr="005739E8">
        <w:rPr>
          <w:sz w:val="24"/>
          <w:lang w:val="pt-BR"/>
        </w:rPr>
        <w:t>Apoio.</w:t>
      </w:r>
    </w:p>
    <w:p w:rsidR="00681EF2" w:rsidRPr="005739E8" w:rsidRDefault="00681EF2">
      <w:pPr>
        <w:pStyle w:val="Corpodetexto"/>
        <w:spacing w:before="8"/>
        <w:rPr>
          <w:sz w:val="23"/>
          <w:lang w:val="pt-BR"/>
        </w:rPr>
      </w:pPr>
    </w:p>
    <w:p w:rsidR="00681EF2" w:rsidRPr="005739E8" w:rsidRDefault="003408C6">
      <w:pPr>
        <w:pStyle w:val="PargrafodaLista"/>
        <w:numPr>
          <w:ilvl w:val="1"/>
          <w:numId w:val="4"/>
        </w:numPr>
        <w:tabs>
          <w:tab w:val="left" w:pos="633"/>
        </w:tabs>
        <w:ind w:right="116" w:firstLine="0"/>
        <w:rPr>
          <w:sz w:val="24"/>
          <w:lang w:val="pt-BR"/>
        </w:rPr>
      </w:pPr>
      <w:r w:rsidRPr="005739E8">
        <w:rPr>
          <w:sz w:val="24"/>
          <w:lang w:val="pt-BR"/>
        </w:rPr>
        <w:t>– O proponente é responsável pela fidelidade e legitimidade das informações e dos documentos apresentados em qualquer fase da</w:t>
      </w:r>
      <w:r w:rsidRPr="005739E8">
        <w:rPr>
          <w:spacing w:val="-10"/>
          <w:sz w:val="24"/>
          <w:lang w:val="pt-BR"/>
        </w:rPr>
        <w:t xml:space="preserve"> </w:t>
      </w:r>
      <w:r w:rsidRPr="005739E8">
        <w:rPr>
          <w:sz w:val="24"/>
          <w:lang w:val="pt-BR"/>
        </w:rPr>
        <w:t>licitação.</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602"/>
        </w:tabs>
        <w:ind w:right="107" w:firstLine="0"/>
        <w:rPr>
          <w:sz w:val="24"/>
          <w:lang w:val="pt-BR"/>
        </w:rPr>
      </w:pPr>
      <w:r w:rsidRPr="005739E8">
        <w:rPr>
          <w:sz w:val="24"/>
          <w:lang w:val="pt-BR"/>
        </w:rPr>
        <w:t xml:space="preserve">– No interesse do Município de </w:t>
      </w:r>
      <w:r w:rsidR="005739E8">
        <w:rPr>
          <w:sz w:val="24"/>
          <w:lang w:val="pt-BR"/>
        </w:rPr>
        <w:t>Atalanta</w:t>
      </w:r>
      <w:r w:rsidRPr="005739E8">
        <w:rPr>
          <w:sz w:val="24"/>
          <w:lang w:val="pt-BR"/>
        </w:rPr>
        <w:t>, sem que caiba aos participantes qualquer recurso ou indenização, poderá a licitação</w:t>
      </w:r>
      <w:r w:rsidRPr="005739E8">
        <w:rPr>
          <w:spacing w:val="-7"/>
          <w:sz w:val="24"/>
          <w:lang w:val="pt-BR"/>
        </w:rPr>
        <w:t xml:space="preserve"> </w:t>
      </w:r>
      <w:r w:rsidRPr="005739E8">
        <w:rPr>
          <w:sz w:val="24"/>
          <w:lang w:val="pt-BR"/>
        </w:rPr>
        <w:t>ter:</w:t>
      </w:r>
    </w:p>
    <w:p w:rsidR="00681EF2" w:rsidRPr="005739E8" w:rsidRDefault="00681EF2">
      <w:pPr>
        <w:pStyle w:val="Corpodetexto"/>
        <w:rPr>
          <w:lang w:val="pt-BR"/>
        </w:rPr>
      </w:pPr>
    </w:p>
    <w:p w:rsidR="00681EF2" w:rsidRDefault="003408C6">
      <w:pPr>
        <w:pStyle w:val="PargrafodaLista"/>
        <w:numPr>
          <w:ilvl w:val="0"/>
          <w:numId w:val="2"/>
        </w:numPr>
        <w:tabs>
          <w:tab w:val="left" w:pos="386"/>
        </w:tabs>
        <w:ind w:hanging="283"/>
        <w:rPr>
          <w:sz w:val="24"/>
        </w:rPr>
      </w:pPr>
      <w:r>
        <w:rPr>
          <w:sz w:val="24"/>
        </w:rPr>
        <w:t>Adiada sua</w:t>
      </w:r>
      <w:r>
        <w:rPr>
          <w:spacing w:val="-4"/>
          <w:sz w:val="24"/>
        </w:rPr>
        <w:t xml:space="preserve"> </w:t>
      </w:r>
      <w:r>
        <w:rPr>
          <w:sz w:val="24"/>
        </w:rPr>
        <w:t>abertura;</w:t>
      </w:r>
    </w:p>
    <w:p w:rsidR="00681EF2" w:rsidRPr="005739E8" w:rsidRDefault="003408C6" w:rsidP="003408C6">
      <w:pPr>
        <w:pStyle w:val="PargrafodaLista"/>
        <w:numPr>
          <w:ilvl w:val="0"/>
          <w:numId w:val="2"/>
        </w:numPr>
        <w:tabs>
          <w:tab w:val="left" w:pos="386"/>
        </w:tabs>
        <w:spacing w:before="7"/>
        <w:ind w:hanging="283"/>
        <w:rPr>
          <w:sz w:val="20"/>
          <w:lang w:val="pt-BR"/>
        </w:rPr>
      </w:pPr>
      <w:r w:rsidRPr="005739E8">
        <w:rPr>
          <w:sz w:val="24"/>
          <w:lang w:val="pt-BR"/>
        </w:rPr>
        <w:t>Alterado o Edital, com fixação de novo prazo para a realização da</w:t>
      </w:r>
      <w:r w:rsidRPr="005739E8">
        <w:rPr>
          <w:spacing w:val="-13"/>
          <w:sz w:val="24"/>
          <w:lang w:val="pt-BR"/>
        </w:rPr>
        <w:t xml:space="preserve"> </w:t>
      </w:r>
      <w:r w:rsidRPr="005739E8">
        <w:rPr>
          <w:sz w:val="24"/>
          <w:lang w:val="pt-BR"/>
        </w:rPr>
        <w:t>licitação.</w:t>
      </w:r>
    </w:p>
    <w:p w:rsidR="005739E8" w:rsidRPr="005739E8" w:rsidRDefault="005739E8" w:rsidP="005739E8">
      <w:pPr>
        <w:pStyle w:val="PargrafodaLista"/>
        <w:tabs>
          <w:tab w:val="left" w:pos="386"/>
        </w:tabs>
        <w:spacing w:before="7"/>
        <w:ind w:left="385"/>
        <w:rPr>
          <w:sz w:val="20"/>
          <w:lang w:val="pt-BR"/>
        </w:rPr>
      </w:pPr>
    </w:p>
    <w:p w:rsidR="00681EF2" w:rsidRPr="005739E8" w:rsidRDefault="003408C6">
      <w:pPr>
        <w:pStyle w:val="PargrafodaLista"/>
        <w:numPr>
          <w:ilvl w:val="1"/>
          <w:numId w:val="4"/>
        </w:numPr>
        <w:tabs>
          <w:tab w:val="left" w:pos="616"/>
        </w:tabs>
        <w:spacing w:before="69"/>
        <w:ind w:right="106" w:firstLine="0"/>
        <w:rPr>
          <w:sz w:val="24"/>
          <w:lang w:val="pt-BR"/>
        </w:rPr>
      </w:pPr>
      <w:r w:rsidRPr="005739E8">
        <w:rPr>
          <w:sz w:val="24"/>
          <w:lang w:val="pt-BR"/>
        </w:rPr>
        <w:t>– Para dirimir quaisquer questões que por ventura venham surgir com a execução do presente procedimento licitatório, fica eleito o Foro da Comarca de</w:t>
      </w:r>
      <w:r w:rsidR="00463619">
        <w:rPr>
          <w:sz w:val="24"/>
          <w:lang w:val="pt-BR"/>
        </w:rPr>
        <w:t xml:space="preserve"> Ituporanga</w:t>
      </w:r>
      <w:r w:rsidRPr="005739E8">
        <w:rPr>
          <w:sz w:val="24"/>
          <w:lang w:val="pt-BR"/>
        </w:rPr>
        <w:t xml:space="preserve"> – SC, com renúncia expressa a qualquer outro por mais privilegiado que</w:t>
      </w:r>
      <w:r w:rsidRPr="005739E8">
        <w:rPr>
          <w:spacing w:val="-13"/>
          <w:sz w:val="24"/>
          <w:lang w:val="pt-BR"/>
        </w:rPr>
        <w:t xml:space="preserve"> </w:t>
      </w:r>
      <w:r w:rsidRPr="005739E8">
        <w:rPr>
          <w:sz w:val="24"/>
          <w:lang w:val="pt-BR"/>
        </w:rPr>
        <w:t>seja.</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570"/>
        </w:tabs>
        <w:ind w:right="110" w:firstLine="0"/>
        <w:rPr>
          <w:sz w:val="24"/>
          <w:lang w:val="pt-BR"/>
        </w:rPr>
      </w:pPr>
      <w:r w:rsidRPr="005739E8">
        <w:rPr>
          <w:sz w:val="24"/>
          <w:lang w:val="pt-BR"/>
        </w:rPr>
        <w:t>–</w:t>
      </w:r>
      <w:r w:rsidRPr="005739E8">
        <w:rPr>
          <w:spacing w:val="-14"/>
          <w:sz w:val="24"/>
          <w:lang w:val="pt-BR"/>
        </w:rPr>
        <w:t xml:space="preserve"> </w:t>
      </w:r>
      <w:r w:rsidRPr="005739E8">
        <w:rPr>
          <w:sz w:val="24"/>
          <w:lang w:val="pt-BR"/>
        </w:rPr>
        <w:t>Qualquer</w:t>
      </w:r>
      <w:r w:rsidRPr="005739E8">
        <w:rPr>
          <w:spacing w:val="-16"/>
          <w:sz w:val="24"/>
          <w:lang w:val="pt-BR"/>
        </w:rPr>
        <w:t xml:space="preserve"> </w:t>
      </w:r>
      <w:r w:rsidRPr="005739E8">
        <w:rPr>
          <w:sz w:val="24"/>
          <w:lang w:val="pt-BR"/>
        </w:rPr>
        <w:t>informação</w:t>
      </w:r>
      <w:r w:rsidRPr="005739E8">
        <w:rPr>
          <w:spacing w:val="-14"/>
          <w:sz w:val="24"/>
          <w:lang w:val="pt-BR"/>
        </w:rPr>
        <w:t xml:space="preserve"> </w:t>
      </w:r>
      <w:r w:rsidRPr="005739E8">
        <w:rPr>
          <w:sz w:val="24"/>
          <w:lang w:val="pt-BR"/>
        </w:rPr>
        <w:t>ou</w:t>
      </w:r>
      <w:r w:rsidRPr="005739E8">
        <w:rPr>
          <w:spacing w:val="-14"/>
          <w:sz w:val="24"/>
          <w:lang w:val="pt-BR"/>
        </w:rPr>
        <w:t xml:space="preserve"> </w:t>
      </w:r>
      <w:r w:rsidRPr="005739E8">
        <w:rPr>
          <w:sz w:val="24"/>
          <w:lang w:val="pt-BR"/>
        </w:rPr>
        <w:t>esclarecimento</w:t>
      </w:r>
      <w:r w:rsidRPr="005739E8">
        <w:rPr>
          <w:spacing w:val="-14"/>
          <w:sz w:val="24"/>
          <w:lang w:val="pt-BR"/>
        </w:rPr>
        <w:t xml:space="preserve"> </w:t>
      </w:r>
      <w:r w:rsidRPr="005739E8">
        <w:rPr>
          <w:sz w:val="24"/>
          <w:lang w:val="pt-BR"/>
        </w:rPr>
        <w:t>relativo</w:t>
      </w:r>
      <w:r w:rsidRPr="005739E8">
        <w:rPr>
          <w:spacing w:val="-14"/>
          <w:sz w:val="24"/>
          <w:lang w:val="pt-BR"/>
        </w:rPr>
        <w:t xml:space="preserve"> </w:t>
      </w:r>
      <w:r w:rsidRPr="005739E8">
        <w:rPr>
          <w:sz w:val="24"/>
          <w:lang w:val="pt-BR"/>
        </w:rPr>
        <w:t>a</w:t>
      </w:r>
      <w:r w:rsidRPr="005739E8">
        <w:rPr>
          <w:spacing w:val="-15"/>
          <w:sz w:val="24"/>
          <w:lang w:val="pt-BR"/>
        </w:rPr>
        <w:t xml:space="preserve"> </w:t>
      </w:r>
      <w:r w:rsidRPr="005739E8">
        <w:rPr>
          <w:sz w:val="24"/>
          <w:lang w:val="pt-BR"/>
        </w:rPr>
        <w:t>esta</w:t>
      </w:r>
      <w:r w:rsidRPr="005739E8">
        <w:rPr>
          <w:spacing w:val="-15"/>
          <w:sz w:val="24"/>
          <w:lang w:val="pt-BR"/>
        </w:rPr>
        <w:t xml:space="preserve"> </w:t>
      </w:r>
      <w:r w:rsidRPr="005739E8">
        <w:rPr>
          <w:sz w:val="24"/>
          <w:lang w:val="pt-BR"/>
        </w:rPr>
        <w:t>licitação</w:t>
      </w:r>
      <w:r w:rsidRPr="005739E8">
        <w:rPr>
          <w:spacing w:val="-14"/>
          <w:sz w:val="24"/>
          <w:lang w:val="pt-BR"/>
        </w:rPr>
        <w:t xml:space="preserve"> </w:t>
      </w:r>
      <w:r w:rsidRPr="005739E8">
        <w:rPr>
          <w:sz w:val="24"/>
          <w:lang w:val="pt-BR"/>
        </w:rPr>
        <w:t>será</w:t>
      </w:r>
      <w:r w:rsidRPr="005739E8">
        <w:rPr>
          <w:spacing w:val="-16"/>
          <w:sz w:val="24"/>
          <w:lang w:val="pt-BR"/>
        </w:rPr>
        <w:t xml:space="preserve"> </w:t>
      </w:r>
      <w:r w:rsidRPr="005739E8">
        <w:rPr>
          <w:sz w:val="24"/>
          <w:lang w:val="pt-BR"/>
        </w:rPr>
        <w:t>fornecido</w:t>
      </w:r>
      <w:r w:rsidRPr="005739E8">
        <w:rPr>
          <w:spacing w:val="-14"/>
          <w:sz w:val="24"/>
          <w:lang w:val="pt-BR"/>
        </w:rPr>
        <w:t xml:space="preserve"> </w:t>
      </w:r>
      <w:r w:rsidRPr="005739E8">
        <w:rPr>
          <w:sz w:val="24"/>
          <w:lang w:val="pt-BR"/>
        </w:rPr>
        <w:t>pelo</w:t>
      </w:r>
      <w:r w:rsidRPr="005739E8">
        <w:rPr>
          <w:spacing w:val="-14"/>
          <w:sz w:val="24"/>
          <w:lang w:val="pt-BR"/>
        </w:rPr>
        <w:t xml:space="preserve"> </w:t>
      </w:r>
      <w:r w:rsidRPr="005739E8">
        <w:rPr>
          <w:sz w:val="24"/>
          <w:lang w:val="pt-BR"/>
        </w:rPr>
        <w:t xml:space="preserve">Setor de Compras e Licitações da Administração Municipal de </w:t>
      </w:r>
      <w:r w:rsidR="005739E8">
        <w:rPr>
          <w:sz w:val="24"/>
          <w:lang w:val="pt-BR"/>
        </w:rPr>
        <w:t>Atalanta</w:t>
      </w:r>
      <w:r w:rsidRPr="005739E8">
        <w:rPr>
          <w:sz w:val="24"/>
          <w:lang w:val="pt-BR"/>
        </w:rPr>
        <w:t xml:space="preserve">, diariamente no horário de expediente das 08 às 12 horas e das 14 às 17 horas, em sua sede à </w:t>
      </w:r>
      <w:r w:rsidR="005739E8">
        <w:rPr>
          <w:sz w:val="24"/>
          <w:lang w:val="pt-BR"/>
        </w:rPr>
        <w:t>Av. XV de Novembro, 1030</w:t>
      </w:r>
      <w:r w:rsidRPr="005739E8">
        <w:rPr>
          <w:sz w:val="24"/>
          <w:lang w:val="pt-BR"/>
        </w:rPr>
        <w:t xml:space="preserve">, Centro, Município de </w:t>
      </w:r>
      <w:r w:rsidR="005739E8">
        <w:rPr>
          <w:sz w:val="24"/>
          <w:lang w:val="pt-BR"/>
        </w:rPr>
        <w:t>Atalanta</w:t>
      </w:r>
      <w:r w:rsidRPr="005739E8">
        <w:rPr>
          <w:sz w:val="24"/>
          <w:lang w:val="pt-BR"/>
        </w:rPr>
        <w:t xml:space="preserve">, Estado de Santa Catarina, através do telefone (47) </w:t>
      </w:r>
      <w:r w:rsidR="00463619">
        <w:rPr>
          <w:sz w:val="24"/>
          <w:lang w:val="pt-BR"/>
        </w:rPr>
        <w:t>3535-0015</w:t>
      </w:r>
      <w:r w:rsidRPr="005739E8">
        <w:rPr>
          <w:sz w:val="24"/>
          <w:lang w:val="pt-BR"/>
        </w:rPr>
        <w:t>, ou pelo e-mail</w:t>
      </w:r>
      <w:r w:rsidRPr="00463619">
        <w:rPr>
          <w:spacing w:val="-8"/>
          <w:sz w:val="24"/>
          <w:lang w:val="pt-BR"/>
        </w:rPr>
        <w:t xml:space="preserve"> </w:t>
      </w:r>
      <w:hyperlink r:id="rId37" w:history="1">
        <w:r w:rsidR="00463619" w:rsidRPr="00463619">
          <w:rPr>
            <w:rStyle w:val="Hyperlink"/>
            <w:color w:val="auto"/>
            <w:sz w:val="24"/>
            <w:lang w:val="pt-BR"/>
          </w:rPr>
          <w:t>compras@atalanta.sc.gov.br.</w:t>
        </w:r>
      </w:hyperlink>
    </w:p>
    <w:p w:rsidR="00681EF2" w:rsidRPr="005739E8" w:rsidRDefault="00681EF2">
      <w:pPr>
        <w:pStyle w:val="Corpodetexto"/>
        <w:spacing w:before="11"/>
        <w:rPr>
          <w:sz w:val="17"/>
          <w:lang w:val="pt-BR"/>
        </w:rPr>
      </w:pPr>
    </w:p>
    <w:p w:rsidR="00681EF2" w:rsidRPr="005739E8" w:rsidRDefault="003408C6">
      <w:pPr>
        <w:pStyle w:val="PargrafodaLista"/>
        <w:numPr>
          <w:ilvl w:val="1"/>
          <w:numId w:val="4"/>
        </w:numPr>
        <w:tabs>
          <w:tab w:val="left" w:pos="722"/>
        </w:tabs>
        <w:spacing w:before="69"/>
        <w:ind w:right="108" w:firstLine="0"/>
        <w:rPr>
          <w:sz w:val="24"/>
          <w:lang w:val="pt-BR"/>
        </w:rPr>
      </w:pPr>
      <w:r w:rsidRPr="005739E8">
        <w:rPr>
          <w:sz w:val="24"/>
          <w:lang w:val="pt-BR"/>
        </w:rPr>
        <w:t>– A presente licitação é regulada pela Lei Federal nº. 10.520, de 17 de julho de 2002, com</w:t>
      </w:r>
      <w:r w:rsidRPr="005739E8">
        <w:rPr>
          <w:spacing w:val="-12"/>
          <w:sz w:val="24"/>
          <w:lang w:val="pt-BR"/>
        </w:rPr>
        <w:t xml:space="preserve"> </w:t>
      </w:r>
      <w:r w:rsidRPr="005739E8">
        <w:rPr>
          <w:sz w:val="24"/>
          <w:lang w:val="pt-BR"/>
        </w:rPr>
        <w:t>aplicação</w:t>
      </w:r>
      <w:r w:rsidRPr="005739E8">
        <w:rPr>
          <w:spacing w:val="-12"/>
          <w:sz w:val="24"/>
          <w:lang w:val="pt-BR"/>
        </w:rPr>
        <w:t xml:space="preserve"> </w:t>
      </w:r>
      <w:r w:rsidRPr="005739E8">
        <w:rPr>
          <w:sz w:val="24"/>
          <w:lang w:val="pt-BR"/>
        </w:rPr>
        <w:t>subsidiária</w:t>
      </w:r>
      <w:r w:rsidRPr="005739E8">
        <w:rPr>
          <w:spacing w:val="-12"/>
          <w:sz w:val="24"/>
          <w:lang w:val="pt-BR"/>
        </w:rPr>
        <w:t xml:space="preserve"> </w:t>
      </w:r>
      <w:r w:rsidRPr="005739E8">
        <w:rPr>
          <w:sz w:val="24"/>
          <w:lang w:val="pt-BR"/>
        </w:rPr>
        <w:t>da</w:t>
      </w:r>
      <w:r w:rsidRPr="005739E8">
        <w:rPr>
          <w:spacing w:val="-11"/>
          <w:sz w:val="24"/>
          <w:lang w:val="pt-BR"/>
        </w:rPr>
        <w:t xml:space="preserve"> </w:t>
      </w:r>
      <w:r w:rsidRPr="005739E8">
        <w:rPr>
          <w:sz w:val="24"/>
          <w:lang w:val="pt-BR"/>
        </w:rPr>
        <w:t>Lei</w:t>
      </w:r>
      <w:r w:rsidRPr="005739E8">
        <w:rPr>
          <w:spacing w:val="-12"/>
          <w:sz w:val="24"/>
          <w:lang w:val="pt-BR"/>
        </w:rPr>
        <w:t xml:space="preserve"> </w:t>
      </w:r>
      <w:r w:rsidRPr="005739E8">
        <w:rPr>
          <w:sz w:val="24"/>
          <w:lang w:val="pt-BR"/>
        </w:rPr>
        <w:t>Federal</w:t>
      </w:r>
      <w:r w:rsidRPr="005739E8">
        <w:rPr>
          <w:spacing w:val="-12"/>
          <w:sz w:val="24"/>
          <w:lang w:val="pt-BR"/>
        </w:rPr>
        <w:t xml:space="preserve"> </w:t>
      </w:r>
      <w:r w:rsidRPr="005739E8">
        <w:rPr>
          <w:sz w:val="24"/>
          <w:lang w:val="pt-BR"/>
        </w:rPr>
        <w:t>nº.</w:t>
      </w:r>
      <w:r w:rsidRPr="005739E8">
        <w:rPr>
          <w:spacing w:val="-10"/>
          <w:sz w:val="24"/>
          <w:lang w:val="pt-BR"/>
        </w:rPr>
        <w:t xml:space="preserve"> </w:t>
      </w:r>
      <w:r w:rsidRPr="005739E8">
        <w:rPr>
          <w:sz w:val="24"/>
          <w:lang w:val="pt-BR"/>
        </w:rPr>
        <w:t>8.666/93,</w:t>
      </w:r>
      <w:r w:rsidRPr="005739E8">
        <w:rPr>
          <w:spacing w:val="-12"/>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21</w:t>
      </w:r>
      <w:r w:rsidRPr="005739E8">
        <w:rPr>
          <w:spacing w:val="-12"/>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junho</w:t>
      </w:r>
      <w:r w:rsidRPr="005739E8">
        <w:rPr>
          <w:spacing w:val="-12"/>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1993</w:t>
      </w:r>
      <w:r w:rsidRPr="005739E8">
        <w:rPr>
          <w:spacing w:val="-12"/>
          <w:sz w:val="24"/>
          <w:lang w:val="pt-BR"/>
        </w:rPr>
        <w:t xml:space="preserve"> </w:t>
      </w:r>
      <w:r w:rsidRPr="005739E8">
        <w:rPr>
          <w:sz w:val="24"/>
          <w:lang w:val="pt-BR"/>
        </w:rPr>
        <w:t>e</w:t>
      </w:r>
      <w:r w:rsidRPr="005739E8">
        <w:rPr>
          <w:spacing w:val="-12"/>
          <w:sz w:val="24"/>
          <w:lang w:val="pt-BR"/>
        </w:rPr>
        <w:t xml:space="preserve"> </w:t>
      </w:r>
      <w:r w:rsidRPr="005739E8">
        <w:rPr>
          <w:sz w:val="24"/>
          <w:lang w:val="pt-BR"/>
        </w:rPr>
        <w:t>suas</w:t>
      </w:r>
      <w:r w:rsidRPr="005739E8">
        <w:rPr>
          <w:spacing w:val="-12"/>
          <w:sz w:val="24"/>
          <w:lang w:val="pt-BR"/>
        </w:rPr>
        <w:t xml:space="preserve"> </w:t>
      </w:r>
      <w:r w:rsidRPr="005739E8">
        <w:rPr>
          <w:sz w:val="24"/>
          <w:lang w:val="pt-BR"/>
        </w:rPr>
        <w:t>alterações, com</w:t>
      </w:r>
      <w:r w:rsidRPr="005739E8">
        <w:rPr>
          <w:spacing w:val="-11"/>
          <w:sz w:val="24"/>
          <w:lang w:val="pt-BR"/>
        </w:rPr>
        <w:t xml:space="preserve"> </w:t>
      </w:r>
      <w:r w:rsidRPr="005739E8">
        <w:rPr>
          <w:sz w:val="24"/>
          <w:lang w:val="pt-BR"/>
        </w:rPr>
        <w:t>as</w:t>
      </w:r>
      <w:r w:rsidRPr="005739E8">
        <w:rPr>
          <w:spacing w:val="-11"/>
          <w:sz w:val="24"/>
          <w:lang w:val="pt-BR"/>
        </w:rPr>
        <w:t xml:space="preserve"> </w:t>
      </w:r>
      <w:r w:rsidRPr="005739E8">
        <w:rPr>
          <w:sz w:val="24"/>
          <w:lang w:val="pt-BR"/>
        </w:rPr>
        <w:t>prerrogativas</w:t>
      </w:r>
      <w:r w:rsidRPr="005739E8">
        <w:rPr>
          <w:spacing w:val="-11"/>
          <w:sz w:val="24"/>
          <w:lang w:val="pt-BR"/>
        </w:rPr>
        <w:t xml:space="preserve"> </w:t>
      </w:r>
      <w:r w:rsidRPr="005739E8">
        <w:rPr>
          <w:sz w:val="24"/>
          <w:lang w:val="pt-BR"/>
        </w:rPr>
        <w:t>estabelecidas</w:t>
      </w:r>
      <w:r w:rsidRPr="005739E8">
        <w:rPr>
          <w:spacing w:val="-11"/>
          <w:sz w:val="24"/>
          <w:lang w:val="pt-BR"/>
        </w:rPr>
        <w:t xml:space="preserve"> </w:t>
      </w:r>
      <w:r w:rsidRPr="005739E8">
        <w:rPr>
          <w:sz w:val="24"/>
          <w:lang w:val="pt-BR"/>
        </w:rPr>
        <w:t>pela</w:t>
      </w:r>
      <w:r w:rsidRPr="005739E8">
        <w:rPr>
          <w:spacing w:val="-9"/>
          <w:sz w:val="24"/>
          <w:lang w:val="pt-BR"/>
        </w:rPr>
        <w:t xml:space="preserve"> </w:t>
      </w:r>
      <w:r w:rsidRPr="005739E8">
        <w:rPr>
          <w:sz w:val="24"/>
          <w:lang w:val="pt-BR"/>
        </w:rPr>
        <w:t>Lei</w:t>
      </w:r>
      <w:r w:rsidRPr="005739E8">
        <w:rPr>
          <w:spacing w:val="-11"/>
          <w:sz w:val="24"/>
          <w:lang w:val="pt-BR"/>
        </w:rPr>
        <w:t xml:space="preserve"> </w:t>
      </w:r>
      <w:r w:rsidRPr="005739E8">
        <w:rPr>
          <w:sz w:val="24"/>
          <w:lang w:val="pt-BR"/>
        </w:rPr>
        <w:t>Complementar</w:t>
      </w:r>
      <w:r w:rsidRPr="005739E8">
        <w:rPr>
          <w:spacing w:val="-12"/>
          <w:sz w:val="24"/>
          <w:lang w:val="pt-BR"/>
        </w:rPr>
        <w:t xml:space="preserve"> </w:t>
      </w:r>
      <w:r w:rsidRPr="005739E8">
        <w:rPr>
          <w:sz w:val="24"/>
          <w:lang w:val="pt-BR"/>
        </w:rPr>
        <w:t>nº.</w:t>
      </w:r>
      <w:r w:rsidRPr="005739E8">
        <w:rPr>
          <w:spacing w:val="-11"/>
          <w:sz w:val="24"/>
          <w:lang w:val="pt-BR"/>
        </w:rPr>
        <w:t xml:space="preserve"> </w:t>
      </w:r>
      <w:r w:rsidRPr="005739E8">
        <w:rPr>
          <w:sz w:val="24"/>
          <w:lang w:val="pt-BR"/>
        </w:rPr>
        <w:t>123,</w:t>
      </w:r>
      <w:r w:rsidRPr="005739E8">
        <w:rPr>
          <w:spacing w:val="-11"/>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14</w:t>
      </w:r>
      <w:r w:rsidRPr="005739E8">
        <w:rPr>
          <w:spacing w:val="-11"/>
          <w:sz w:val="24"/>
          <w:lang w:val="pt-BR"/>
        </w:rPr>
        <w:t xml:space="preserve"> </w:t>
      </w:r>
      <w:r w:rsidRPr="005739E8">
        <w:rPr>
          <w:sz w:val="24"/>
          <w:lang w:val="pt-BR"/>
        </w:rPr>
        <w:t>de</w:t>
      </w:r>
      <w:r w:rsidRPr="005739E8">
        <w:rPr>
          <w:spacing w:val="-10"/>
          <w:sz w:val="24"/>
          <w:lang w:val="pt-BR"/>
        </w:rPr>
        <w:t xml:space="preserve"> </w:t>
      </w:r>
      <w:r w:rsidRPr="005739E8">
        <w:rPr>
          <w:sz w:val="24"/>
          <w:lang w:val="pt-BR"/>
        </w:rPr>
        <w:t>dezembro</w:t>
      </w:r>
      <w:r w:rsidRPr="005739E8">
        <w:rPr>
          <w:spacing w:val="-11"/>
          <w:sz w:val="24"/>
          <w:lang w:val="pt-BR"/>
        </w:rPr>
        <w:t xml:space="preserve"> </w:t>
      </w:r>
      <w:r w:rsidRPr="005739E8">
        <w:rPr>
          <w:sz w:val="24"/>
          <w:lang w:val="pt-BR"/>
        </w:rPr>
        <w:t>de</w:t>
      </w:r>
      <w:r w:rsidRPr="005739E8">
        <w:rPr>
          <w:spacing w:val="-12"/>
          <w:sz w:val="24"/>
          <w:lang w:val="pt-BR"/>
        </w:rPr>
        <w:t xml:space="preserve"> </w:t>
      </w:r>
      <w:r w:rsidRPr="005739E8">
        <w:rPr>
          <w:sz w:val="24"/>
          <w:lang w:val="pt-BR"/>
        </w:rPr>
        <w:t>2006, Lei Complementar nº 147, de 7 de agosto de 2014 e pelas condições gerais constantes neste Edital.</w:t>
      </w:r>
    </w:p>
    <w:p w:rsidR="00681EF2" w:rsidRPr="005739E8" w:rsidRDefault="00681EF2">
      <w:pPr>
        <w:pStyle w:val="Corpodetexto"/>
        <w:rPr>
          <w:lang w:val="pt-BR"/>
        </w:rPr>
      </w:pPr>
    </w:p>
    <w:p w:rsidR="00681EF2" w:rsidRPr="005739E8" w:rsidRDefault="003408C6">
      <w:pPr>
        <w:pStyle w:val="PargrafodaLista"/>
        <w:numPr>
          <w:ilvl w:val="1"/>
          <w:numId w:val="4"/>
        </w:numPr>
        <w:tabs>
          <w:tab w:val="left" w:pos="644"/>
        </w:tabs>
        <w:ind w:left="643" w:hanging="541"/>
        <w:rPr>
          <w:sz w:val="24"/>
          <w:lang w:val="pt-BR"/>
        </w:rPr>
      </w:pPr>
      <w:r w:rsidRPr="005739E8">
        <w:rPr>
          <w:sz w:val="24"/>
          <w:lang w:val="pt-BR"/>
        </w:rPr>
        <w:t>– Constituem anexos deste Edital, dele fazendo parte</w:t>
      </w:r>
      <w:r w:rsidRPr="005739E8">
        <w:rPr>
          <w:spacing w:val="-14"/>
          <w:sz w:val="24"/>
          <w:lang w:val="pt-BR"/>
        </w:rPr>
        <w:t xml:space="preserve"> </w:t>
      </w:r>
      <w:r w:rsidRPr="005739E8">
        <w:rPr>
          <w:sz w:val="24"/>
          <w:lang w:val="pt-BR"/>
        </w:rPr>
        <w:t>integrante:</w:t>
      </w:r>
    </w:p>
    <w:p w:rsidR="00681EF2" w:rsidRPr="005739E8" w:rsidRDefault="00681EF2">
      <w:pPr>
        <w:pStyle w:val="Corpodetexto"/>
        <w:rPr>
          <w:lang w:val="pt-BR"/>
        </w:rPr>
      </w:pPr>
    </w:p>
    <w:p w:rsidR="00681EF2" w:rsidRPr="005739E8" w:rsidRDefault="003408C6">
      <w:pPr>
        <w:pStyle w:val="PargrafodaLista"/>
        <w:numPr>
          <w:ilvl w:val="0"/>
          <w:numId w:val="1"/>
        </w:numPr>
        <w:tabs>
          <w:tab w:val="left" w:pos="395"/>
        </w:tabs>
        <w:ind w:right="114" w:firstLine="0"/>
        <w:rPr>
          <w:sz w:val="24"/>
          <w:lang w:val="pt-BR"/>
        </w:rPr>
      </w:pPr>
      <w:r w:rsidRPr="005739E8">
        <w:rPr>
          <w:sz w:val="24"/>
          <w:lang w:val="pt-BR"/>
        </w:rPr>
        <w:t>Anexo I – Relação dos itens da licitação, com o preço unitário previsto que deve ser considerado como valor</w:t>
      </w:r>
      <w:r w:rsidRPr="005739E8">
        <w:rPr>
          <w:spacing w:val="-3"/>
          <w:sz w:val="24"/>
          <w:lang w:val="pt-BR"/>
        </w:rPr>
        <w:t xml:space="preserve"> </w:t>
      </w:r>
      <w:r w:rsidRPr="005739E8">
        <w:rPr>
          <w:sz w:val="24"/>
          <w:lang w:val="pt-BR"/>
        </w:rPr>
        <w:t>estimado;</w:t>
      </w:r>
    </w:p>
    <w:p w:rsidR="00681EF2" w:rsidRPr="005739E8" w:rsidRDefault="003408C6">
      <w:pPr>
        <w:pStyle w:val="PargrafodaLista"/>
        <w:numPr>
          <w:ilvl w:val="0"/>
          <w:numId w:val="1"/>
        </w:numPr>
        <w:tabs>
          <w:tab w:val="left" w:pos="369"/>
        </w:tabs>
        <w:ind w:right="112" w:firstLine="0"/>
        <w:rPr>
          <w:sz w:val="24"/>
          <w:lang w:val="pt-BR"/>
        </w:rPr>
      </w:pPr>
      <w:r w:rsidRPr="005739E8">
        <w:rPr>
          <w:sz w:val="24"/>
          <w:lang w:val="pt-BR"/>
        </w:rPr>
        <w:t>Anexo II – Modelo de carta de credenciamento de representante de licitante; de declaração do</w:t>
      </w:r>
      <w:r w:rsidRPr="005739E8">
        <w:rPr>
          <w:spacing w:val="-11"/>
          <w:sz w:val="24"/>
          <w:lang w:val="pt-BR"/>
        </w:rPr>
        <w:t xml:space="preserve"> </w:t>
      </w:r>
      <w:r w:rsidRPr="005739E8">
        <w:rPr>
          <w:sz w:val="24"/>
          <w:lang w:val="pt-BR"/>
        </w:rPr>
        <w:t>cumprimento</w:t>
      </w:r>
      <w:r w:rsidRPr="005739E8">
        <w:rPr>
          <w:spacing w:val="-11"/>
          <w:sz w:val="24"/>
          <w:lang w:val="pt-BR"/>
        </w:rPr>
        <w:t xml:space="preserve"> </w:t>
      </w:r>
      <w:r w:rsidRPr="005739E8">
        <w:rPr>
          <w:sz w:val="24"/>
          <w:lang w:val="pt-BR"/>
        </w:rPr>
        <w:t>do</w:t>
      </w:r>
      <w:r w:rsidRPr="005739E8">
        <w:rPr>
          <w:spacing w:val="-11"/>
          <w:sz w:val="24"/>
          <w:lang w:val="pt-BR"/>
        </w:rPr>
        <w:t xml:space="preserve"> </w:t>
      </w:r>
      <w:r w:rsidRPr="005739E8">
        <w:rPr>
          <w:sz w:val="24"/>
          <w:lang w:val="pt-BR"/>
        </w:rPr>
        <w:t>disposto</w:t>
      </w:r>
      <w:r w:rsidRPr="005739E8">
        <w:rPr>
          <w:spacing w:val="-10"/>
          <w:sz w:val="24"/>
          <w:lang w:val="pt-BR"/>
        </w:rPr>
        <w:t xml:space="preserve"> </w:t>
      </w:r>
      <w:r w:rsidRPr="005739E8">
        <w:rPr>
          <w:sz w:val="24"/>
          <w:lang w:val="pt-BR"/>
        </w:rPr>
        <w:t>no</w:t>
      </w:r>
      <w:r w:rsidRPr="005739E8">
        <w:rPr>
          <w:spacing w:val="-11"/>
          <w:sz w:val="24"/>
          <w:lang w:val="pt-BR"/>
        </w:rPr>
        <w:t xml:space="preserve"> </w:t>
      </w:r>
      <w:r w:rsidRPr="005739E8">
        <w:rPr>
          <w:sz w:val="24"/>
          <w:lang w:val="pt-BR"/>
        </w:rPr>
        <w:t>inciso</w:t>
      </w:r>
      <w:r w:rsidRPr="005739E8">
        <w:rPr>
          <w:spacing w:val="-11"/>
          <w:sz w:val="24"/>
          <w:lang w:val="pt-BR"/>
        </w:rPr>
        <w:t xml:space="preserve"> </w:t>
      </w:r>
      <w:r w:rsidRPr="005739E8">
        <w:rPr>
          <w:sz w:val="24"/>
          <w:lang w:val="pt-BR"/>
        </w:rPr>
        <w:t>XXXIII</w:t>
      </w:r>
      <w:r w:rsidRPr="005739E8">
        <w:rPr>
          <w:spacing w:val="-12"/>
          <w:sz w:val="24"/>
          <w:lang w:val="pt-BR"/>
        </w:rPr>
        <w:t xml:space="preserve"> </w:t>
      </w:r>
      <w:r w:rsidRPr="005739E8">
        <w:rPr>
          <w:sz w:val="24"/>
          <w:lang w:val="pt-BR"/>
        </w:rPr>
        <w:t>do</w:t>
      </w:r>
      <w:r w:rsidRPr="005739E8">
        <w:rPr>
          <w:spacing w:val="-9"/>
          <w:sz w:val="24"/>
          <w:lang w:val="pt-BR"/>
        </w:rPr>
        <w:t xml:space="preserve"> </w:t>
      </w:r>
      <w:r w:rsidRPr="005739E8">
        <w:rPr>
          <w:sz w:val="24"/>
          <w:lang w:val="pt-BR"/>
        </w:rPr>
        <w:t>art.</w:t>
      </w:r>
      <w:r w:rsidRPr="005739E8">
        <w:rPr>
          <w:spacing w:val="-11"/>
          <w:sz w:val="24"/>
          <w:lang w:val="pt-BR"/>
        </w:rPr>
        <w:t xml:space="preserve"> </w:t>
      </w:r>
      <w:r w:rsidRPr="005739E8">
        <w:rPr>
          <w:sz w:val="24"/>
          <w:lang w:val="pt-BR"/>
        </w:rPr>
        <w:t>7º</w:t>
      </w:r>
      <w:r w:rsidRPr="005739E8">
        <w:rPr>
          <w:spacing w:val="-11"/>
          <w:sz w:val="24"/>
          <w:lang w:val="pt-BR"/>
        </w:rPr>
        <w:t xml:space="preserve"> </w:t>
      </w:r>
      <w:r w:rsidRPr="005739E8">
        <w:rPr>
          <w:sz w:val="24"/>
          <w:lang w:val="pt-BR"/>
        </w:rPr>
        <w:t>da</w:t>
      </w:r>
      <w:r w:rsidRPr="005739E8">
        <w:rPr>
          <w:spacing w:val="-12"/>
          <w:sz w:val="24"/>
          <w:lang w:val="pt-BR"/>
        </w:rPr>
        <w:t xml:space="preserve"> </w:t>
      </w:r>
      <w:r w:rsidRPr="005739E8">
        <w:rPr>
          <w:sz w:val="24"/>
          <w:lang w:val="pt-BR"/>
        </w:rPr>
        <w:t>Constituição</w:t>
      </w:r>
      <w:r w:rsidRPr="005739E8">
        <w:rPr>
          <w:spacing w:val="-9"/>
          <w:sz w:val="24"/>
          <w:lang w:val="pt-BR"/>
        </w:rPr>
        <w:t xml:space="preserve"> </w:t>
      </w:r>
      <w:r w:rsidRPr="005739E8">
        <w:rPr>
          <w:sz w:val="24"/>
          <w:lang w:val="pt-BR"/>
        </w:rPr>
        <w:t>Federal;</w:t>
      </w:r>
      <w:r w:rsidRPr="005739E8">
        <w:rPr>
          <w:spacing w:val="-10"/>
          <w:sz w:val="24"/>
          <w:lang w:val="pt-BR"/>
        </w:rPr>
        <w:t xml:space="preserve"> </w:t>
      </w:r>
      <w:r w:rsidRPr="005739E8">
        <w:rPr>
          <w:sz w:val="24"/>
          <w:lang w:val="pt-BR"/>
        </w:rPr>
        <w:t>de</w:t>
      </w:r>
      <w:r w:rsidRPr="005739E8">
        <w:rPr>
          <w:spacing w:val="-10"/>
          <w:sz w:val="24"/>
          <w:lang w:val="pt-BR"/>
        </w:rPr>
        <w:t xml:space="preserve"> </w:t>
      </w:r>
      <w:r w:rsidRPr="005739E8">
        <w:rPr>
          <w:sz w:val="24"/>
          <w:lang w:val="pt-BR"/>
        </w:rPr>
        <w:t>declaração de cumprimento dos requisitos de habilitação e declaração de enquadramento como MEI, ME ou</w:t>
      </w:r>
      <w:r w:rsidRPr="005739E8">
        <w:rPr>
          <w:spacing w:val="-1"/>
          <w:sz w:val="24"/>
          <w:lang w:val="pt-BR"/>
        </w:rPr>
        <w:t xml:space="preserve"> </w:t>
      </w:r>
      <w:r w:rsidRPr="005739E8">
        <w:rPr>
          <w:sz w:val="24"/>
          <w:lang w:val="pt-BR"/>
        </w:rPr>
        <w:t>EPP;</w:t>
      </w:r>
    </w:p>
    <w:p w:rsidR="00681EF2" w:rsidRPr="005739E8" w:rsidRDefault="00463619">
      <w:pPr>
        <w:pStyle w:val="PargrafodaLista"/>
        <w:numPr>
          <w:ilvl w:val="0"/>
          <w:numId w:val="1"/>
        </w:numPr>
        <w:tabs>
          <w:tab w:val="left" w:pos="347"/>
        </w:tabs>
        <w:ind w:left="346" w:hanging="244"/>
        <w:rPr>
          <w:sz w:val="24"/>
          <w:lang w:val="pt-BR"/>
        </w:rPr>
      </w:pPr>
      <w:r>
        <w:rPr>
          <w:sz w:val="24"/>
          <w:lang w:val="pt-BR"/>
        </w:rPr>
        <w:t xml:space="preserve">Anexo III – Resumo </w:t>
      </w:r>
      <w:r w:rsidR="003408C6" w:rsidRPr="005739E8">
        <w:rPr>
          <w:sz w:val="24"/>
          <w:lang w:val="pt-BR"/>
        </w:rPr>
        <w:t>da Ata de Registro de</w:t>
      </w:r>
      <w:r w:rsidR="003408C6" w:rsidRPr="005739E8">
        <w:rPr>
          <w:spacing w:val="-3"/>
          <w:sz w:val="24"/>
          <w:lang w:val="pt-BR"/>
        </w:rPr>
        <w:t xml:space="preserve"> </w:t>
      </w:r>
      <w:r w:rsidR="003408C6" w:rsidRPr="005739E8">
        <w:rPr>
          <w:sz w:val="24"/>
          <w:lang w:val="pt-BR"/>
        </w:rPr>
        <w:t>Preços.</w:t>
      </w:r>
    </w:p>
    <w:p w:rsidR="00681EF2" w:rsidRPr="005739E8" w:rsidRDefault="00681EF2">
      <w:pPr>
        <w:pStyle w:val="Corpodetexto"/>
        <w:rPr>
          <w:lang w:val="pt-BR"/>
        </w:rPr>
      </w:pPr>
    </w:p>
    <w:p w:rsidR="00681EF2" w:rsidRPr="005739E8" w:rsidRDefault="00681EF2">
      <w:pPr>
        <w:pStyle w:val="Corpodetexto"/>
        <w:rPr>
          <w:lang w:val="pt-BR"/>
        </w:rPr>
      </w:pPr>
    </w:p>
    <w:p w:rsidR="00681EF2" w:rsidRPr="005739E8" w:rsidRDefault="005739E8">
      <w:pPr>
        <w:ind w:left="1461" w:right="1472"/>
        <w:jc w:val="center"/>
        <w:rPr>
          <w:sz w:val="24"/>
          <w:lang w:val="pt-BR"/>
        </w:rPr>
      </w:pPr>
      <w:r>
        <w:rPr>
          <w:b/>
          <w:sz w:val="24"/>
          <w:lang w:val="pt-BR"/>
        </w:rPr>
        <w:t>Atalanta</w:t>
      </w:r>
      <w:r w:rsidR="003408C6" w:rsidRPr="005739E8">
        <w:rPr>
          <w:b/>
          <w:sz w:val="24"/>
          <w:lang w:val="pt-BR"/>
        </w:rPr>
        <w:t xml:space="preserve"> (SC)</w:t>
      </w:r>
      <w:r w:rsidR="00E4592C">
        <w:rPr>
          <w:sz w:val="24"/>
          <w:lang w:val="pt-BR"/>
        </w:rPr>
        <w:t>, 12</w:t>
      </w:r>
      <w:r w:rsidR="003408C6" w:rsidRPr="005739E8">
        <w:rPr>
          <w:sz w:val="24"/>
          <w:lang w:val="pt-BR"/>
        </w:rPr>
        <w:t xml:space="preserve"> de </w:t>
      </w:r>
      <w:r>
        <w:rPr>
          <w:sz w:val="24"/>
          <w:lang w:val="pt-BR"/>
        </w:rPr>
        <w:t>junho</w:t>
      </w:r>
      <w:r w:rsidR="003408C6" w:rsidRPr="005739E8">
        <w:rPr>
          <w:sz w:val="24"/>
          <w:lang w:val="pt-BR"/>
        </w:rPr>
        <w:t xml:space="preserve"> de 2017.</w:t>
      </w:r>
    </w:p>
    <w:p w:rsidR="00681EF2" w:rsidRPr="005739E8" w:rsidRDefault="00681EF2">
      <w:pPr>
        <w:pStyle w:val="Corpodetexto"/>
        <w:rPr>
          <w:lang w:val="pt-BR"/>
        </w:rPr>
      </w:pPr>
    </w:p>
    <w:p w:rsidR="00681EF2" w:rsidRPr="005739E8" w:rsidRDefault="00681EF2">
      <w:pPr>
        <w:pStyle w:val="Corpodetexto"/>
        <w:spacing w:before="5"/>
        <w:rPr>
          <w:lang w:val="pt-BR"/>
        </w:rPr>
      </w:pPr>
    </w:p>
    <w:p w:rsidR="00681EF2" w:rsidRPr="005739E8" w:rsidRDefault="005739E8" w:rsidP="005739E8">
      <w:pPr>
        <w:pStyle w:val="Ttulo2"/>
        <w:spacing w:line="274" w:lineRule="exact"/>
        <w:ind w:left="1465" w:right="1472"/>
        <w:jc w:val="center"/>
        <w:rPr>
          <w:u w:val="none"/>
          <w:lang w:val="pt-BR"/>
        </w:rPr>
      </w:pPr>
      <w:r w:rsidRPr="005739E8">
        <w:rPr>
          <w:b w:val="0"/>
          <w:u w:val="none"/>
        </w:rPr>
        <w:fldChar w:fldCharType="begin"/>
      </w:r>
      <w:r w:rsidRPr="005739E8">
        <w:rPr>
          <w:u w:val="none"/>
          <w:lang w:val="pt-BR"/>
        </w:rPr>
        <w:instrText xml:space="preserve"> DOCVARIABLE "NomeTitular" \* MERGEFORMAT </w:instrText>
      </w:r>
      <w:r w:rsidRPr="005739E8">
        <w:rPr>
          <w:b w:val="0"/>
          <w:u w:val="none"/>
        </w:rPr>
        <w:fldChar w:fldCharType="separate"/>
      </w:r>
      <w:r w:rsidR="00830FB5">
        <w:rPr>
          <w:u w:val="none"/>
          <w:lang w:val="pt-BR"/>
        </w:rPr>
        <w:t>JUAREZ MIGUEL RODERMEL</w:t>
      </w:r>
      <w:r w:rsidRPr="005739E8">
        <w:rPr>
          <w:b w:val="0"/>
          <w:u w:val="none"/>
        </w:rPr>
        <w:fldChar w:fldCharType="end"/>
      </w:r>
    </w:p>
    <w:p w:rsidR="00681EF2" w:rsidRPr="005739E8" w:rsidRDefault="003408C6">
      <w:pPr>
        <w:pStyle w:val="Corpodetexto"/>
        <w:spacing w:line="274" w:lineRule="exact"/>
        <w:ind w:left="1460" w:right="1472"/>
        <w:jc w:val="center"/>
        <w:rPr>
          <w:lang w:val="pt-BR"/>
        </w:rPr>
      </w:pPr>
      <w:r w:rsidRPr="005739E8">
        <w:rPr>
          <w:lang w:val="pt-BR"/>
        </w:rPr>
        <w:t>Prefeito Municipal</w:t>
      </w:r>
    </w:p>
    <w:p w:rsidR="00681EF2" w:rsidRPr="005739E8" w:rsidRDefault="00681EF2">
      <w:pPr>
        <w:spacing w:line="274" w:lineRule="exact"/>
        <w:jc w:val="center"/>
        <w:rPr>
          <w:lang w:val="pt-BR"/>
        </w:rPr>
        <w:sectPr w:rsidR="00681EF2" w:rsidRPr="005739E8">
          <w:footerReference w:type="default" r:id="rId38"/>
          <w:pgSz w:w="11910" w:h="16850"/>
          <w:pgMar w:top="2340" w:right="1020" w:bottom="780" w:left="1600" w:header="708" w:footer="576" w:gutter="0"/>
          <w:cols w:space="720"/>
        </w:sectPr>
      </w:pPr>
    </w:p>
    <w:p w:rsidR="00681EF2" w:rsidRPr="005739E8" w:rsidRDefault="00681EF2">
      <w:pPr>
        <w:pStyle w:val="Corpodetexto"/>
        <w:spacing w:before="3" w:after="1"/>
        <w:rPr>
          <w:sz w:val="27"/>
          <w:lang w:val="pt-BR"/>
        </w:rPr>
      </w:pPr>
    </w:p>
    <w:p w:rsidR="00681EF2" w:rsidRPr="000F51E5" w:rsidRDefault="00681EF2">
      <w:pPr>
        <w:pStyle w:val="Corpodetexto"/>
        <w:ind w:left="101"/>
        <w:rPr>
          <w:sz w:val="20"/>
          <w:lang w:val="pt-BR"/>
        </w:rPr>
      </w:pPr>
    </w:p>
    <w:p w:rsidR="00681EF2" w:rsidRPr="000F51E5" w:rsidRDefault="00830FB5">
      <w:pPr>
        <w:rPr>
          <w:sz w:val="20"/>
          <w:lang w:val="pt-BR"/>
        </w:rPr>
        <w:sectPr w:rsidR="00681EF2" w:rsidRPr="000F51E5">
          <w:pgSz w:w="11910" w:h="16850"/>
          <w:pgMar w:top="2340" w:right="1020" w:bottom="780" w:left="1600" w:header="708" w:footer="576" w:gutter="0"/>
          <w:cols w:space="720"/>
        </w:sectPr>
      </w:pPr>
      <w:r>
        <w:rPr>
          <w:noProof/>
          <w:sz w:val="20"/>
          <w:lang w:val="pt-BR" w:eastAsia="pt-BR"/>
        </w:rPr>
        <w:drawing>
          <wp:inline distT="0" distB="0" distL="0" distR="0">
            <wp:extent cx="5899150" cy="8346440"/>
            <wp:effectExtent l="0" t="0" r="635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99150" cy="8346440"/>
                    </a:xfrm>
                    <a:prstGeom prst="rect">
                      <a:avLst/>
                    </a:prstGeom>
                  </pic:spPr>
                </pic:pic>
              </a:graphicData>
            </a:graphic>
          </wp:inline>
        </w:drawing>
      </w:r>
    </w:p>
    <w:p w:rsidR="00681EF2" w:rsidRPr="000F51E5" w:rsidRDefault="00681EF2">
      <w:pPr>
        <w:pStyle w:val="Corpodetexto"/>
        <w:spacing w:before="3" w:after="1"/>
        <w:rPr>
          <w:sz w:val="27"/>
          <w:lang w:val="pt-BR"/>
        </w:rPr>
      </w:pPr>
    </w:p>
    <w:p w:rsidR="00681EF2" w:rsidRPr="000F51E5" w:rsidRDefault="00681EF2">
      <w:pPr>
        <w:pStyle w:val="Corpodetexto"/>
        <w:ind w:left="101"/>
        <w:rPr>
          <w:sz w:val="20"/>
          <w:lang w:val="pt-BR"/>
        </w:rPr>
      </w:pPr>
    </w:p>
    <w:p w:rsidR="00681EF2" w:rsidRPr="005739E8" w:rsidRDefault="003408C6">
      <w:pPr>
        <w:pStyle w:val="Ttulo2"/>
        <w:spacing w:before="69"/>
        <w:ind w:left="345" w:right="354"/>
        <w:jc w:val="center"/>
        <w:rPr>
          <w:u w:val="none"/>
          <w:lang w:val="pt-BR"/>
        </w:rPr>
      </w:pPr>
      <w:r w:rsidRPr="005739E8">
        <w:rPr>
          <w:u w:val="none"/>
          <w:lang w:val="pt-BR"/>
        </w:rPr>
        <w:t xml:space="preserve">PROCESSO LICITATÓRIO Nº. </w:t>
      </w:r>
      <w:r w:rsidR="00032ED3">
        <w:rPr>
          <w:u w:val="none"/>
          <w:lang w:val="pt-BR"/>
        </w:rPr>
        <w:t>12/2017</w:t>
      </w:r>
      <w:r w:rsidRPr="005739E8">
        <w:rPr>
          <w:u w:val="none"/>
          <w:lang w:val="pt-BR"/>
        </w:rPr>
        <w:t xml:space="preserve"> - PREGÃO PRESENCIAL Nº. </w:t>
      </w:r>
      <w:r w:rsidR="00032ED3">
        <w:rPr>
          <w:u w:val="none"/>
          <w:lang w:val="pt-BR"/>
        </w:rPr>
        <w:t>09/2017</w:t>
      </w:r>
    </w:p>
    <w:p w:rsidR="00681EF2" w:rsidRPr="005739E8" w:rsidRDefault="00681EF2">
      <w:pPr>
        <w:pStyle w:val="Corpodetexto"/>
        <w:rPr>
          <w:b/>
          <w:lang w:val="pt-BR"/>
        </w:rPr>
      </w:pPr>
    </w:p>
    <w:p w:rsidR="00681EF2" w:rsidRPr="005739E8" w:rsidRDefault="003408C6">
      <w:pPr>
        <w:spacing w:before="179"/>
        <w:ind w:left="1465" w:right="1472"/>
        <w:jc w:val="center"/>
        <w:rPr>
          <w:b/>
          <w:lang w:val="pt-BR"/>
        </w:rPr>
      </w:pPr>
      <w:r w:rsidRPr="005739E8">
        <w:rPr>
          <w:b/>
          <w:lang w:val="pt-BR"/>
        </w:rPr>
        <w:t>ANEXO II</w:t>
      </w:r>
    </w:p>
    <w:p w:rsidR="00681EF2" w:rsidRPr="005739E8" w:rsidRDefault="00681EF2">
      <w:pPr>
        <w:pStyle w:val="Corpodetexto"/>
        <w:spacing w:before="4"/>
        <w:rPr>
          <w:b/>
          <w:sz w:val="17"/>
          <w:lang w:val="pt-BR"/>
        </w:rPr>
      </w:pPr>
    </w:p>
    <w:p w:rsidR="00681EF2" w:rsidRPr="005739E8" w:rsidRDefault="003408C6">
      <w:pPr>
        <w:pStyle w:val="Ttulo1"/>
        <w:ind w:left="1465"/>
        <w:rPr>
          <w:lang w:val="pt-BR"/>
        </w:rPr>
      </w:pPr>
      <w:r w:rsidRPr="005739E8">
        <w:rPr>
          <w:lang w:val="pt-BR"/>
        </w:rPr>
        <w:t>D E C L A R A Ç Ã O</w:t>
      </w:r>
    </w:p>
    <w:p w:rsidR="00681EF2" w:rsidRPr="005739E8" w:rsidRDefault="003408C6">
      <w:pPr>
        <w:spacing w:before="223"/>
        <w:ind w:left="102" w:right="1903"/>
        <w:rPr>
          <w:lang w:val="pt-BR"/>
        </w:rPr>
      </w:pPr>
      <w:r w:rsidRPr="005739E8">
        <w:rPr>
          <w:lang w:val="pt-BR"/>
        </w:rPr>
        <w:t xml:space="preserve">Referência: </w:t>
      </w:r>
      <w:r w:rsidRPr="005739E8">
        <w:rPr>
          <w:sz w:val="24"/>
          <w:lang w:val="pt-BR"/>
        </w:rPr>
        <w:t xml:space="preserve">Processo Licitatório nº. </w:t>
      </w:r>
      <w:r w:rsidR="00032ED3">
        <w:rPr>
          <w:sz w:val="24"/>
          <w:lang w:val="pt-BR"/>
        </w:rPr>
        <w:t>12/2017</w:t>
      </w:r>
      <w:r w:rsidRPr="005739E8">
        <w:rPr>
          <w:sz w:val="24"/>
          <w:lang w:val="pt-BR"/>
        </w:rPr>
        <w:t xml:space="preserve">– Pregão Presencial nº. </w:t>
      </w:r>
      <w:r w:rsidR="00032ED3">
        <w:rPr>
          <w:sz w:val="24"/>
          <w:lang w:val="pt-BR"/>
        </w:rPr>
        <w:t>09/2017</w:t>
      </w:r>
      <w:r w:rsidRPr="005739E8">
        <w:rPr>
          <w:lang w:val="pt-BR"/>
        </w:rPr>
        <w:t xml:space="preserve">. Município de </w:t>
      </w:r>
      <w:r w:rsidR="005739E8">
        <w:rPr>
          <w:lang w:val="pt-BR"/>
        </w:rPr>
        <w:t>Atalanta</w:t>
      </w:r>
      <w:r w:rsidRPr="005739E8">
        <w:rPr>
          <w:lang w:val="pt-BR"/>
        </w:rPr>
        <w:t>, Estado de Santa Catarina.</w:t>
      </w:r>
    </w:p>
    <w:p w:rsidR="00681EF2" w:rsidRPr="005739E8" w:rsidRDefault="00681EF2">
      <w:pPr>
        <w:pStyle w:val="Corpodetexto"/>
        <w:rPr>
          <w:sz w:val="20"/>
          <w:lang w:val="pt-BR"/>
        </w:rPr>
      </w:pPr>
    </w:p>
    <w:p w:rsidR="00681EF2" w:rsidRPr="005739E8" w:rsidRDefault="003408C6">
      <w:pPr>
        <w:ind w:left="102"/>
        <w:jc w:val="both"/>
        <w:rPr>
          <w:lang w:val="pt-BR"/>
        </w:rPr>
      </w:pPr>
      <w:r w:rsidRPr="005739E8">
        <w:rPr>
          <w:lang w:val="pt-BR"/>
        </w:rPr>
        <w:t>A empresa ..........................................., inscrita no CNPJ sob n°...................., por intermédio de seu(sua)</w:t>
      </w:r>
    </w:p>
    <w:p w:rsidR="00681EF2" w:rsidRPr="005739E8" w:rsidRDefault="003408C6">
      <w:pPr>
        <w:spacing w:before="1" w:line="250" w:lineRule="exact"/>
        <w:ind w:left="102"/>
        <w:jc w:val="both"/>
        <w:rPr>
          <w:lang w:val="pt-BR"/>
        </w:rPr>
      </w:pPr>
      <w:r w:rsidRPr="005739E8">
        <w:rPr>
          <w:lang w:val="pt-BR"/>
        </w:rPr>
        <w:t>representante     legal,     senhor(a)     .................................................,     inscrito(a)     no     CPF      sob</w:t>
      </w:r>
    </w:p>
    <w:p w:rsidR="00681EF2" w:rsidRPr="005739E8" w:rsidRDefault="003408C6">
      <w:pPr>
        <w:spacing w:line="255" w:lineRule="exact"/>
        <w:ind w:left="102"/>
        <w:jc w:val="both"/>
        <w:rPr>
          <w:lang w:val="pt-BR"/>
        </w:rPr>
      </w:pPr>
      <w:r w:rsidRPr="005739E8">
        <w:rPr>
          <w:lang w:val="pt-BR"/>
        </w:rPr>
        <w:t>nº.............................. e portador(a) da Carteira de Identidade com RG n</w:t>
      </w:r>
      <w:r w:rsidRPr="005739E8">
        <w:rPr>
          <w:position w:val="8"/>
          <w:sz w:val="14"/>
          <w:lang w:val="pt-BR"/>
        </w:rPr>
        <w:t>o</w:t>
      </w:r>
      <w:r w:rsidRPr="005739E8">
        <w:rPr>
          <w:lang w:val="pt-BR"/>
        </w:rPr>
        <w:t>............................:</w:t>
      </w:r>
    </w:p>
    <w:p w:rsidR="00681EF2" w:rsidRPr="00EE4654" w:rsidRDefault="003408C6">
      <w:pPr>
        <w:spacing w:before="1" w:line="252" w:lineRule="exact"/>
        <w:ind w:left="102"/>
        <w:jc w:val="both"/>
        <w:rPr>
          <w:lang w:val="pt-BR"/>
        </w:rPr>
      </w:pPr>
      <w:r w:rsidRPr="005739E8">
        <w:rPr>
          <w:b/>
          <w:lang w:val="pt-BR"/>
        </w:rPr>
        <w:t xml:space="preserve">CREDENCIO </w:t>
      </w:r>
      <w:r w:rsidRPr="005739E8">
        <w:rPr>
          <w:lang w:val="pt-BR"/>
        </w:rPr>
        <w:t xml:space="preserve">o(a) senhor(a)................................................... </w:t>
      </w:r>
      <w:r w:rsidRPr="00EE4654">
        <w:rPr>
          <w:lang w:val="pt-BR"/>
        </w:rPr>
        <w:t>(nacionalidade), inscrito(a) no CPF  sob</w:t>
      </w:r>
    </w:p>
    <w:p w:rsidR="00681EF2" w:rsidRPr="005739E8" w:rsidRDefault="003408C6">
      <w:pPr>
        <w:ind w:left="102" w:right="106"/>
        <w:jc w:val="both"/>
        <w:rPr>
          <w:lang w:val="pt-BR"/>
        </w:rPr>
      </w:pPr>
      <w:r w:rsidRPr="005739E8">
        <w:rPr>
          <w:lang w:val="pt-BR"/>
        </w:rPr>
        <w:t>nº................................... e portador(a) da Carteira de Identidade com RG nº....................................., a participar</w:t>
      </w:r>
      <w:r w:rsidRPr="005739E8">
        <w:rPr>
          <w:spacing w:val="-5"/>
          <w:lang w:val="pt-BR"/>
        </w:rPr>
        <w:t xml:space="preserve"> </w:t>
      </w:r>
      <w:r w:rsidRPr="005739E8">
        <w:rPr>
          <w:lang w:val="pt-BR"/>
        </w:rPr>
        <w:t>com</w:t>
      </w:r>
      <w:r w:rsidRPr="005739E8">
        <w:rPr>
          <w:spacing w:val="-9"/>
          <w:lang w:val="pt-BR"/>
        </w:rPr>
        <w:t xml:space="preserve"> </w:t>
      </w:r>
      <w:r w:rsidRPr="005739E8">
        <w:rPr>
          <w:lang w:val="pt-BR"/>
        </w:rPr>
        <w:t>poderes</w:t>
      </w:r>
      <w:r w:rsidRPr="005739E8">
        <w:rPr>
          <w:spacing w:val="-5"/>
          <w:lang w:val="pt-BR"/>
        </w:rPr>
        <w:t xml:space="preserve"> </w:t>
      </w:r>
      <w:r w:rsidRPr="005739E8">
        <w:rPr>
          <w:lang w:val="pt-BR"/>
        </w:rPr>
        <w:t>para</w:t>
      </w:r>
      <w:r w:rsidRPr="005739E8">
        <w:rPr>
          <w:spacing w:val="-8"/>
          <w:lang w:val="pt-BR"/>
        </w:rPr>
        <w:t xml:space="preserve"> </w:t>
      </w:r>
      <w:r w:rsidRPr="005739E8">
        <w:rPr>
          <w:lang w:val="pt-BR"/>
        </w:rPr>
        <w:t>apresentar</w:t>
      </w:r>
      <w:r w:rsidRPr="005739E8">
        <w:rPr>
          <w:spacing w:val="-5"/>
          <w:lang w:val="pt-BR"/>
        </w:rPr>
        <w:t xml:space="preserve"> </w:t>
      </w:r>
      <w:r w:rsidRPr="005739E8">
        <w:rPr>
          <w:lang w:val="pt-BR"/>
        </w:rPr>
        <w:t>proposta,</w:t>
      </w:r>
      <w:r w:rsidRPr="005739E8">
        <w:rPr>
          <w:spacing w:val="-8"/>
          <w:lang w:val="pt-BR"/>
        </w:rPr>
        <w:t xml:space="preserve"> </w:t>
      </w:r>
      <w:r w:rsidRPr="005739E8">
        <w:rPr>
          <w:lang w:val="pt-BR"/>
        </w:rPr>
        <w:t>assinar</w:t>
      </w:r>
      <w:r w:rsidRPr="005739E8">
        <w:rPr>
          <w:spacing w:val="-5"/>
          <w:lang w:val="pt-BR"/>
        </w:rPr>
        <w:t xml:space="preserve"> </w:t>
      </w:r>
      <w:r w:rsidRPr="005739E8">
        <w:rPr>
          <w:lang w:val="pt-BR"/>
        </w:rPr>
        <w:t>em</w:t>
      </w:r>
      <w:r w:rsidRPr="005739E8">
        <w:rPr>
          <w:spacing w:val="-9"/>
          <w:lang w:val="pt-BR"/>
        </w:rPr>
        <w:t xml:space="preserve"> </w:t>
      </w:r>
      <w:r w:rsidRPr="005739E8">
        <w:rPr>
          <w:lang w:val="pt-BR"/>
        </w:rPr>
        <w:t>nome</w:t>
      </w:r>
      <w:r w:rsidRPr="005739E8">
        <w:rPr>
          <w:spacing w:val="-6"/>
          <w:lang w:val="pt-BR"/>
        </w:rPr>
        <w:t xml:space="preserve"> </w:t>
      </w:r>
      <w:r w:rsidRPr="005739E8">
        <w:rPr>
          <w:lang w:val="pt-BR"/>
        </w:rPr>
        <w:t>da</w:t>
      </w:r>
      <w:r w:rsidRPr="005739E8">
        <w:rPr>
          <w:spacing w:val="-6"/>
          <w:lang w:val="pt-BR"/>
        </w:rPr>
        <w:t xml:space="preserve"> </w:t>
      </w:r>
      <w:r w:rsidRPr="005739E8">
        <w:rPr>
          <w:lang w:val="pt-BR"/>
        </w:rPr>
        <w:t>empresa,</w:t>
      </w:r>
      <w:r w:rsidRPr="005739E8">
        <w:rPr>
          <w:spacing w:val="-6"/>
          <w:lang w:val="pt-BR"/>
        </w:rPr>
        <w:t xml:space="preserve"> </w:t>
      </w:r>
      <w:r w:rsidRPr="005739E8">
        <w:rPr>
          <w:lang w:val="pt-BR"/>
        </w:rPr>
        <w:t>efetuar</w:t>
      </w:r>
      <w:r w:rsidRPr="005739E8">
        <w:rPr>
          <w:spacing w:val="-5"/>
          <w:lang w:val="pt-BR"/>
        </w:rPr>
        <w:t xml:space="preserve"> </w:t>
      </w:r>
      <w:r w:rsidRPr="005739E8">
        <w:rPr>
          <w:lang w:val="pt-BR"/>
        </w:rPr>
        <w:t>lances</w:t>
      </w:r>
      <w:r w:rsidRPr="005739E8">
        <w:rPr>
          <w:spacing w:val="-5"/>
          <w:lang w:val="pt-BR"/>
        </w:rPr>
        <w:t xml:space="preserve"> </w:t>
      </w:r>
      <w:r w:rsidRPr="005739E8">
        <w:rPr>
          <w:lang w:val="pt-BR"/>
        </w:rPr>
        <w:t>de</w:t>
      </w:r>
      <w:r w:rsidRPr="005739E8">
        <w:rPr>
          <w:spacing w:val="-6"/>
          <w:lang w:val="pt-BR"/>
        </w:rPr>
        <w:t xml:space="preserve"> </w:t>
      </w:r>
      <w:r w:rsidRPr="005739E8">
        <w:rPr>
          <w:lang w:val="pt-BR"/>
        </w:rPr>
        <w:t>preços, manifestar a intenção de recurso, enfim, praticar todos e quaisquer atos administrativos pertinentes do Processo Licitatório referenciado</w:t>
      </w:r>
      <w:r w:rsidRPr="005739E8">
        <w:rPr>
          <w:spacing w:val="-16"/>
          <w:lang w:val="pt-BR"/>
        </w:rPr>
        <w:t xml:space="preserve"> </w:t>
      </w:r>
      <w:r w:rsidRPr="005739E8">
        <w:rPr>
          <w:lang w:val="pt-BR"/>
        </w:rPr>
        <w:t>acima.</w:t>
      </w:r>
    </w:p>
    <w:p w:rsidR="00681EF2" w:rsidRPr="005739E8" w:rsidRDefault="003408C6">
      <w:pPr>
        <w:spacing w:before="1"/>
        <w:ind w:left="102" w:right="106"/>
        <w:jc w:val="both"/>
        <w:rPr>
          <w:lang w:val="pt-BR"/>
        </w:rPr>
      </w:pPr>
      <w:r w:rsidRPr="005739E8">
        <w:rPr>
          <w:b/>
          <w:lang w:val="pt-BR"/>
        </w:rPr>
        <w:t>DECLARA</w:t>
      </w:r>
      <w:r w:rsidRPr="005739E8">
        <w:rPr>
          <w:lang w:val="pt-BR"/>
        </w:rPr>
        <w:t xml:space="preserve">, para fins do disposto no </w:t>
      </w:r>
      <w:r w:rsidRPr="005739E8">
        <w:rPr>
          <w:u w:val="single"/>
          <w:lang w:val="pt-BR"/>
        </w:rPr>
        <w:t>inciso V do art. 27 da Lei Federal nº. 8.666, de 21 de junho de 1993</w:t>
      </w:r>
      <w:r w:rsidRPr="005739E8">
        <w:rPr>
          <w:lang w:val="pt-BR"/>
        </w:rPr>
        <w:t>,</w:t>
      </w:r>
      <w:r w:rsidRPr="005739E8">
        <w:rPr>
          <w:spacing w:val="-11"/>
          <w:lang w:val="pt-BR"/>
        </w:rPr>
        <w:t xml:space="preserve"> </w:t>
      </w:r>
      <w:r w:rsidRPr="005739E8">
        <w:rPr>
          <w:lang w:val="pt-BR"/>
        </w:rPr>
        <w:t>acrescido</w:t>
      </w:r>
      <w:r w:rsidRPr="005739E8">
        <w:rPr>
          <w:spacing w:val="-11"/>
          <w:lang w:val="pt-BR"/>
        </w:rPr>
        <w:t xml:space="preserve"> </w:t>
      </w:r>
      <w:r w:rsidRPr="005739E8">
        <w:rPr>
          <w:lang w:val="pt-BR"/>
        </w:rPr>
        <w:t>pela</w:t>
      </w:r>
      <w:r w:rsidRPr="005739E8">
        <w:rPr>
          <w:spacing w:val="-13"/>
          <w:lang w:val="pt-BR"/>
        </w:rPr>
        <w:t xml:space="preserve"> </w:t>
      </w:r>
      <w:r w:rsidRPr="005739E8">
        <w:rPr>
          <w:lang w:val="pt-BR"/>
        </w:rPr>
        <w:t>Lei</w:t>
      </w:r>
      <w:r w:rsidRPr="005739E8">
        <w:rPr>
          <w:spacing w:val="-12"/>
          <w:lang w:val="pt-BR"/>
        </w:rPr>
        <w:t xml:space="preserve"> </w:t>
      </w:r>
      <w:r w:rsidRPr="005739E8">
        <w:rPr>
          <w:lang w:val="pt-BR"/>
        </w:rPr>
        <w:t>Federal</w:t>
      </w:r>
      <w:r w:rsidRPr="005739E8">
        <w:rPr>
          <w:spacing w:val="-10"/>
          <w:lang w:val="pt-BR"/>
        </w:rPr>
        <w:t xml:space="preserve"> </w:t>
      </w:r>
      <w:r w:rsidRPr="005739E8">
        <w:rPr>
          <w:lang w:val="pt-BR"/>
        </w:rPr>
        <w:t>nº.</w:t>
      </w:r>
      <w:r w:rsidRPr="005739E8">
        <w:rPr>
          <w:spacing w:val="-11"/>
          <w:lang w:val="pt-BR"/>
        </w:rPr>
        <w:t xml:space="preserve"> </w:t>
      </w:r>
      <w:r w:rsidRPr="005739E8">
        <w:rPr>
          <w:lang w:val="pt-BR"/>
        </w:rPr>
        <w:t>9.854,</w:t>
      </w:r>
      <w:r w:rsidRPr="005739E8">
        <w:rPr>
          <w:spacing w:val="-11"/>
          <w:lang w:val="pt-BR"/>
        </w:rPr>
        <w:t xml:space="preserve"> </w:t>
      </w:r>
      <w:r w:rsidRPr="005739E8">
        <w:rPr>
          <w:lang w:val="pt-BR"/>
        </w:rPr>
        <w:t>de</w:t>
      </w:r>
      <w:r w:rsidRPr="005739E8">
        <w:rPr>
          <w:spacing w:val="-11"/>
          <w:lang w:val="pt-BR"/>
        </w:rPr>
        <w:t xml:space="preserve"> </w:t>
      </w:r>
      <w:r w:rsidRPr="005739E8">
        <w:rPr>
          <w:lang w:val="pt-BR"/>
        </w:rPr>
        <w:t>27</w:t>
      </w:r>
      <w:r w:rsidRPr="005739E8">
        <w:rPr>
          <w:spacing w:val="-11"/>
          <w:lang w:val="pt-BR"/>
        </w:rPr>
        <w:t xml:space="preserve"> </w:t>
      </w:r>
      <w:r w:rsidRPr="005739E8">
        <w:rPr>
          <w:lang w:val="pt-BR"/>
        </w:rPr>
        <w:t>de</w:t>
      </w:r>
      <w:r w:rsidRPr="005739E8">
        <w:rPr>
          <w:spacing w:val="-10"/>
          <w:lang w:val="pt-BR"/>
        </w:rPr>
        <w:t xml:space="preserve"> </w:t>
      </w:r>
      <w:r w:rsidRPr="005739E8">
        <w:rPr>
          <w:lang w:val="pt-BR"/>
        </w:rPr>
        <w:t>outubro</w:t>
      </w:r>
      <w:r w:rsidRPr="005739E8">
        <w:rPr>
          <w:spacing w:val="-11"/>
          <w:lang w:val="pt-BR"/>
        </w:rPr>
        <w:t xml:space="preserve"> </w:t>
      </w:r>
      <w:r w:rsidRPr="005739E8">
        <w:rPr>
          <w:lang w:val="pt-BR"/>
        </w:rPr>
        <w:t>de</w:t>
      </w:r>
      <w:r w:rsidRPr="005739E8">
        <w:rPr>
          <w:spacing w:val="-11"/>
          <w:lang w:val="pt-BR"/>
        </w:rPr>
        <w:t xml:space="preserve"> </w:t>
      </w:r>
      <w:r w:rsidRPr="005739E8">
        <w:rPr>
          <w:lang w:val="pt-BR"/>
        </w:rPr>
        <w:t>1999,</w:t>
      </w:r>
      <w:r w:rsidRPr="005739E8">
        <w:rPr>
          <w:spacing w:val="-11"/>
          <w:lang w:val="pt-BR"/>
        </w:rPr>
        <w:t xml:space="preserve"> </w:t>
      </w:r>
      <w:r w:rsidRPr="005739E8">
        <w:rPr>
          <w:lang w:val="pt-BR"/>
        </w:rPr>
        <w:t>que</w:t>
      </w:r>
      <w:r w:rsidRPr="005739E8">
        <w:rPr>
          <w:spacing w:val="-13"/>
          <w:lang w:val="pt-BR"/>
        </w:rPr>
        <w:t xml:space="preserve"> </w:t>
      </w:r>
      <w:r w:rsidRPr="005739E8">
        <w:rPr>
          <w:lang w:val="pt-BR"/>
        </w:rPr>
        <w:t>não</w:t>
      </w:r>
      <w:r w:rsidRPr="005739E8">
        <w:rPr>
          <w:spacing w:val="-13"/>
          <w:lang w:val="pt-BR"/>
        </w:rPr>
        <w:t xml:space="preserve"> </w:t>
      </w:r>
      <w:r w:rsidRPr="005739E8">
        <w:rPr>
          <w:lang w:val="pt-BR"/>
        </w:rPr>
        <w:t>emprega</w:t>
      </w:r>
      <w:r w:rsidRPr="005739E8">
        <w:rPr>
          <w:spacing w:val="-11"/>
          <w:lang w:val="pt-BR"/>
        </w:rPr>
        <w:t xml:space="preserve"> </w:t>
      </w:r>
      <w:r w:rsidRPr="005739E8">
        <w:rPr>
          <w:lang w:val="pt-BR"/>
        </w:rPr>
        <w:t>menor</w:t>
      </w:r>
      <w:r w:rsidRPr="005739E8">
        <w:rPr>
          <w:spacing w:val="-10"/>
          <w:lang w:val="pt-BR"/>
        </w:rPr>
        <w:t xml:space="preserve"> </w:t>
      </w:r>
      <w:r w:rsidRPr="005739E8">
        <w:rPr>
          <w:lang w:val="pt-BR"/>
        </w:rPr>
        <w:t>de</w:t>
      </w:r>
      <w:r w:rsidRPr="005739E8">
        <w:rPr>
          <w:spacing w:val="-11"/>
          <w:lang w:val="pt-BR"/>
        </w:rPr>
        <w:t xml:space="preserve"> </w:t>
      </w:r>
      <w:r w:rsidRPr="005739E8">
        <w:rPr>
          <w:lang w:val="pt-BR"/>
        </w:rPr>
        <w:t>dezoito anos em trabalho noturno, perigoso ou insalubre e não emprega menor de dezesseis anos, cumprindo assim o que determina o inciso XXXIII do art. 7º da Constituição da República Federativa do Brasil, salvo na condição de menor</w:t>
      </w:r>
      <w:r w:rsidRPr="005739E8">
        <w:rPr>
          <w:spacing w:val="-7"/>
          <w:lang w:val="pt-BR"/>
        </w:rPr>
        <w:t xml:space="preserve"> </w:t>
      </w:r>
      <w:r w:rsidRPr="005739E8">
        <w:rPr>
          <w:lang w:val="pt-BR"/>
        </w:rPr>
        <w:t>aprendiz.</w:t>
      </w:r>
    </w:p>
    <w:p w:rsidR="00681EF2" w:rsidRPr="005739E8" w:rsidRDefault="003408C6">
      <w:pPr>
        <w:spacing w:before="1"/>
        <w:ind w:left="102" w:right="111"/>
        <w:jc w:val="both"/>
        <w:rPr>
          <w:lang w:val="pt-BR"/>
        </w:rPr>
      </w:pPr>
      <w:r w:rsidRPr="005739E8">
        <w:rPr>
          <w:b/>
          <w:lang w:val="pt-BR"/>
        </w:rPr>
        <w:t>DECLARA</w:t>
      </w:r>
      <w:r w:rsidRPr="005739E8">
        <w:rPr>
          <w:lang w:val="pt-BR"/>
        </w:rPr>
        <w:t xml:space="preserve">, para fins do disposto no </w:t>
      </w:r>
      <w:r w:rsidRPr="005739E8">
        <w:rPr>
          <w:u w:val="single"/>
          <w:lang w:val="pt-BR"/>
        </w:rPr>
        <w:t xml:space="preserve">inciso VII do art. 4º da Lei Federal nº. 10.520, de 17 de julho de 2002, </w:t>
      </w:r>
      <w:r w:rsidRPr="005739E8">
        <w:rPr>
          <w:lang w:val="pt-BR"/>
        </w:rPr>
        <w:t>que cumpre plenamente os requisitos para habilitação do Processo Licitatório.</w:t>
      </w:r>
    </w:p>
    <w:p w:rsidR="00681EF2" w:rsidRPr="005739E8" w:rsidRDefault="003408C6">
      <w:pPr>
        <w:spacing w:before="1"/>
        <w:ind w:left="102" w:right="106"/>
        <w:jc w:val="both"/>
        <w:rPr>
          <w:lang w:val="pt-BR"/>
        </w:rPr>
      </w:pPr>
      <w:r w:rsidRPr="005739E8">
        <w:rPr>
          <w:b/>
          <w:lang w:val="pt-BR"/>
        </w:rPr>
        <w:t>DECLARA</w:t>
      </w:r>
      <w:r w:rsidRPr="005739E8">
        <w:rPr>
          <w:lang w:val="pt-BR"/>
        </w:rPr>
        <w:t>, que não possui em seu quadro societário servidor público da ativa, ou empregado de empresa pública ou de sociedade de economia mista, por serviço prestado, inclusive consultoria, assistência técnica, ou assemelhados.</w:t>
      </w:r>
    </w:p>
    <w:p w:rsidR="00681EF2" w:rsidRPr="005739E8" w:rsidRDefault="003408C6">
      <w:pPr>
        <w:spacing w:before="1"/>
        <w:ind w:left="102" w:right="114"/>
        <w:jc w:val="both"/>
        <w:rPr>
          <w:lang w:val="pt-BR"/>
        </w:rPr>
      </w:pPr>
      <w:r w:rsidRPr="005739E8">
        <w:rPr>
          <w:b/>
          <w:lang w:val="pt-BR"/>
        </w:rPr>
        <w:t xml:space="preserve">DECLARA </w:t>
      </w:r>
      <w:r w:rsidRPr="005739E8">
        <w:rPr>
          <w:lang w:val="pt-BR"/>
        </w:rPr>
        <w:t>para fins do disposto no Edital de Pregão Presencial referenciado acima, sob as sanções administrativas cabíveis e sob as penas da lei, que esta empresa, na presente data, se enquadra como:</w:t>
      </w:r>
    </w:p>
    <w:p w:rsidR="00681EF2" w:rsidRPr="005739E8" w:rsidRDefault="003408C6">
      <w:pPr>
        <w:spacing w:before="1"/>
        <w:ind w:left="102" w:right="6066"/>
        <w:rPr>
          <w:lang w:val="pt-BR"/>
        </w:rPr>
      </w:pPr>
      <w:r w:rsidRPr="005739E8">
        <w:rPr>
          <w:lang w:val="pt-BR"/>
        </w:rPr>
        <w:t>( ) Microempreendedor individual; (  ) Microempresa;</w:t>
      </w:r>
    </w:p>
    <w:p w:rsidR="00681EF2" w:rsidRPr="005739E8" w:rsidRDefault="003408C6">
      <w:pPr>
        <w:spacing w:line="252" w:lineRule="exact"/>
        <w:ind w:left="102"/>
        <w:jc w:val="both"/>
        <w:rPr>
          <w:lang w:val="pt-BR"/>
        </w:rPr>
      </w:pPr>
      <w:r w:rsidRPr="005739E8">
        <w:rPr>
          <w:lang w:val="pt-BR"/>
        </w:rPr>
        <w:t>(  ) Empresa de Pequeno Porte;</w:t>
      </w:r>
    </w:p>
    <w:p w:rsidR="00681EF2" w:rsidRPr="005739E8" w:rsidRDefault="003408C6">
      <w:pPr>
        <w:spacing w:before="1"/>
        <w:ind w:left="102" w:right="107"/>
        <w:jc w:val="both"/>
        <w:rPr>
          <w:lang w:val="pt-BR"/>
        </w:rPr>
      </w:pPr>
      <w:r w:rsidRPr="005739E8">
        <w:rPr>
          <w:lang w:val="pt-BR"/>
        </w:rPr>
        <w:t>Conforme inciso I e II do art. 3.º da Lei Complementar nº 123, de 14 de dezembro de 2006. Declara ainda</w:t>
      </w:r>
      <w:r w:rsidRPr="005739E8">
        <w:rPr>
          <w:spacing w:val="-7"/>
          <w:lang w:val="pt-BR"/>
        </w:rPr>
        <w:t xml:space="preserve"> </w:t>
      </w:r>
      <w:r w:rsidRPr="005739E8">
        <w:rPr>
          <w:lang w:val="pt-BR"/>
        </w:rPr>
        <w:t>que</w:t>
      </w:r>
      <w:r w:rsidRPr="005739E8">
        <w:rPr>
          <w:spacing w:val="-7"/>
          <w:lang w:val="pt-BR"/>
        </w:rPr>
        <w:t xml:space="preserve"> </w:t>
      </w:r>
      <w:r w:rsidRPr="005739E8">
        <w:rPr>
          <w:lang w:val="pt-BR"/>
        </w:rPr>
        <w:t>a</w:t>
      </w:r>
      <w:r w:rsidRPr="005739E8">
        <w:rPr>
          <w:spacing w:val="-5"/>
          <w:lang w:val="pt-BR"/>
        </w:rPr>
        <w:t xml:space="preserve"> </w:t>
      </w:r>
      <w:r w:rsidRPr="005739E8">
        <w:rPr>
          <w:lang w:val="pt-BR"/>
        </w:rPr>
        <w:t>empresa</w:t>
      </w:r>
      <w:r w:rsidRPr="005739E8">
        <w:rPr>
          <w:spacing w:val="-7"/>
          <w:lang w:val="pt-BR"/>
        </w:rPr>
        <w:t xml:space="preserve"> </w:t>
      </w:r>
      <w:r w:rsidRPr="005739E8">
        <w:rPr>
          <w:lang w:val="pt-BR"/>
        </w:rPr>
        <w:t>não</w:t>
      </w:r>
      <w:r w:rsidRPr="005739E8">
        <w:rPr>
          <w:spacing w:val="-7"/>
          <w:lang w:val="pt-BR"/>
        </w:rPr>
        <w:t xml:space="preserve"> </w:t>
      </w:r>
      <w:r w:rsidRPr="005739E8">
        <w:rPr>
          <w:lang w:val="pt-BR"/>
        </w:rPr>
        <w:t>se</w:t>
      </w:r>
      <w:r w:rsidRPr="005739E8">
        <w:rPr>
          <w:spacing w:val="-7"/>
          <w:lang w:val="pt-BR"/>
        </w:rPr>
        <w:t xml:space="preserve"> </w:t>
      </w:r>
      <w:r w:rsidRPr="005739E8">
        <w:rPr>
          <w:lang w:val="pt-BR"/>
        </w:rPr>
        <w:t>enquadra</w:t>
      </w:r>
      <w:r w:rsidRPr="005739E8">
        <w:rPr>
          <w:spacing w:val="-7"/>
          <w:lang w:val="pt-BR"/>
        </w:rPr>
        <w:t xml:space="preserve"> </w:t>
      </w:r>
      <w:r w:rsidRPr="005739E8">
        <w:rPr>
          <w:lang w:val="pt-BR"/>
        </w:rPr>
        <w:t>em</w:t>
      </w:r>
      <w:r w:rsidRPr="005739E8">
        <w:rPr>
          <w:spacing w:val="-8"/>
          <w:lang w:val="pt-BR"/>
        </w:rPr>
        <w:t xml:space="preserve"> </w:t>
      </w:r>
      <w:r w:rsidRPr="005739E8">
        <w:rPr>
          <w:lang w:val="pt-BR"/>
        </w:rPr>
        <w:t>nenhuma</w:t>
      </w:r>
      <w:r w:rsidRPr="005739E8">
        <w:rPr>
          <w:spacing w:val="-5"/>
          <w:lang w:val="pt-BR"/>
        </w:rPr>
        <w:t xml:space="preserve"> </w:t>
      </w:r>
      <w:r w:rsidRPr="005739E8">
        <w:rPr>
          <w:lang w:val="pt-BR"/>
        </w:rPr>
        <w:t>das</w:t>
      </w:r>
      <w:r w:rsidRPr="005739E8">
        <w:rPr>
          <w:spacing w:val="-4"/>
          <w:lang w:val="pt-BR"/>
        </w:rPr>
        <w:t xml:space="preserve"> </w:t>
      </w:r>
      <w:r w:rsidRPr="005739E8">
        <w:rPr>
          <w:lang w:val="pt-BR"/>
        </w:rPr>
        <w:t>hipóteses</w:t>
      </w:r>
      <w:r w:rsidRPr="005739E8">
        <w:rPr>
          <w:spacing w:val="-4"/>
          <w:lang w:val="pt-BR"/>
        </w:rPr>
        <w:t xml:space="preserve"> </w:t>
      </w:r>
      <w:r w:rsidRPr="005739E8">
        <w:rPr>
          <w:lang w:val="pt-BR"/>
        </w:rPr>
        <w:t>do</w:t>
      </w:r>
      <w:r w:rsidRPr="005739E8">
        <w:rPr>
          <w:spacing w:val="-8"/>
          <w:lang w:val="pt-BR"/>
        </w:rPr>
        <w:t xml:space="preserve"> </w:t>
      </w:r>
      <w:r w:rsidRPr="005739E8">
        <w:rPr>
          <w:lang w:val="pt-BR"/>
        </w:rPr>
        <w:t>§</w:t>
      </w:r>
      <w:r w:rsidRPr="005739E8">
        <w:rPr>
          <w:spacing w:val="-5"/>
          <w:lang w:val="pt-BR"/>
        </w:rPr>
        <w:t xml:space="preserve"> </w:t>
      </w:r>
      <w:r w:rsidRPr="005739E8">
        <w:rPr>
          <w:lang w:val="pt-BR"/>
        </w:rPr>
        <w:t>4º</w:t>
      </w:r>
      <w:r w:rsidRPr="005739E8">
        <w:rPr>
          <w:spacing w:val="-6"/>
          <w:lang w:val="pt-BR"/>
        </w:rPr>
        <w:t xml:space="preserve"> </w:t>
      </w:r>
      <w:r w:rsidRPr="005739E8">
        <w:rPr>
          <w:lang w:val="pt-BR"/>
        </w:rPr>
        <w:t>do</w:t>
      </w:r>
      <w:r w:rsidRPr="005739E8">
        <w:rPr>
          <w:spacing w:val="-5"/>
          <w:lang w:val="pt-BR"/>
        </w:rPr>
        <w:t xml:space="preserve"> </w:t>
      </w:r>
      <w:r w:rsidRPr="005739E8">
        <w:rPr>
          <w:lang w:val="pt-BR"/>
        </w:rPr>
        <w:t>art.</w:t>
      </w:r>
      <w:r w:rsidRPr="005739E8">
        <w:rPr>
          <w:spacing w:val="-8"/>
          <w:lang w:val="pt-BR"/>
        </w:rPr>
        <w:t xml:space="preserve"> </w:t>
      </w:r>
      <w:r w:rsidRPr="005739E8">
        <w:rPr>
          <w:lang w:val="pt-BR"/>
        </w:rPr>
        <w:t>3º</w:t>
      </w:r>
      <w:r w:rsidRPr="005739E8">
        <w:rPr>
          <w:spacing w:val="-2"/>
          <w:lang w:val="pt-BR"/>
        </w:rPr>
        <w:t xml:space="preserve"> </w:t>
      </w:r>
      <w:r w:rsidRPr="005739E8">
        <w:rPr>
          <w:lang w:val="pt-BR"/>
        </w:rPr>
        <w:t>da</w:t>
      </w:r>
      <w:r w:rsidRPr="005739E8">
        <w:rPr>
          <w:spacing w:val="-5"/>
          <w:lang w:val="pt-BR"/>
        </w:rPr>
        <w:t xml:space="preserve"> </w:t>
      </w:r>
      <w:r w:rsidRPr="005739E8">
        <w:rPr>
          <w:lang w:val="pt-BR"/>
        </w:rPr>
        <w:t>Lei</w:t>
      </w:r>
      <w:r w:rsidRPr="005739E8">
        <w:rPr>
          <w:spacing w:val="-7"/>
          <w:lang w:val="pt-BR"/>
        </w:rPr>
        <w:t xml:space="preserve"> </w:t>
      </w:r>
      <w:r w:rsidRPr="005739E8">
        <w:rPr>
          <w:lang w:val="pt-BR"/>
        </w:rPr>
        <w:t>Complementar nº 123/2006, de 14 de dezembro de</w:t>
      </w:r>
      <w:r w:rsidRPr="005739E8">
        <w:rPr>
          <w:spacing w:val="-4"/>
          <w:lang w:val="pt-BR"/>
        </w:rPr>
        <w:t xml:space="preserve"> </w:t>
      </w:r>
      <w:r w:rsidRPr="005739E8">
        <w:rPr>
          <w:lang w:val="pt-BR"/>
        </w:rPr>
        <w:t>2006.</w:t>
      </w:r>
    </w:p>
    <w:p w:rsidR="00681EF2" w:rsidRPr="005739E8" w:rsidRDefault="00681EF2">
      <w:pPr>
        <w:pStyle w:val="Corpodetexto"/>
        <w:spacing w:before="9"/>
        <w:rPr>
          <w:sz w:val="21"/>
          <w:lang w:val="pt-BR"/>
        </w:rPr>
      </w:pPr>
    </w:p>
    <w:p w:rsidR="00681EF2" w:rsidRPr="005739E8" w:rsidRDefault="003408C6">
      <w:pPr>
        <w:ind w:left="1464" w:right="1472"/>
        <w:jc w:val="center"/>
        <w:rPr>
          <w:lang w:val="pt-BR"/>
        </w:rPr>
      </w:pPr>
      <w:r w:rsidRPr="005739E8">
        <w:rPr>
          <w:lang w:val="pt-BR"/>
        </w:rPr>
        <w:t>(Local e data)</w:t>
      </w:r>
    </w:p>
    <w:p w:rsidR="00681EF2" w:rsidRPr="005739E8" w:rsidRDefault="00681EF2">
      <w:pPr>
        <w:pStyle w:val="Corpodetexto"/>
        <w:rPr>
          <w:sz w:val="22"/>
          <w:lang w:val="pt-BR"/>
        </w:rPr>
      </w:pPr>
    </w:p>
    <w:p w:rsidR="00681EF2" w:rsidRPr="005739E8" w:rsidRDefault="003408C6">
      <w:pPr>
        <w:ind w:left="1467" w:right="1471"/>
        <w:jc w:val="center"/>
        <w:rPr>
          <w:lang w:val="pt-BR"/>
        </w:rPr>
      </w:pPr>
      <w:r w:rsidRPr="005739E8">
        <w:rPr>
          <w:lang w:val="pt-BR"/>
        </w:rPr>
        <w:t>..........................................................................</w:t>
      </w:r>
    </w:p>
    <w:p w:rsidR="00681EF2" w:rsidRPr="005739E8" w:rsidRDefault="003408C6">
      <w:pPr>
        <w:spacing w:before="1"/>
        <w:ind w:left="1467" w:right="1421"/>
        <w:jc w:val="center"/>
        <w:rPr>
          <w:lang w:val="pt-BR"/>
        </w:rPr>
      </w:pPr>
      <w:r w:rsidRPr="005739E8">
        <w:rPr>
          <w:lang w:val="pt-BR"/>
        </w:rPr>
        <w:t>Assinatura do Representante Legal da Empresa Nome:...............................................................</w:t>
      </w:r>
    </w:p>
    <w:p w:rsidR="00681EF2" w:rsidRPr="005739E8" w:rsidRDefault="00681EF2">
      <w:pPr>
        <w:pStyle w:val="Corpodetexto"/>
        <w:spacing w:before="10"/>
        <w:rPr>
          <w:sz w:val="19"/>
          <w:lang w:val="pt-BR"/>
        </w:rPr>
      </w:pPr>
    </w:p>
    <w:p w:rsidR="00681EF2" w:rsidRPr="005739E8" w:rsidRDefault="003408C6">
      <w:pPr>
        <w:spacing w:before="1"/>
        <w:ind w:left="1378" w:right="112" w:hanging="1277"/>
        <w:jc w:val="both"/>
        <w:rPr>
          <w:lang w:val="pt-BR"/>
        </w:rPr>
      </w:pPr>
      <w:r w:rsidRPr="005739E8">
        <w:rPr>
          <w:b/>
          <w:u w:val="thick"/>
          <w:lang w:val="pt-BR"/>
        </w:rPr>
        <w:t>Observação</w:t>
      </w:r>
      <w:r w:rsidRPr="005739E8">
        <w:rPr>
          <w:lang w:val="pt-BR"/>
        </w:rPr>
        <w:t>: a) Esta declaração deverá ser apresentada preferencialmente em papel timbrado com a razão social, endereço completo, telefone e CNPJ da empresa proponente no ato do credenciamento da mesma junto a Comissão Permanente de Licitações.</w:t>
      </w:r>
    </w:p>
    <w:p w:rsidR="00681EF2" w:rsidRPr="005739E8" w:rsidRDefault="00681EF2">
      <w:pPr>
        <w:pStyle w:val="Corpodetexto"/>
        <w:rPr>
          <w:sz w:val="22"/>
          <w:lang w:val="pt-BR"/>
        </w:rPr>
      </w:pPr>
    </w:p>
    <w:p w:rsidR="00681EF2" w:rsidRPr="005739E8" w:rsidRDefault="003408C6">
      <w:pPr>
        <w:ind w:left="1378"/>
        <w:rPr>
          <w:lang w:val="pt-BR"/>
        </w:rPr>
      </w:pPr>
      <w:r w:rsidRPr="005739E8">
        <w:rPr>
          <w:lang w:val="pt-BR"/>
        </w:rPr>
        <w:t>b) Se alguma das hipóteses mencionadas não representar a realidade da empresa, deverá ser suprimida da declaração.</w:t>
      </w:r>
    </w:p>
    <w:p w:rsidR="00681EF2" w:rsidRPr="005739E8" w:rsidRDefault="00681EF2">
      <w:pPr>
        <w:rPr>
          <w:lang w:val="pt-BR"/>
        </w:rPr>
        <w:sectPr w:rsidR="00681EF2" w:rsidRPr="005739E8">
          <w:pgSz w:w="11910" w:h="16850"/>
          <w:pgMar w:top="2340" w:right="1020" w:bottom="780" w:left="1600" w:header="708" w:footer="576" w:gutter="0"/>
          <w:cols w:space="720"/>
        </w:sectPr>
      </w:pPr>
    </w:p>
    <w:p w:rsidR="00681EF2" w:rsidRPr="005739E8" w:rsidRDefault="00681EF2">
      <w:pPr>
        <w:pStyle w:val="Corpodetexto"/>
        <w:spacing w:before="1"/>
        <w:rPr>
          <w:sz w:val="21"/>
          <w:lang w:val="pt-BR"/>
        </w:rPr>
      </w:pPr>
    </w:p>
    <w:p w:rsidR="00681EF2" w:rsidRPr="005739E8" w:rsidRDefault="003408C6">
      <w:pPr>
        <w:pStyle w:val="Ttulo2"/>
        <w:spacing w:before="69"/>
        <w:ind w:left="619" w:right="611"/>
        <w:jc w:val="center"/>
        <w:rPr>
          <w:u w:val="none"/>
          <w:lang w:val="pt-BR"/>
        </w:rPr>
      </w:pPr>
      <w:r w:rsidRPr="005739E8">
        <w:rPr>
          <w:u w:val="none"/>
          <w:lang w:val="pt-BR"/>
        </w:rPr>
        <w:t xml:space="preserve">PROCESSO LICITATÓRIO Nº. </w:t>
      </w:r>
      <w:r w:rsidR="00032ED3">
        <w:rPr>
          <w:u w:val="none"/>
          <w:lang w:val="pt-BR"/>
        </w:rPr>
        <w:t>12/2017</w:t>
      </w:r>
      <w:r w:rsidRPr="005739E8">
        <w:rPr>
          <w:u w:val="none"/>
          <w:lang w:val="pt-BR"/>
        </w:rPr>
        <w:t xml:space="preserve"> - PREGÃO PRESENCIAL Nº. </w:t>
      </w:r>
      <w:r w:rsidR="00032ED3">
        <w:rPr>
          <w:u w:val="none"/>
          <w:lang w:val="pt-BR"/>
        </w:rPr>
        <w:t>09/2017</w:t>
      </w:r>
    </w:p>
    <w:p w:rsidR="00681EF2" w:rsidRPr="005739E8" w:rsidRDefault="00681EF2">
      <w:pPr>
        <w:pStyle w:val="Corpodetexto"/>
        <w:spacing w:before="11"/>
        <w:rPr>
          <w:b/>
          <w:sz w:val="32"/>
          <w:lang w:val="pt-BR"/>
        </w:rPr>
      </w:pPr>
    </w:p>
    <w:p w:rsidR="00681EF2" w:rsidRPr="005739E8" w:rsidRDefault="003408C6">
      <w:pPr>
        <w:pStyle w:val="Corpodetexto"/>
        <w:ind w:left="619" w:right="608"/>
        <w:jc w:val="center"/>
        <w:rPr>
          <w:rFonts w:ascii="Bookman Old Style"/>
          <w:b/>
          <w:lang w:val="pt-BR"/>
        </w:rPr>
      </w:pPr>
      <w:r w:rsidRPr="005739E8">
        <w:rPr>
          <w:rFonts w:ascii="Bookman Old Style"/>
          <w:b/>
          <w:lang w:val="pt-BR"/>
        </w:rPr>
        <w:t>ANEXO III</w:t>
      </w:r>
    </w:p>
    <w:p w:rsidR="00681EF2" w:rsidRPr="005739E8" w:rsidRDefault="00681EF2">
      <w:pPr>
        <w:pStyle w:val="Corpodetexto"/>
        <w:rPr>
          <w:rFonts w:ascii="Bookman Old Style"/>
          <w:b/>
          <w:sz w:val="32"/>
          <w:lang w:val="pt-BR"/>
        </w:rPr>
      </w:pPr>
    </w:p>
    <w:p w:rsidR="00681EF2" w:rsidRPr="005739E8" w:rsidRDefault="003408C6">
      <w:pPr>
        <w:pStyle w:val="Corpodetexto"/>
        <w:ind w:left="619" w:right="609"/>
        <w:jc w:val="center"/>
        <w:rPr>
          <w:rFonts w:ascii="Bookman Old Style" w:hAnsi="Bookman Old Style"/>
          <w:b/>
          <w:lang w:val="pt-BR"/>
        </w:rPr>
      </w:pPr>
      <w:r w:rsidRPr="005739E8">
        <w:rPr>
          <w:rFonts w:ascii="Bookman Old Style" w:hAnsi="Bookman Old Style"/>
          <w:b/>
          <w:lang w:val="pt-BR"/>
        </w:rPr>
        <w:t>MINUTA DA ATA DE REGISTRO DE PREÇO</w:t>
      </w:r>
    </w:p>
    <w:p w:rsidR="00681EF2" w:rsidRPr="005739E8" w:rsidRDefault="00681EF2">
      <w:pPr>
        <w:pStyle w:val="Corpodetexto"/>
        <w:spacing w:before="4"/>
        <w:rPr>
          <w:rFonts w:ascii="Bookman Old Style"/>
          <w:b/>
          <w:sz w:val="23"/>
          <w:lang w:val="pt-BR"/>
        </w:rPr>
      </w:pPr>
    </w:p>
    <w:p w:rsidR="00681EF2" w:rsidRPr="005739E8" w:rsidRDefault="003408C6" w:rsidP="00032ED3">
      <w:pPr>
        <w:pStyle w:val="Corpodetexto"/>
        <w:spacing w:before="1"/>
        <w:ind w:left="242" w:right="4305"/>
        <w:rPr>
          <w:lang w:val="pt-BR"/>
        </w:rPr>
      </w:pPr>
      <w:r w:rsidRPr="005739E8">
        <w:rPr>
          <w:lang w:val="pt-BR"/>
        </w:rPr>
        <w:t>ATA</w:t>
      </w:r>
      <w:r w:rsidR="00032ED3">
        <w:rPr>
          <w:lang w:val="pt-BR"/>
        </w:rPr>
        <w:t xml:space="preserve"> DE REGISTRO DE PREÇOS N° ...............</w:t>
      </w:r>
      <w:r w:rsidRPr="005739E8">
        <w:rPr>
          <w:lang w:val="pt-BR"/>
        </w:rPr>
        <w:t xml:space="preserve"> PROCESSO LICITATÓRIO Nº. </w:t>
      </w:r>
      <w:r w:rsidR="00032ED3">
        <w:rPr>
          <w:lang w:val="pt-BR"/>
        </w:rPr>
        <w:t>12/2017</w:t>
      </w:r>
      <w:r w:rsidRPr="005739E8">
        <w:rPr>
          <w:lang w:val="pt-BR"/>
        </w:rPr>
        <w:t xml:space="preserve"> PREGÃO PRESENCIAL Nº. </w:t>
      </w:r>
      <w:r w:rsidR="00032ED3">
        <w:rPr>
          <w:lang w:val="pt-BR"/>
        </w:rPr>
        <w:t>09/2017</w:t>
      </w:r>
    </w:p>
    <w:p w:rsidR="00681EF2" w:rsidRPr="005739E8" w:rsidRDefault="003408C6" w:rsidP="00032ED3">
      <w:pPr>
        <w:pStyle w:val="Corpodetexto"/>
        <w:ind w:left="242" w:right="4305"/>
        <w:rPr>
          <w:lang w:val="pt-BR"/>
        </w:rPr>
      </w:pPr>
      <w:r w:rsidRPr="005739E8">
        <w:rPr>
          <w:lang w:val="pt-BR"/>
        </w:rPr>
        <w:t xml:space="preserve">INTERESSADO: MUNICÍPIO DE </w:t>
      </w:r>
      <w:r w:rsidR="005739E8">
        <w:rPr>
          <w:lang w:val="pt-BR"/>
        </w:rPr>
        <w:t>ATALANTA</w:t>
      </w:r>
      <w:r w:rsidRPr="005739E8">
        <w:rPr>
          <w:lang w:val="pt-BR"/>
        </w:rPr>
        <w:t>.</w:t>
      </w:r>
    </w:p>
    <w:p w:rsidR="00681EF2" w:rsidRPr="005739E8" w:rsidRDefault="00681EF2">
      <w:pPr>
        <w:pStyle w:val="Corpodetexto"/>
        <w:rPr>
          <w:lang w:val="pt-BR"/>
        </w:rPr>
      </w:pPr>
    </w:p>
    <w:p w:rsidR="00681EF2" w:rsidRPr="005739E8" w:rsidRDefault="00032ED3" w:rsidP="00032ED3">
      <w:pPr>
        <w:pStyle w:val="Corpodetexto"/>
        <w:ind w:left="242" w:right="227"/>
        <w:jc w:val="both"/>
        <w:rPr>
          <w:lang w:val="pt-BR"/>
        </w:rPr>
      </w:pPr>
      <w:r>
        <w:rPr>
          <w:lang w:val="pt-BR"/>
        </w:rPr>
        <w:t>Aos ...... dias do mês de ...............</w:t>
      </w:r>
      <w:r w:rsidR="003408C6" w:rsidRPr="005739E8">
        <w:rPr>
          <w:lang w:val="pt-BR"/>
        </w:rPr>
        <w:t xml:space="preserve"> do ano de 2017, na cidade de </w:t>
      </w:r>
      <w:r w:rsidR="005739E8">
        <w:rPr>
          <w:lang w:val="pt-BR"/>
        </w:rPr>
        <w:t>Atalanta</w:t>
      </w:r>
      <w:r w:rsidR="003408C6" w:rsidRPr="005739E8">
        <w:rPr>
          <w:lang w:val="pt-BR"/>
        </w:rPr>
        <w:t xml:space="preserve">, Estado de Santa  Catarina, no prédio da Prefeitura, localizado na </w:t>
      </w:r>
      <w:r>
        <w:rPr>
          <w:lang w:val="pt-BR"/>
        </w:rPr>
        <w:t>Av. XV de Novembro, 1030</w:t>
      </w:r>
      <w:r w:rsidR="003408C6" w:rsidRPr="005739E8">
        <w:rPr>
          <w:lang w:val="pt-BR"/>
        </w:rPr>
        <w:t>, Centro, o Mun</w:t>
      </w:r>
      <w:r>
        <w:rPr>
          <w:lang w:val="pt-BR"/>
        </w:rPr>
        <w:t>icípio   de   Atalanta</w:t>
      </w:r>
      <w:r w:rsidR="003408C6" w:rsidRPr="005739E8">
        <w:rPr>
          <w:lang w:val="pt-BR"/>
        </w:rPr>
        <w:t>,   devidamente   representado   e   assistido,   e   a</w:t>
      </w:r>
      <w:r>
        <w:rPr>
          <w:lang w:val="pt-BR"/>
        </w:rPr>
        <w:t>(s)</w:t>
      </w:r>
      <w:r w:rsidR="003408C6" w:rsidRPr="005739E8">
        <w:rPr>
          <w:lang w:val="pt-BR"/>
        </w:rPr>
        <w:t xml:space="preserve">        </w:t>
      </w:r>
      <w:r w:rsidR="003408C6" w:rsidRPr="005739E8">
        <w:rPr>
          <w:spacing w:val="7"/>
          <w:lang w:val="pt-BR"/>
        </w:rPr>
        <w:t xml:space="preserve"> </w:t>
      </w:r>
      <w:r>
        <w:rPr>
          <w:lang w:val="pt-BR"/>
        </w:rPr>
        <w:t>empresa(s) .................................</w:t>
      </w:r>
      <w:r w:rsidR="003408C6" w:rsidRPr="005739E8">
        <w:rPr>
          <w:lang w:val="pt-BR"/>
        </w:rPr>
        <w:t>,  por  seu</w:t>
      </w:r>
      <w:r>
        <w:rPr>
          <w:lang w:val="pt-BR"/>
        </w:rPr>
        <w:t>(s)</w:t>
      </w:r>
      <w:r w:rsidR="003408C6" w:rsidRPr="005739E8">
        <w:rPr>
          <w:lang w:val="pt-BR"/>
        </w:rPr>
        <w:t xml:space="preserve">  representante</w:t>
      </w:r>
      <w:r>
        <w:rPr>
          <w:lang w:val="pt-BR"/>
        </w:rPr>
        <w:t>(s)</w:t>
      </w:r>
      <w:r w:rsidR="003408C6" w:rsidRPr="005739E8">
        <w:rPr>
          <w:lang w:val="pt-BR"/>
        </w:rPr>
        <w:t xml:space="preserve">  legal</w:t>
      </w:r>
      <w:r>
        <w:rPr>
          <w:lang w:val="pt-BR"/>
        </w:rPr>
        <w:t>(is)</w:t>
      </w:r>
      <w:r w:rsidR="003408C6" w:rsidRPr="005739E8">
        <w:rPr>
          <w:lang w:val="pt-BR"/>
        </w:rPr>
        <w:t>,  acordam  proceder,  nos  termos</w:t>
      </w:r>
      <w:r w:rsidR="003408C6" w:rsidRPr="005739E8">
        <w:rPr>
          <w:spacing w:val="27"/>
          <w:lang w:val="pt-BR"/>
        </w:rPr>
        <w:t xml:space="preserve"> </w:t>
      </w:r>
      <w:r w:rsidR="003408C6" w:rsidRPr="005739E8">
        <w:rPr>
          <w:lang w:val="pt-BR"/>
        </w:rPr>
        <w:t>do</w:t>
      </w:r>
      <w:r w:rsidR="003408C6" w:rsidRPr="005739E8">
        <w:rPr>
          <w:spacing w:val="-8"/>
          <w:lang w:val="pt-BR"/>
        </w:rPr>
        <w:t xml:space="preserve"> </w:t>
      </w:r>
      <w:r w:rsidR="003408C6" w:rsidRPr="005739E8">
        <w:rPr>
          <w:lang w:val="pt-BR"/>
        </w:rPr>
        <w:t>edital</w:t>
      </w:r>
      <w:r w:rsidR="003408C6" w:rsidRPr="005739E8">
        <w:rPr>
          <w:spacing w:val="-8"/>
          <w:lang w:val="pt-BR"/>
        </w:rPr>
        <w:t xml:space="preserve"> </w:t>
      </w:r>
      <w:r w:rsidR="003408C6" w:rsidRPr="005739E8">
        <w:rPr>
          <w:lang w:val="pt-BR"/>
        </w:rPr>
        <w:t>do</w:t>
      </w:r>
      <w:r w:rsidR="003408C6" w:rsidRPr="005739E8">
        <w:rPr>
          <w:spacing w:val="-9"/>
          <w:lang w:val="pt-BR"/>
        </w:rPr>
        <w:t xml:space="preserve"> </w:t>
      </w:r>
      <w:r w:rsidR="003408C6" w:rsidRPr="005739E8">
        <w:rPr>
          <w:lang w:val="pt-BR"/>
        </w:rPr>
        <w:t>Pregão</w:t>
      </w:r>
      <w:r w:rsidR="003408C6" w:rsidRPr="005739E8">
        <w:rPr>
          <w:spacing w:val="-9"/>
          <w:lang w:val="pt-BR"/>
        </w:rPr>
        <w:t xml:space="preserve"> </w:t>
      </w:r>
      <w:r w:rsidR="003408C6" w:rsidRPr="005739E8">
        <w:rPr>
          <w:lang w:val="pt-BR"/>
        </w:rPr>
        <w:t>Presencial</w:t>
      </w:r>
      <w:r w:rsidR="003408C6" w:rsidRPr="005739E8">
        <w:rPr>
          <w:spacing w:val="-9"/>
          <w:lang w:val="pt-BR"/>
        </w:rPr>
        <w:t xml:space="preserve"> </w:t>
      </w:r>
      <w:r w:rsidR="003408C6" w:rsidRPr="005739E8">
        <w:rPr>
          <w:lang w:val="pt-BR"/>
        </w:rPr>
        <w:t>em</w:t>
      </w:r>
      <w:r w:rsidR="003408C6" w:rsidRPr="005739E8">
        <w:rPr>
          <w:spacing w:val="-8"/>
          <w:lang w:val="pt-BR"/>
        </w:rPr>
        <w:t xml:space="preserve"> </w:t>
      </w:r>
      <w:r w:rsidR="003408C6" w:rsidRPr="005739E8">
        <w:rPr>
          <w:lang w:val="pt-BR"/>
        </w:rPr>
        <w:t>epígrafe,</w:t>
      </w:r>
      <w:r w:rsidR="003408C6" w:rsidRPr="005739E8">
        <w:rPr>
          <w:spacing w:val="-9"/>
          <w:lang w:val="pt-BR"/>
        </w:rPr>
        <w:t xml:space="preserve"> </w:t>
      </w:r>
      <w:r w:rsidR="003408C6" w:rsidRPr="005739E8">
        <w:rPr>
          <w:lang w:val="pt-BR"/>
        </w:rPr>
        <w:t>ao</w:t>
      </w:r>
      <w:r w:rsidR="003408C6" w:rsidRPr="005739E8">
        <w:rPr>
          <w:spacing w:val="-9"/>
          <w:lang w:val="pt-BR"/>
        </w:rPr>
        <w:t xml:space="preserve"> </w:t>
      </w:r>
      <w:r w:rsidR="003408C6" w:rsidRPr="005739E8">
        <w:rPr>
          <w:lang w:val="pt-BR"/>
        </w:rPr>
        <w:t>Registro</w:t>
      </w:r>
      <w:r w:rsidR="003408C6" w:rsidRPr="005739E8">
        <w:rPr>
          <w:spacing w:val="-9"/>
          <w:lang w:val="pt-BR"/>
        </w:rPr>
        <w:t xml:space="preserve"> </w:t>
      </w:r>
      <w:r w:rsidR="003408C6" w:rsidRPr="005739E8">
        <w:rPr>
          <w:lang w:val="pt-BR"/>
        </w:rPr>
        <w:t>de</w:t>
      </w:r>
      <w:r w:rsidR="003408C6" w:rsidRPr="005739E8">
        <w:rPr>
          <w:spacing w:val="-10"/>
          <w:lang w:val="pt-BR"/>
        </w:rPr>
        <w:t xml:space="preserve"> </w:t>
      </w:r>
      <w:r w:rsidR="003408C6" w:rsidRPr="005739E8">
        <w:rPr>
          <w:lang w:val="pt-BR"/>
        </w:rPr>
        <w:t>Preços</w:t>
      </w:r>
      <w:r w:rsidR="003408C6" w:rsidRPr="005739E8">
        <w:rPr>
          <w:spacing w:val="-8"/>
          <w:lang w:val="pt-BR"/>
        </w:rPr>
        <w:t xml:space="preserve"> </w:t>
      </w:r>
      <w:r w:rsidR="003408C6" w:rsidRPr="005739E8">
        <w:rPr>
          <w:lang w:val="pt-BR"/>
        </w:rPr>
        <w:t>para</w:t>
      </w:r>
      <w:r>
        <w:rPr>
          <w:lang w:val="pt-BR"/>
        </w:rPr>
        <w:t xml:space="preserve"> </w:t>
      </w:r>
      <w:r w:rsidR="003408C6" w:rsidRPr="005739E8">
        <w:rPr>
          <w:lang w:val="pt-BR"/>
        </w:rPr>
        <w:t>............................................, conforme o(s) item(ns) abaixo discriminado(s):</w:t>
      </w:r>
    </w:p>
    <w:p w:rsidR="00681EF2" w:rsidRPr="005739E8" w:rsidRDefault="00681EF2">
      <w:pPr>
        <w:pStyle w:val="Corpodetexto"/>
        <w:spacing w:before="5"/>
        <w:rPr>
          <w:lang w:val="pt-BR"/>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9"/>
        <w:gridCol w:w="4518"/>
      </w:tblGrid>
      <w:tr w:rsidR="00681EF2">
        <w:trPr>
          <w:trHeight w:hRule="exact" w:val="471"/>
        </w:trPr>
        <w:tc>
          <w:tcPr>
            <w:tcW w:w="4439" w:type="dxa"/>
          </w:tcPr>
          <w:p w:rsidR="00681EF2" w:rsidRDefault="003408C6">
            <w:pPr>
              <w:pStyle w:val="TableParagraph"/>
              <w:spacing w:before="90"/>
              <w:ind w:left="103"/>
              <w:rPr>
                <w:b/>
                <w:sz w:val="24"/>
              </w:rPr>
            </w:pPr>
            <w:r>
              <w:rPr>
                <w:b/>
                <w:sz w:val="24"/>
              </w:rPr>
              <w:t>ITEM 01</w:t>
            </w:r>
          </w:p>
        </w:tc>
        <w:tc>
          <w:tcPr>
            <w:tcW w:w="4518" w:type="dxa"/>
            <w:tcBorders>
              <w:top w:val="nil"/>
              <w:right w:val="nil"/>
            </w:tcBorders>
          </w:tcPr>
          <w:p w:rsidR="00681EF2" w:rsidRDefault="00681EF2"/>
        </w:tc>
      </w:tr>
      <w:tr w:rsidR="00681EF2">
        <w:trPr>
          <w:trHeight w:hRule="exact" w:val="470"/>
        </w:trPr>
        <w:tc>
          <w:tcPr>
            <w:tcW w:w="8956" w:type="dxa"/>
            <w:gridSpan w:val="2"/>
          </w:tcPr>
          <w:p w:rsidR="00681EF2" w:rsidRDefault="003408C6">
            <w:pPr>
              <w:pStyle w:val="TableParagraph"/>
              <w:spacing w:before="85"/>
              <w:ind w:left="103"/>
              <w:rPr>
                <w:sz w:val="24"/>
              </w:rPr>
            </w:pPr>
            <w:r>
              <w:rPr>
                <w:b/>
                <w:sz w:val="24"/>
              </w:rPr>
              <w:t>Fornecedor</w:t>
            </w:r>
            <w:r>
              <w:rPr>
                <w:sz w:val="24"/>
              </w:rPr>
              <w:t>:</w:t>
            </w:r>
          </w:p>
        </w:tc>
      </w:tr>
      <w:tr w:rsidR="00681EF2" w:rsidRPr="00045273">
        <w:trPr>
          <w:trHeight w:hRule="exact" w:val="470"/>
        </w:trPr>
        <w:tc>
          <w:tcPr>
            <w:tcW w:w="8956" w:type="dxa"/>
            <w:gridSpan w:val="2"/>
          </w:tcPr>
          <w:p w:rsidR="00681EF2" w:rsidRPr="005739E8" w:rsidRDefault="003408C6">
            <w:pPr>
              <w:pStyle w:val="TableParagraph"/>
              <w:spacing w:before="90"/>
              <w:ind w:left="2976"/>
              <w:rPr>
                <w:b/>
                <w:sz w:val="24"/>
                <w:lang w:val="pt-BR"/>
              </w:rPr>
            </w:pPr>
            <w:r w:rsidRPr="005739E8">
              <w:rPr>
                <w:b/>
                <w:sz w:val="24"/>
                <w:lang w:val="pt-BR"/>
              </w:rPr>
              <w:t>Preço cotado para o item: R$</w:t>
            </w:r>
          </w:p>
        </w:tc>
      </w:tr>
      <w:tr w:rsidR="00681EF2">
        <w:trPr>
          <w:trHeight w:hRule="exact" w:val="470"/>
        </w:trPr>
        <w:tc>
          <w:tcPr>
            <w:tcW w:w="4439" w:type="dxa"/>
          </w:tcPr>
          <w:p w:rsidR="00681EF2" w:rsidRDefault="003408C6">
            <w:pPr>
              <w:pStyle w:val="TableParagraph"/>
              <w:spacing w:before="88"/>
              <w:ind w:left="266"/>
              <w:rPr>
                <w:b/>
                <w:sz w:val="24"/>
              </w:rPr>
            </w:pPr>
            <w:r>
              <w:rPr>
                <w:b/>
                <w:sz w:val="24"/>
              </w:rPr>
              <w:t>DETALHAMENTO DO MATERIAL</w:t>
            </w:r>
          </w:p>
        </w:tc>
        <w:tc>
          <w:tcPr>
            <w:tcW w:w="4518" w:type="dxa"/>
          </w:tcPr>
          <w:p w:rsidR="00681EF2" w:rsidRDefault="003408C6">
            <w:pPr>
              <w:pStyle w:val="TableParagraph"/>
              <w:spacing w:before="88"/>
              <w:ind w:left="1190"/>
              <w:rPr>
                <w:b/>
                <w:sz w:val="24"/>
              </w:rPr>
            </w:pPr>
            <w:r>
              <w:rPr>
                <w:b/>
                <w:sz w:val="24"/>
              </w:rPr>
              <w:t>PREÇO UNITÁRIO</w:t>
            </w:r>
          </w:p>
        </w:tc>
      </w:tr>
      <w:tr w:rsidR="00681EF2">
        <w:trPr>
          <w:trHeight w:hRule="exact" w:val="562"/>
        </w:trPr>
        <w:tc>
          <w:tcPr>
            <w:tcW w:w="4439" w:type="dxa"/>
          </w:tcPr>
          <w:p w:rsidR="00681EF2" w:rsidRDefault="00681EF2"/>
        </w:tc>
        <w:tc>
          <w:tcPr>
            <w:tcW w:w="4518" w:type="dxa"/>
          </w:tcPr>
          <w:p w:rsidR="00681EF2" w:rsidRDefault="00681EF2"/>
        </w:tc>
      </w:tr>
    </w:tbl>
    <w:p w:rsidR="00681EF2" w:rsidRDefault="00681EF2">
      <w:pPr>
        <w:pStyle w:val="Corpodetexto"/>
        <w:spacing w:before="3"/>
        <w:rPr>
          <w:sz w:val="17"/>
        </w:rPr>
      </w:pPr>
    </w:p>
    <w:p w:rsidR="00681EF2" w:rsidRPr="005739E8" w:rsidRDefault="003408C6">
      <w:pPr>
        <w:pStyle w:val="Corpodetexto"/>
        <w:spacing w:before="69"/>
        <w:ind w:left="242" w:right="228"/>
        <w:jc w:val="both"/>
        <w:rPr>
          <w:lang w:val="pt-BR"/>
        </w:rPr>
      </w:pPr>
      <w:r w:rsidRPr="005739E8">
        <w:rPr>
          <w:lang w:val="pt-BR"/>
        </w:rPr>
        <w:t>Fica declarado que o preço registrado na presente Ata é válido pelo prazo de</w:t>
      </w:r>
      <w:r w:rsidR="00032ED3">
        <w:rPr>
          <w:lang w:val="pt-BR"/>
        </w:rPr>
        <w:t xml:space="preserve"> 12 (doze) meses</w:t>
      </w:r>
      <w:r w:rsidRPr="005739E8">
        <w:rPr>
          <w:lang w:val="pt-BR"/>
        </w:rPr>
        <w:t>, contado da data de sua assinatura, ficando automaticamente prorrogado o prazo de validade da proposta apresentada na Licitação em epígrafe.</w:t>
      </w:r>
    </w:p>
    <w:p w:rsidR="00681EF2" w:rsidRPr="005739E8" w:rsidRDefault="00681EF2">
      <w:pPr>
        <w:pStyle w:val="Corpodetexto"/>
        <w:rPr>
          <w:lang w:val="pt-BR"/>
        </w:rPr>
      </w:pPr>
    </w:p>
    <w:p w:rsidR="00681EF2" w:rsidRPr="005739E8" w:rsidRDefault="003408C6">
      <w:pPr>
        <w:pStyle w:val="Corpodetexto"/>
        <w:ind w:left="242" w:right="228"/>
        <w:jc w:val="both"/>
        <w:rPr>
          <w:lang w:val="pt-BR"/>
        </w:rPr>
      </w:pPr>
      <w:r w:rsidRPr="005739E8">
        <w:rPr>
          <w:lang w:val="pt-BR"/>
        </w:rPr>
        <w:t>Nada</w:t>
      </w:r>
      <w:r w:rsidRPr="005739E8">
        <w:rPr>
          <w:spacing w:val="-10"/>
          <w:lang w:val="pt-BR"/>
        </w:rPr>
        <w:t xml:space="preserve"> </w:t>
      </w:r>
      <w:r w:rsidRPr="005739E8">
        <w:rPr>
          <w:lang w:val="pt-BR"/>
        </w:rPr>
        <w:t>mais</w:t>
      </w:r>
      <w:r w:rsidRPr="005739E8">
        <w:rPr>
          <w:spacing w:val="-9"/>
          <w:lang w:val="pt-BR"/>
        </w:rPr>
        <w:t xml:space="preserve"> </w:t>
      </w:r>
      <w:r w:rsidRPr="005739E8">
        <w:rPr>
          <w:lang w:val="pt-BR"/>
        </w:rPr>
        <w:t>havendo</w:t>
      </w:r>
      <w:r w:rsidRPr="005739E8">
        <w:rPr>
          <w:spacing w:val="-10"/>
          <w:lang w:val="pt-BR"/>
        </w:rPr>
        <w:t xml:space="preserve"> </w:t>
      </w:r>
      <w:r w:rsidRPr="005739E8">
        <w:rPr>
          <w:lang w:val="pt-BR"/>
        </w:rPr>
        <w:t>a</w:t>
      </w:r>
      <w:r w:rsidRPr="005739E8">
        <w:rPr>
          <w:spacing w:val="-10"/>
          <w:lang w:val="pt-BR"/>
        </w:rPr>
        <w:t xml:space="preserve"> </w:t>
      </w:r>
      <w:r w:rsidRPr="005739E8">
        <w:rPr>
          <w:lang w:val="pt-BR"/>
        </w:rPr>
        <w:t>ser</w:t>
      </w:r>
      <w:r w:rsidRPr="005739E8">
        <w:rPr>
          <w:spacing w:val="-8"/>
          <w:lang w:val="pt-BR"/>
        </w:rPr>
        <w:t xml:space="preserve"> </w:t>
      </w:r>
      <w:r w:rsidRPr="005739E8">
        <w:rPr>
          <w:lang w:val="pt-BR"/>
        </w:rPr>
        <w:t>declarado,</w:t>
      </w:r>
      <w:r w:rsidRPr="005739E8">
        <w:rPr>
          <w:spacing w:val="-10"/>
          <w:lang w:val="pt-BR"/>
        </w:rPr>
        <w:t xml:space="preserve"> </w:t>
      </w:r>
      <w:r w:rsidRPr="005739E8">
        <w:rPr>
          <w:lang w:val="pt-BR"/>
        </w:rPr>
        <w:t>foi</w:t>
      </w:r>
      <w:r w:rsidRPr="005739E8">
        <w:rPr>
          <w:spacing w:val="-10"/>
          <w:lang w:val="pt-BR"/>
        </w:rPr>
        <w:t xml:space="preserve"> </w:t>
      </w:r>
      <w:r w:rsidRPr="005739E8">
        <w:rPr>
          <w:lang w:val="pt-BR"/>
        </w:rPr>
        <w:t>encerrada</w:t>
      </w:r>
      <w:r w:rsidRPr="005739E8">
        <w:rPr>
          <w:spacing w:val="-10"/>
          <w:lang w:val="pt-BR"/>
        </w:rPr>
        <w:t xml:space="preserve"> </w:t>
      </w:r>
      <w:r w:rsidRPr="005739E8">
        <w:rPr>
          <w:lang w:val="pt-BR"/>
        </w:rPr>
        <w:t>a</w:t>
      </w:r>
      <w:r w:rsidRPr="005739E8">
        <w:rPr>
          <w:spacing w:val="-8"/>
          <w:lang w:val="pt-BR"/>
        </w:rPr>
        <w:t xml:space="preserve"> </w:t>
      </w:r>
      <w:r w:rsidRPr="005739E8">
        <w:rPr>
          <w:lang w:val="pt-BR"/>
        </w:rPr>
        <w:t>presente</w:t>
      </w:r>
      <w:r w:rsidRPr="005739E8">
        <w:rPr>
          <w:spacing w:val="-10"/>
          <w:lang w:val="pt-BR"/>
        </w:rPr>
        <w:t xml:space="preserve"> </w:t>
      </w:r>
      <w:r w:rsidRPr="005739E8">
        <w:rPr>
          <w:lang w:val="pt-BR"/>
        </w:rPr>
        <w:t>Ata</w:t>
      </w:r>
      <w:r w:rsidRPr="005739E8">
        <w:rPr>
          <w:spacing w:val="-10"/>
          <w:lang w:val="pt-BR"/>
        </w:rPr>
        <w:t xml:space="preserve"> </w:t>
      </w:r>
      <w:r w:rsidRPr="005739E8">
        <w:rPr>
          <w:lang w:val="pt-BR"/>
        </w:rPr>
        <w:t>que,</w:t>
      </w:r>
      <w:r w:rsidRPr="005739E8">
        <w:rPr>
          <w:spacing w:val="-10"/>
          <w:lang w:val="pt-BR"/>
        </w:rPr>
        <w:t xml:space="preserve"> </w:t>
      </w:r>
      <w:r w:rsidRPr="005739E8">
        <w:rPr>
          <w:lang w:val="pt-BR"/>
        </w:rPr>
        <w:t>após</w:t>
      </w:r>
      <w:r w:rsidRPr="005739E8">
        <w:rPr>
          <w:spacing w:val="-9"/>
          <w:lang w:val="pt-BR"/>
        </w:rPr>
        <w:t xml:space="preserve"> </w:t>
      </w:r>
      <w:r w:rsidRPr="005739E8">
        <w:rPr>
          <w:lang w:val="pt-BR"/>
        </w:rPr>
        <w:t>lida</w:t>
      </w:r>
      <w:r w:rsidRPr="005739E8">
        <w:rPr>
          <w:spacing w:val="-10"/>
          <w:lang w:val="pt-BR"/>
        </w:rPr>
        <w:t xml:space="preserve"> </w:t>
      </w:r>
      <w:r w:rsidRPr="005739E8">
        <w:rPr>
          <w:lang w:val="pt-BR"/>
        </w:rPr>
        <w:t>e</w:t>
      </w:r>
      <w:r w:rsidRPr="005739E8">
        <w:rPr>
          <w:spacing w:val="-10"/>
          <w:lang w:val="pt-BR"/>
        </w:rPr>
        <w:t xml:space="preserve"> </w:t>
      </w:r>
      <w:r w:rsidRPr="005739E8">
        <w:rPr>
          <w:lang w:val="pt-BR"/>
        </w:rPr>
        <w:t>aprovada,</w:t>
      </w:r>
      <w:r w:rsidRPr="005739E8">
        <w:rPr>
          <w:spacing w:val="-7"/>
          <w:lang w:val="pt-BR"/>
        </w:rPr>
        <w:t xml:space="preserve"> </w:t>
      </w:r>
      <w:r w:rsidRPr="005739E8">
        <w:rPr>
          <w:lang w:val="pt-BR"/>
        </w:rPr>
        <w:t>será assinada pelas</w:t>
      </w:r>
      <w:r w:rsidRPr="005739E8">
        <w:rPr>
          <w:spacing w:val="-7"/>
          <w:lang w:val="pt-BR"/>
        </w:rPr>
        <w:t xml:space="preserve"> </w:t>
      </w:r>
      <w:r w:rsidRPr="005739E8">
        <w:rPr>
          <w:lang w:val="pt-BR"/>
        </w:rPr>
        <w:t>partes.</w:t>
      </w:r>
    </w:p>
    <w:p w:rsidR="00681EF2" w:rsidRPr="005739E8" w:rsidRDefault="00681EF2">
      <w:pPr>
        <w:pStyle w:val="Corpodetexto"/>
        <w:rPr>
          <w:lang w:val="pt-BR"/>
        </w:rPr>
      </w:pPr>
    </w:p>
    <w:p w:rsidR="00681EF2" w:rsidRPr="005739E8" w:rsidRDefault="005739E8">
      <w:pPr>
        <w:pStyle w:val="Corpodetexto"/>
        <w:ind w:left="2366" w:right="229"/>
        <w:rPr>
          <w:lang w:val="pt-BR"/>
        </w:rPr>
      </w:pPr>
      <w:r>
        <w:rPr>
          <w:b/>
          <w:lang w:val="pt-BR"/>
        </w:rPr>
        <w:t>Atalanta</w:t>
      </w:r>
      <w:r w:rsidR="003408C6" w:rsidRPr="005739E8">
        <w:rPr>
          <w:b/>
          <w:lang w:val="pt-BR"/>
        </w:rPr>
        <w:t xml:space="preserve"> (SC)</w:t>
      </w:r>
      <w:r w:rsidR="003408C6" w:rsidRPr="005739E8">
        <w:rPr>
          <w:lang w:val="pt-BR"/>
        </w:rPr>
        <w:t>, ........ de .................................. de 2017.</w:t>
      </w:r>
    </w:p>
    <w:p w:rsidR="00681EF2" w:rsidRPr="005739E8" w:rsidRDefault="00681EF2">
      <w:pPr>
        <w:pStyle w:val="Corpodetexto"/>
        <w:rPr>
          <w:sz w:val="20"/>
          <w:lang w:val="pt-BR"/>
        </w:rPr>
      </w:pPr>
    </w:p>
    <w:p w:rsidR="00681EF2" w:rsidRPr="005739E8" w:rsidRDefault="00681EF2">
      <w:pPr>
        <w:pStyle w:val="Corpodetexto"/>
        <w:rPr>
          <w:sz w:val="20"/>
          <w:lang w:val="pt-BR"/>
        </w:rPr>
      </w:pPr>
    </w:p>
    <w:p w:rsidR="00681EF2" w:rsidRPr="005739E8" w:rsidRDefault="00681EF2">
      <w:pPr>
        <w:pStyle w:val="Corpodetexto"/>
        <w:rPr>
          <w:sz w:val="20"/>
          <w:lang w:val="pt-BR"/>
        </w:rPr>
      </w:pPr>
    </w:p>
    <w:p w:rsidR="00681EF2" w:rsidRPr="005739E8" w:rsidRDefault="00681EF2">
      <w:pPr>
        <w:pStyle w:val="Corpodetexto"/>
        <w:spacing w:before="8"/>
        <w:rPr>
          <w:sz w:val="14"/>
          <w:lang w:val="pt-BR"/>
        </w:rPr>
      </w:pPr>
    </w:p>
    <w:tbl>
      <w:tblPr>
        <w:tblStyle w:val="TableNormal"/>
        <w:tblW w:w="0" w:type="auto"/>
        <w:tblInd w:w="111" w:type="dxa"/>
        <w:tblBorders>
          <w:top w:val="nil"/>
          <w:left w:val="nil"/>
          <w:bottom w:val="nil"/>
          <w:right w:val="nil"/>
          <w:insideH w:val="nil"/>
          <w:insideV w:val="nil"/>
        </w:tblBorders>
        <w:tblLayout w:type="fixed"/>
        <w:tblLook w:val="01E0" w:firstRow="1" w:lastRow="1" w:firstColumn="1" w:lastColumn="1" w:noHBand="0" w:noVBand="0"/>
      </w:tblPr>
      <w:tblGrid>
        <w:gridCol w:w="4727"/>
        <w:gridCol w:w="4607"/>
      </w:tblGrid>
      <w:tr w:rsidR="00681EF2">
        <w:trPr>
          <w:trHeight w:hRule="exact" w:val="1068"/>
        </w:trPr>
        <w:tc>
          <w:tcPr>
            <w:tcW w:w="4727" w:type="dxa"/>
          </w:tcPr>
          <w:p w:rsidR="00681EF2" w:rsidRPr="005739E8" w:rsidRDefault="00681EF2">
            <w:pPr>
              <w:pStyle w:val="TableParagraph"/>
              <w:spacing w:before="5"/>
              <w:ind w:left="0"/>
              <w:rPr>
                <w:sz w:val="20"/>
                <w:lang w:val="pt-BR"/>
              </w:rPr>
            </w:pPr>
          </w:p>
          <w:p w:rsidR="00681EF2" w:rsidRDefault="00645F70">
            <w:pPr>
              <w:pStyle w:val="TableParagraph"/>
              <w:spacing w:line="20" w:lineRule="exact"/>
              <w:ind w:left="195"/>
              <w:rPr>
                <w:sz w:val="2"/>
              </w:rPr>
            </w:pPr>
            <w:r>
              <w:rPr>
                <w:noProof/>
                <w:sz w:val="2"/>
                <w:lang w:val="pt-BR" w:eastAsia="pt-BR"/>
              </w:rPr>
              <mc:AlternateContent>
                <mc:Choice Requires="wpg">
                  <w:drawing>
                    <wp:inline distT="0" distB="0" distL="0" distR="0">
                      <wp:extent cx="2825750" cy="6350"/>
                      <wp:effectExtent l="9525" t="9525" r="3175" b="3175"/>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0" cy="6350"/>
                                <a:chOff x="0" y="0"/>
                                <a:chExt cx="4450" cy="10"/>
                              </a:xfrm>
                            </wpg:grpSpPr>
                            <wps:wsp>
                              <wps:cNvPr id="6" name="Line 5"/>
                              <wps:cNvCnPr>
                                <a:cxnSpLocks noChangeShapeType="1"/>
                              </wps:cNvCnPr>
                              <wps:spPr bwMode="auto">
                                <a:xfrm>
                                  <a:off x="5" y="5"/>
                                  <a:ext cx="4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92E60A" id="Group 4" o:spid="_x0000_s1026" style="width:222.5pt;height:.5pt;mso-position-horizontal-relative:char;mso-position-vertical-relative:line" coordsize="44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">
                      <v:line id="Line 5" o:spid="_x0000_s1027" style="position:absolute;visibility:visible;mso-wrap-style:square" from="5,5" to="4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ER8IAAADaAAAADwAAAGRycy9kb3ducmV2LnhtbESPT2sCMRTE74LfITyhN83Wg8pqlFbw&#10;D+xJW2iPj+S5Wbp5WTbp7vrtm4LgcZiZ3zCb3eBq0VEbKs8KXmcZCGLtTcWlgs+Pw3QFIkRkg7Vn&#10;UnCnALvteLTB3PieL9RdYykShEOOCmyMTS5l0JYchplviJN3863DmGRbStNin+CulvMsW0iHFacF&#10;iw3tLemf669T0J2K765YetSnr+Ld6sOxWvZHpV4mw9saRKQhPsOP9tkoWMD/lX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tER8IAAADaAAAADwAAAAAAAAAAAAAA&#10;AAChAgAAZHJzL2Rvd25yZXYueG1sUEsFBgAAAAAEAAQA+QAAAJADAAAAAA==&#10;" strokeweight=".48pt"/>
                      <w10:anchorlock/>
                    </v:group>
                  </w:pict>
                </mc:Fallback>
              </mc:AlternateContent>
            </w:r>
          </w:p>
          <w:p w:rsidR="00681EF2" w:rsidRPr="005739E8" w:rsidRDefault="003408C6">
            <w:pPr>
              <w:pStyle w:val="TableParagraph"/>
              <w:rPr>
                <w:sz w:val="24"/>
                <w:lang w:val="pt-BR"/>
              </w:rPr>
            </w:pPr>
            <w:r w:rsidRPr="005739E8">
              <w:rPr>
                <w:sz w:val="24"/>
                <w:lang w:val="pt-BR"/>
              </w:rPr>
              <w:t xml:space="preserve">Município de </w:t>
            </w:r>
            <w:r w:rsidR="005739E8">
              <w:rPr>
                <w:sz w:val="24"/>
                <w:lang w:val="pt-BR"/>
              </w:rPr>
              <w:t>Atalanta</w:t>
            </w:r>
          </w:p>
          <w:p w:rsidR="00681EF2" w:rsidRPr="005739E8" w:rsidRDefault="00463619">
            <w:pPr>
              <w:pStyle w:val="TableParagraph"/>
              <w:spacing w:before="5" w:line="274" w:lineRule="exact"/>
              <w:rPr>
                <w:b/>
                <w:sz w:val="24"/>
                <w:lang w:val="pt-BR"/>
              </w:rPr>
            </w:pPr>
            <w:r>
              <w:rPr>
                <w:b/>
                <w:sz w:val="24"/>
                <w:lang w:val="pt-BR"/>
              </w:rPr>
              <w:t>JUAREZ MIGUEL RODERMELI</w:t>
            </w:r>
          </w:p>
          <w:p w:rsidR="00681EF2" w:rsidRDefault="003408C6">
            <w:pPr>
              <w:pStyle w:val="TableParagraph"/>
              <w:spacing w:line="274" w:lineRule="exact"/>
              <w:rPr>
                <w:sz w:val="24"/>
              </w:rPr>
            </w:pPr>
            <w:r>
              <w:rPr>
                <w:sz w:val="24"/>
              </w:rPr>
              <w:t>Prefeito Municipal</w:t>
            </w:r>
          </w:p>
        </w:tc>
        <w:tc>
          <w:tcPr>
            <w:tcW w:w="4607" w:type="dxa"/>
          </w:tcPr>
          <w:p w:rsidR="00681EF2" w:rsidRDefault="00681EF2">
            <w:pPr>
              <w:pStyle w:val="TableParagraph"/>
              <w:spacing w:before="5"/>
              <w:ind w:left="0"/>
              <w:rPr>
                <w:sz w:val="20"/>
              </w:rPr>
            </w:pPr>
          </w:p>
          <w:p w:rsidR="00681EF2" w:rsidRDefault="00645F70">
            <w:pPr>
              <w:pStyle w:val="TableParagraph"/>
              <w:spacing w:line="20" w:lineRule="exact"/>
              <w:ind w:left="81"/>
              <w:rPr>
                <w:sz w:val="2"/>
              </w:rPr>
            </w:pPr>
            <w:r>
              <w:rPr>
                <w:noProof/>
                <w:sz w:val="2"/>
                <w:lang w:val="pt-BR" w:eastAsia="pt-BR"/>
              </w:rPr>
              <mc:AlternateContent>
                <mc:Choice Requires="wpg">
                  <w:drawing>
                    <wp:inline distT="0" distB="0" distL="0" distR="0">
                      <wp:extent cx="2749550" cy="6350"/>
                      <wp:effectExtent l="9525" t="9525" r="3175" b="3175"/>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0" cy="6350"/>
                                <a:chOff x="0" y="0"/>
                                <a:chExt cx="4330" cy="10"/>
                              </a:xfrm>
                            </wpg:grpSpPr>
                            <wps:wsp>
                              <wps:cNvPr id="4" name="Line 3"/>
                              <wps:cNvCnPr>
                                <a:cxnSpLocks noChangeShapeType="1"/>
                              </wps:cNvCnPr>
                              <wps:spPr bwMode="auto">
                                <a:xfrm>
                                  <a:off x="5" y="5"/>
                                  <a:ext cx="43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AC95C1" id="Group 2" o:spid="_x0000_s1026" style="width:216.5pt;height:.5pt;mso-position-horizontal-relative:char;mso-position-vertical-relative:line" coordsize="43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">
                      <v:line id="Line 3" o:spid="_x0000_s1027" style="position:absolute;visibility:visible;mso-wrap-style:square" from="5,5" to="4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V/q8IAAADaAAAADwAAAGRycy9kb3ducmV2LnhtbESPQWsCMRSE7wX/Q3hCbzVrKb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V/q8IAAADaAAAADwAAAAAAAAAAAAAA&#10;AAChAgAAZHJzL2Rvd25yZXYueG1sUEsFBgAAAAAEAAQA+QAAAJADAAAAAA==&#10;" strokeweight=".48pt"/>
                      <w10:anchorlock/>
                    </v:group>
                  </w:pict>
                </mc:Fallback>
              </mc:AlternateContent>
            </w:r>
          </w:p>
          <w:p w:rsidR="00681EF2" w:rsidRDefault="003408C6">
            <w:pPr>
              <w:pStyle w:val="TableParagraph"/>
              <w:ind w:left="86" w:right="2341"/>
              <w:rPr>
                <w:sz w:val="24"/>
              </w:rPr>
            </w:pPr>
            <w:r>
              <w:rPr>
                <w:sz w:val="24"/>
              </w:rPr>
              <w:t>Empresa Representante Legal</w:t>
            </w:r>
          </w:p>
        </w:tc>
      </w:tr>
    </w:tbl>
    <w:p w:rsidR="003408C6" w:rsidRDefault="003408C6"/>
    <w:sectPr w:rsidR="003408C6">
      <w:pgSz w:w="11910" w:h="16850"/>
      <w:pgMar w:top="2340" w:right="900" w:bottom="780" w:left="1460" w:header="708"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43E" w:rsidRDefault="00FE343E">
      <w:r>
        <w:separator/>
      </w:r>
    </w:p>
  </w:endnote>
  <w:endnote w:type="continuationSeparator" w:id="0">
    <w:p w:rsidR="00FE343E" w:rsidRDefault="00FE3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8C6" w:rsidRDefault="00645F70">
    <w:pPr>
      <w:pStyle w:val="Corpodetexto"/>
      <w:spacing w:line="14" w:lineRule="auto"/>
      <w:rPr>
        <w:sz w:val="20"/>
      </w:rPr>
    </w:pPr>
    <w:r>
      <w:rPr>
        <w:noProof/>
        <w:lang w:val="pt-BR" w:eastAsia="pt-BR"/>
      </w:rPr>
      <mc:AlternateContent>
        <mc:Choice Requires="wps">
          <w:drawing>
            <wp:anchor distT="0" distB="0" distL="114300" distR="114300" simplePos="0" relativeHeight="503301560" behindDoc="1" locked="0" layoutInCell="1" allowOverlap="1">
              <wp:simplePos x="0" y="0"/>
              <wp:positionH relativeFrom="page">
                <wp:posOffset>6741160</wp:posOffset>
              </wp:positionH>
              <wp:positionV relativeFrom="page">
                <wp:posOffset>10179050</wp:posOffset>
              </wp:positionV>
              <wp:extent cx="127000"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8C6" w:rsidRDefault="003408C6">
                          <w:pPr>
                            <w:pStyle w:val="Corpodetexto"/>
                            <w:spacing w:line="265" w:lineRule="exact"/>
                            <w:ind w:left="40"/>
                          </w:pPr>
                          <w:r>
                            <w:fldChar w:fldCharType="begin"/>
                          </w:r>
                          <w:r>
                            <w:instrText xml:space="preserve"> PAGE </w:instrText>
                          </w:r>
                          <w:r>
                            <w:fldChar w:fldCharType="separate"/>
                          </w:r>
                          <w:r w:rsidR="00045273">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0.8pt;margin-top:801.5pt;width:10pt;height:14pt;z-index:-1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" filled="f" stroked="f">
              <v:textbox inset="0,0,0,0">
                <w:txbxContent>
                  <w:p w:rsidR="003408C6" w:rsidRDefault="003408C6">
                    <w:pPr>
                      <w:pStyle w:val="Corpodetexto"/>
                      <w:spacing w:line="265" w:lineRule="exact"/>
                      <w:ind w:left="40"/>
                    </w:pPr>
                    <w:r>
                      <w:fldChar w:fldCharType="begin"/>
                    </w:r>
                    <w:r>
                      <w:instrText xml:space="preserve"> PAGE </w:instrText>
                    </w:r>
                    <w:r>
                      <w:fldChar w:fldCharType="separate"/>
                    </w:r>
                    <w:r w:rsidR="00045273">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8C6" w:rsidRDefault="00645F70">
    <w:pPr>
      <w:pStyle w:val="Corpodetexto"/>
      <w:spacing w:line="14" w:lineRule="auto"/>
      <w:rPr>
        <w:sz w:val="20"/>
      </w:rPr>
    </w:pPr>
    <w:r>
      <w:rPr>
        <w:noProof/>
        <w:lang w:val="pt-BR" w:eastAsia="pt-BR"/>
      </w:rPr>
      <mc:AlternateContent>
        <mc:Choice Requires="wps">
          <w:drawing>
            <wp:anchor distT="0" distB="0" distL="114300" distR="114300" simplePos="0" relativeHeight="503301584" behindDoc="1" locked="0" layoutInCell="1" allowOverlap="1">
              <wp:simplePos x="0" y="0"/>
              <wp:positionH relativeFrom="page">
                <wp:posOffset>6664960</wp:posOffset>
              </wp:positionH>
              <wp:positionV relativeFrom="page">
                <wp:posOffset>10179050</wp:posOffset>
              </wp:positionV>
              <wp:extent cx="203200"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8C6" w:rsidRDefault="003408C6">
                          <w:pPr>
                            <w:pStyle w:val="Corpodetexto"/>
                            <w:spacing w:line="265" w:lineRule="exact"/>
                            <w:ind w:left="40"/>
                          </w:pPr>
                          <w:r>
                            <w:fldChar w:fldCharType="begin"/>
                          </w:r>
                          <w:r>
                            <w:instrText xml:space="preserve"> PAGE </w:instrText>
                          </w:r>
                          <w:r>
                            <w:fldChar w:fldCharType="separate"/>
                          </w:r>
                          <w:r w:rsidR="00045273">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24.8pt;margin-top:801.5pt;width:16pt;height:14pt;z-index:-1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" filled="f" stroked="f">
              <v:textbox inset="0,0,0,0">
                <w:txbxContent>
                  <w:p w:rsidR="003408C6" w:rsidRDefault="003408C6">
                    <w:pPr>
                      <w:pStyle w:val="Corpodetexto"/>
                      <w:spacing w:line="265" w:lineRule="exact"/>
                      <w:ind w:left="40"/>
                    </w:pPr>
                    <w:r>
                      <w:fldChar w:fldCharType="begin"/>
                    </w:r>
                    <w:r>
                      <w:instrText xml:space="preserve"> PAGE </w:instrText>
                    </w:r>
                    <w:r>
                      <w:fldChar w:fldCharType="separate"/>
                    </w:r>
                    <w:r w:rsidR="00045273">
                      <w:rPr>
                        <w:noProof/>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43E" w:rsidRDefault="00FE343E">
      <w:r>
        <w:separator/>
      </w:r>
    </w:p>
  </w:footnote>
  <w:footnote w:type="continuationSeparator" w:id="0">
    <w:p w:rsidR="00FE343E" w:rsidRDefault="00FE34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8C6" w:rsidRPr="005739E8" w:rsidRDefault="003408C6" w:rsidP="005739E8">
    <w:pPr>
      <w:pStyle w:val="Cabealho"/>
      <w:ind w:hanging="709"/>
    </w:pPr>
    <w:r>
      <w:rPr>
        <w:noProof/>
        <w:lang w:val="pt-BR" w:eastAsia="pt-BR"/>
      </w:rPr>
      <w:drawing>
        <wp:inline distT="0" distB="0" distL="0" distR="0" wp14:anchorId="76D302CD" wp14:editId="181F5B60">
          <wp:extent cx="6514132" cy="89977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6236" cy="902823"/>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F7477"/>
    <w:multiLevelType w:val="hybridMultilevel"/>
    <w:tmpl w:val="89F27A6A"/>
    <w:lvl w:ilvl="0" w:tplc="B6F676BA">
      <w:start w:val="1"/>
      <w:numFmt w:val="lowerLetter"/>
      <w:lvlText w:val="%1)"/>
      <w:lvlJc w:val="left"/>
      <w:pPr>
        <w:ind w:left="385" w:hanging="284"/>
      </w:pPr>
      <w:rPr>
        <w:rFonts w:ascii="Times New Roman" w:eastAsia="Times New Roman" w:hAnsi="Times New Roman" w:cs="Times New Roman" w:hint="default"/>
        <w:spacing w:val="-23"/>
        <w:w w:val="99"/>
        <w:sz w:val="24"/>
        <w:szCs w:val="24"/>
      </w:rPr>
    </w:lvl>
    <w:lvl w:ilvl="1" w:tplc="55AE73EE">
      <w:numFmt w:val="bullet"/>
      <w:lvlText w:val="•"/>
      <w:lvlJc w:val="left"/>
      <w:pPr>
        <w:ind w:left="1270" w:hanging="284"/>
      </w:pPr>
      <w:rPr>
        <w:rFonts w:hint="default"/>
      </w:rPr>
    </w:lvl>
    <w:lvl w:ilvl="2" w:tplc="CBA86E9E">
      <w:numFmt w:val="bullet"/>
      <w:lvlText w:val="•"/>
      <w:lvlJc w:val="left"/>
      <w:pPr>
        <w:ind w:left="2161" w:hanging="284"/>
      </w:pPr>
      <w:rPr>
        <w:rFonts w:hint="default"/>
      </w:rPr>
    </w:lvl>
    <w:lvl w:ilvl="3" w:tplc="0CD007A6">
      <w:numFmt w:val="bullet"/>
      <w:lvlText w:val="•"/>
      <w:lvlJc w:val="left"/>
      <w:pPr>
        <w:ind w:left="3051" w:hanging="284"/>
      </w:pPr>
      <w:rPr>
        <w:rFonts w:hint="default"/>
      </w:rPr>
    </w:lvl>
    <w:lvl w:ilvl="4" w:tplc="B388DA4C">
      <w:numFmt w:val="bullet"/>
      <w:lvlText w:val="•"/>
      <w:lvlJc w:val="left"/>
      <w:pPr>
        <w:ind w:left="3942" w:hanging="284"/>
      </w:pPr>
      <w:rPr>
        <w:rFonts w:hint="default"/>
      </w:rPr>
    </w:lvl>
    <w:lvl w:ilvl="5" w:tplc="32068148">
      <w:numFmt w:val="bullet"/>
      <w:lvlText w:val="•"/>
      <w:lvlJc w:val="left"/>
      <w:pPr>
        <w:ind w:left="4833" w:hanging="284"/>
      </w:pPr>
      <w:rPr>
        <w:rFonts w:hint="default"/>
      </w:rPr>
    </w:lvl>
    <w:lvl w:ilvl="6" w:tplc="18D4DDC6">
      <w:numFmt w:val="bullet"/>
      <w:lvlText w:val="•"/>
      <w:lvlJc w:val="left"/>
      <w:pPr>
        <w:ind w:left="5723" w:hanging="284"/>
      </w:pPr>
      <w:rPr>
        <w:rFonts w:hint="default"/>
      </w:rPr>
    </w:lvl>
    <w:lvl w:ilvl="7" w:tplc="A302F1C8">
      <w:numFmt w:val="bullet"/>
      <w:lvlText w:val="•"/>
      <w:lvlJc w:val="left"/>
      <w:pPr>
        <w:ind w:left="6614" w:hanging="284"/>
      </w:pPr>
      <w:rPr>
        <w:rFonts w:hint="default"/>
      </w:rPr>
    </w:lvl>
    <w:lvl w:ilvl="8" w:tplc="37F64744">
      <w:numFmt w:val="bullet"/>
      <w:lvlText w:val="•"/>
      <w:lvlJc w:val="left"/>
      <w:pPr>
        <w:ind w:left="7505" w:hanging="284"/>
      </w:pPr>
      <w:rPr>
        <w:rFonts w:hint="default"/>
      </w:rPr>
    </w:lvl>
  </w:abstractNum>
  <w:abstractNum w:abstractNumId="1">
    <w:nsid w:val="0B1E2725"/>
    <w:multiLevelType w:val="hybridMultilevel"/>
    <w:tmpl w:val="E6305BE2"/>
    <w:lvl w:ilvl="0" w:tplc="43B84D70">
      <w:start w:val="6"/>
      <w:numFmt w:val="upperRoman"/>
      <w:lvlText w:val="%1"/>
      <w:lvlJc w:val="left"/>
      <w:pPr>
        <w:ind w:left="810" w:hanging="312"/>
      </w:pPr>
      <w:rPr>
        <w:rFonts w:ascii="Times New Roman" w:eastAsia="Times New Roman" w:hAnsi="Times New Roman" w:cs="Times New Roman" w:hint="default"/>
        <w:spacing w:val="0"/>
        <w:w w:val="99"/>
        <w:sz w:val="24"/>
        <w:szCs w:val="24"/>
      </w:rPr>
    </w:lvl>
    <w:lvl w:ilvl="1" w:tplc="3118AD4E">
      <w:numFmt w:val="bullet"/>
      <w:lvlText w:val="•"/>
      <w:lvlJc w:val="left"/>
      <w:pPr>
        <w:ind w:left="1666" w:hanging="312"/>
      </w:pPr>
      <w:rPr>
        <w:rFonts w:hint="default"/>
      </w:rPr>
    </w:lvl>
    <w:lvl w:ilvl="2" w:tplc="35E01F30">
      <w:numFmt w:val="bullet"/>
      <w:lvlText w:val="•"/>
      <w:lvlJc w:val="left"/>
      <w:pPr>
        <w:ind w:left="2513" w:hanging="312"/>
      </w:pPr>
      <w:rPr>
        <w:rFonts w:hint="default"/>
      </w:rPr>
    </w:lvl>
    <w:lvl w:ilvl="3" w:tplc="BEB4AD9C">
      <w:numFmt w:val="bullet"/>
      <w:lvlText w:val="•"/>
      <w:lvlJc w:val="left"/>
      <w:pPr>
        <w:ind w:left="3359" w:hanging="312"/>
      </w:pPr>
      <w:rPr>
        <w:rFonts w:hint="default"/>
      </w:rPr>
    </w:lvl>
    <w:lvl w:ilvl="4" w:tplc="C5723366">
      <w:numFmt w:val="bullet"/>
      <w:lvlText w:val="•"/>
      <w:lvlJc w:val="left"/>
      <w:pPr>
        <w:ind w:left="4206" w:hanging="312"/>
      </w:pPr>
      <w:rPr>
        <w:rFonts w:hint="default"/>
      </w:rPr>
    </w:lvl>
    <w:lvl w:ilvl="5" w:tplc="5DE4878A">
      <w:numFmt w:val="bullet"/>
      <w:lvlText w:val="•"/>
      <w:lvlJc w:val="left"/>
      <w:pPr>
        <w:ind w:left="5053" w:hanging="312"/>
      </w:pPr>
      <w:rPr>
        <w:rFonts w:hint="default"/>
      </w:rPr>
    </w:lvl>
    <w:lvl w:ilvl="6" w:tplc="420E95D0">
      <w:numFmt w:val="bullet"/>
      <w:lvlText w:val="•"/>
      <w:lvlJc w:val="left"/>
      <w:pPr>
        <w:ind w:left="5899" w:hanging="312"/>
      </w:pPr>
      <w:rPr>
        <w:rFonts w:hint="default"/>
      </w:rPr>
    </w:lvl>
    <w:lvl w:ilvl="7" w:tplc="C4D836D0">
      <w:numFmt w:val="bullet"/>
      <w:lvlText w:val="•"/>
      <w:lvlJc w:val="left"/>
      <w:pPr>
        <w:ind w:left="6746" w:hanging="312"/>
      </w:pPr>
      <w:rPr>
        <w:rFonts w:hint="default"/>
      </w:rPr>
    </w:lvl>
    <w:lvl w:ilvl="8" w:tplc="110C488A">
      <w:numFmt w:val="bullet"/>
      <w:lvlText w:val="•"/>
      <w:lvlJc w:val="left"/>
      <w:pPr>
        <w:ind w:left="7593" w:hanging="312"/>
      </w:pPr>
      <w:rPr>
        <w:rFonts w:hint="default"/>
      </w:rPr>
    </w:lvl>
  </w:abstractNum>
  <w:abstractNum w:abstractNumId="2">
    <w:nsid w:val="173E6672"/>
    <w:multiLevelType w:val="hybridMultilevel"/>
    <w:tmpl w:val="ECFC2DE6"/>
    <w:lvl w:ilvl="0" w:tplc="334C6112">
      <w:start w:val="1"/>
      <w:numFmt w:val="lowerLetter"/>
      <w:lvlText w:val="%1)"/>
      <w:lvlJc w:val="left"/>
      <w:pPr>
        <w:ind w:left="385" w:hanging="284"/>
      </w:pPr>
      <w:rPr>
        <w:rFonts w:ascii="Times New Roman" w:eastAsia="Times New Roman" w:hAnsi="Times New Roman" w:cs="Times New Roman" w:hint="default"/>
        <w:spacing w:val="-23"/>
        <w:w w:val="99"/>
        <w:sz w:val="24"/>
        <w:szCs w:val="24"/>
      </w:rPr>
    </w:lvl>
    <w:lvl w:ilvl="1" w:tplc="78525B48">
      <w:numFmt w:val="bullet"/>
      <w:lvlText w:val="•"/>
      <w:lvlJc w:val="left"/>
      <w:pPr>
        <w:ind w:left="1270" w:hanging="284"/>
      </w:pPr>
      <w:rPr>
        <w:rFonts w:hint="default"/>
      </w:rPr>
    </w:lvl>
    <w:lvl w:ilvl="2" w:tplc="5368543E">
      <w:numFmt w:val="bullet"/>
      <w:lvlText w:val="•"/>
      <w:lvlJc w:val="left"/>
      <w:pPr>
        <w:ind w:left="2161" w:hanging="284"/>
      </w:pPr>
      <w:rPr>
        <w:rFonts w:hint="default"/>
      </w:rPr>
    </w:lvl>
    <w:lvl w:ilvl="3" w:tplc="698A71E0">
      <w:numFmt w:val="bullet"/>
      <w:lvlText w:val="•"/>
      <w:lvlJc w:val="left"/>
      <w:pPr>
        <w:ind w:left="3051" w:hanging="284"/>
      </w:pPr>
      <w:rPr>
        <w:rFonts w:hint="default"/>
      </w:rPr>
    </w:lvl>
    <w:lvl w:ilvl="4" w:tplc="27207190">
      <w:numFmt w:val="bullet"/>
      <w:lvlText w:val="•"/>
      <w:lvlJc w:val="left"/>
      <w:pPr>
        <w:ind w:left="3942" w:hanging="284"/>
      </w:pPr>
      <w:rPr>
        <w:rFonts w:hint="default"/>
      </w:rPr>
    </w:lvl>
    <w:lvl w:ilvl="5" w:tplc="24E274F2">
      <w:numFmt w:val="bullet"/>
      <w:lvlText w:val="•"/>
      <w:lvlJc w:val="left"/>
      <w:pPr>
        <w:ind w:left="4833" w:hanging="284"/>
      </w:pPr>
      <w:rPr>
        <w:rFonts w:hint="default"/>
      </w:rPr>
    </w:lvl>
    <w:lvl w:ilvl="6" w:tplc="E45AE320">
      <w:numFmt w:val="bullet"/>
      <w:lvlText w:val="•"/>
      <w:lvlJc w:val="left"/>
      <w:pPr>
        <w:ind w:left="5723" w:hanging="284"/>
      </w:pPr>
      <w:rPr>
        <w:rFonts w:hint="default"/>
      </w:rPr>
    </w:lvl>
    <w:lvl w:ilvl="7" w:tplc="D0F2655A">
      <w:numFmt w:val="bullet"/>
      <w:lvlText w:val="•"/>
      <w:lvlJc w:val="left"/>
      <w:pPr>
        <w:ind w:left="6614" w:hanging="284"/>
      </w:pPr>
      <w:rPr>
        <w:rFonts w:hint="default"/>
      </w:rPr>
    </w:lvl>
    <w:lvl w:ilvl="8" w:tplc="B9AA36F0">
      <w:numFmt w:val="bullet"/>
      <w:lvlText w:val="•"/>
      <w:lvlJc w:val="left"/>
      <w:pPr>
        <w:ind w:left="7505" w:hanging="284"/>
      </w:pPr>
      <w:rPr>
        <w:rFonts w:hint="default"/>
      </w:rPr>
    </w:lvl>
  </w:abstractNum>
  <w:abstractNum w:abstractNumId="3">
    <w:nsid w:val="17B76B1C"/>
    <w:multiLevelType w:val="hybridMultilevel"/>
    <w:tmpl w:val="A47CA1A0"/>
    <w:lvl w:ilvl="0" w:tplc="F0BAC06E">
      <w:start w:val="1"/>
      <w:numFmt w:val="lowerLetter"/>
      <w:lvlText w:val="%1)"/>
      <w:lvlJc w:val="left"/>
      <w:pPr>
        <w:ind w:left="385" w:hanging="284"/>
      </w:pPr>
      <w:rPr>
        <w:rFonts w:ascii="Times New Roman" w:eastAsia="Times New Roman" w:hAnsi="Times New Roman" w:cs="Times New Roman" w:hint="default"/>
        <w:spacing w:val="-23"/>
        <w:w w:val="99"/>
        <w:sz w:val="24"/>
        <w:szCs w:val="24"/>
      </w:rPr>
    </w:lvl>
    <w:lvl w:ilvl="1" w:tplc="B552A384">
      <w:numFmt w:val="bullet"/>
      <w:lvlText w:val="•"/>
      <w:lvlJc w:val="left"/>
      <w:pPr>
        <w:ind w:left="1270" w:hanging="284"/>
      </w:pPr>
      <w:rPr>
        <w:rFonts w:hint="default"/>
      </w:rPr>
    </w:lvl>
    <w:lvl w:ilvl="2" w:tplc="AC00F316">
      <w:numFmt w:val="bullet"/>
      <w:lvlText w:val="•"/>
      <w:lvlJc w:val="left"/>
      <w:pPr>
        <w:ind w:left="2161" w:hanging="284"/>
      </w:pPr>
      <w:rPr>
        <w:rFonts w:hint="default"/>
      </w:rPr>
    </w:lvl>
    <w:lvl w:ilvl="3" w:tplc="58B81B4E">
      <w:numFmt w:val="bullet"/>
      <w:lvlText w:val="•"/>
      <w:lvlJc w:val="left"/>
      <w:pPr>
        <w:ind w:left="3051" w:hanging="284"/>
      </w:pPr>
      <w:rPr>
        <w:rFonts w:hint="default"/>
      </w:rPr>
    </w:lvl>
    <w:lvl w:ilvl="4" w:tplc="E5F68A3C">
      <w:numFmt w:val="bullet"/>
      <w:lvlText w:val="•"/>
      <w:lvlJc w:val="left"/>
      <w:pPr>
        <w:ind w:left="3942" w:hanging="284"/>
      </w:pPr>
      <w:rPr>
        <w:rFonts w:hint="default"/>
      </w:rPr>
    </w:lvl>
    <w:lvl w:ilvl="5" w:tplc="9050DC36">
      <w:numFmt w:val="bullet"/>
      <w:lvlText w:val="•"/>
      <w:lvlJc w:val="left"/>
      <w:pPr>
        <w:ind w:left="4833" w:hanging="284"/>
      </w:pPr>
      <w:rPr>
        <w:rFonts w:hint="default"/>
      </w:rPr>
    </w:lvl>
    <w:lvl w:ilvl="6" w:tplc="C712B33E">
      <w:numFmt w:val="bullet"/>
      <w:lvlText w:val="•"/>
      <w:lvlJc w:val="left"/>
      <w:pPr>
        <w:ind w:left="5723" w:hanging="284"/>
      </w:pPr>
      <w:rPr>
        <w:rFonts w:hint="default"/>
      </w:rPr>
    </w:lvl>
    <w:lvl w:ilvl="7" w:tplc="FF3EBC52">
      <w:numFmt w:val="bullet"/>
      <w:lvlText w:val="•"/>
      <w:lvlJc w:val="left"/>
      <w:pPr>
        <w:ind w:left="6614" w:hanging="284"/>
      </w:pPr>
      <w:rPr>
        <w:rFonts w:hint="default"/>
      </w:rPr>
    </w:lvl>
    <w:lvl w:ilvl="8" w:tplc="0C3A49E0">
      <w:numFmt w:val="bullet"/>
      <w:lvlText w:val="•"/>
      <w:lvlJc w:val="left"/>
      <w:pPr>
        <w:ind w:left="7505" w:hanging="284"/>
      </w:pPr>
      <w:rPr>
        <w:rFonts w:hint="default"/>
      </w:rPr>
    </w:lvl>
  </w:abstractNum>
  <w:abstractNum w:abstractNumId="4">
    <w:nsid w:val="17BA7269"/>
    <w:multiLevelType w:val="hybridMultilevel"/>
    <w:tmpl w:val="D174EEA0"/>
    <w:lvl w:ilvl="0" w:tplc="132618B0">
      <w:start w:val="1"/>
      <w:numFmt w:val="upperRoman"/>
      <w:lvlText w:val="%1"/>
      <w:lvlJc w:val="left"/>
      <w:pPr>
        <w:ind w:left="668" w:hanging="137"/>
      </w:pPr>
      <w:rPr>
        <w:rFonts w:ascii="Times New Roman" w:eastAsia="Times New Roman" w:hAnsi="Times New Roman" w:cs="Times New Roman" w:hint="default"/>
        <w:w w:val="99"/>
        <w:sz w:val="24"/>
        <w:szCs w:val="24"/>
      </w:rPr>
    </w:lvl>
    <w:lvl w:ilvl="1" w:tplc="7480D150">
      <w:numFmt w:val="bullet"/>
      <w:lvlText w:val="•"/>
      <w:lvlJc w:val="left"/>
      <w:pPr>
        <w:ind w:left="1522" w:hanging="137"/>
      </w:pPr>
      <w:rPr>
        <w:rFonts w:hint="default"/>
      </w:rPr>
    </w:lvl>
    <w:lvl w:ilvl="2" w:tplc="6EF66980">
      <w:numFmt w:val="bullet"/>
      <w:lvlText w:val="•"/>
      <w:lvlJc w:val="left"/>
      <w:pPr>
        <w:ind w:left="2385" w:hanging="137"/>
      </w:pPr>
      <w:rPr>
        <w:rFonts w:hint="default"/>
      </w:rPr>
    </w:lvl>
    <w:lvl w:ilvl="3" w:tplc="D19E21B2">
      <w:numFmt w:val="bullet"/>
      <w:lvlText w:val="•"/>
      <w:lvlJc w:val="left"/>
      <w:pPr>
        <w:ind w:left="3247" w:hanging="137"/>
      </w:pPr>
      <w:rPr>
        <w:rFonts w:hint="default"/>
      </w:rPr>
    </w:lvl>
    <w:lvl w:ilvl="4" w:tplc="EE1099D6">
      <w:numFmt w:val="bullet"/>
      <w:lvlText w:val="•"/>
      <w:lvlJc w:val="left"/>
      <w:pPr>
        <w:ind w:left="4110" w:hanging="137"/>
      </w:pPr>
      <w:rPr>
        <w:rFonts w:hint="default"/>
      </w:rPr>
    </w:lvl>
    <w:lvl w:ilvl="5" w:tplc="45148B8C">
      <w:numFmt w:val="bullet"/>
      <w:lvlText w:val="•"/>
      <w:lvlJc w:val="left"/>
      <w:pPr>
        <w:ind w:left="4973" w:hanging="137"/>
      </w:pPr>
      <w:rPr>
        <w:rFonts w:hint="default"/>
      </w:rPr>
    </w:lvl>
    <w:lvl w:ilvl="6" w:tplc="EF68F4F4">
      <w:numFmt w:val="bullet"/>
      <w:lvlText w:val="•"/>
      <w:lvlJc w:val="left"/>
      <w:pPr>
        <w:ind w:left="5835" w:hanging="137"/>
      </w:pPr>
      <w:rPr>
        <w:rFonts w:hint="default"/>
      </w:rPr>
    </w:lvl>
    <w:lvl w:ilvl="7" w:tplc="E6EA1A78">
      <w:numFmt w:val="bullet"/>
      <w:lvlText w:val="•"/>
      <w:lvlJc w:val="left"/>
      <w:pPr>
        <w:ind w:left="6698" w:hanging="137"/>
      </w:pPr>
      <w:rPr>
        <w:rFonts w:hint="default"/>
      </w:rPr>
    </w:lvl>
    <w:lvl w:ilvl="8" w:tplc="D070EC64">
      <w:numFmt w:val="bullet"/>
      <w:lvlText w:val="•"/>
      <w:lvlJc w:val="left"/>
      <w:pPr>
        <w:ind w:left="7561" w:hanging="137"/>
      </w:pPr>
      <w:rPr>
        <w:rFonts w:hint="default"/>
      </w:rPr>
    </w:lvl>
  </w:abstractNum>
  <w:abstractNum w:abstractNumId="5">
    <w:nsid w:val="228C06D9"/>
    <w:multiLevelType w:val="hybridMultilevel"/>
    <w:tmpl w:val="A214566E"/>
    <w:lvl w:ilvl="0" w:tplc="191C9338">
      <w:start w:val="1"/>
      <w:numFmt w:val="lowerLetter"/>
      <w:lvlText w:val="%1)"/>
      <w:lvlJc w:val="left"/>
      <w:pPr>
        <w:ind w:left="529" w:hanging="428"/>
      </w:pPr>
      <w:rPr>
        <w:rFonts w:ascii="Times New Roman" w:eastAsia="Times New Roman" w:hAnsi="Times New Roman" w:cs="Times New Roman" w:hint="default"/>
        <w:spacing w:val="-9"/>
        <w:w w:val="99"/>
        <w:sz w:val="24"/>
        <w:szCs w:val="24"/>
      </w:rPr>
    </w:lvl>
    <w:lvl w:ilvl="1" w:tplc="309C187E">
      <w:numFmt w:val="bullet"/>
      <w:lvlText w:val="•"/>
      <w:lvlJc w:val="left"/>
      <w:pPr>
        <w:ind w:left="1396" w:hanging="428"/>
      </w:pPr>
      <w:rPr>
        <w:rFonts w:hint="default"/>
      </w:rPr>
    </w:lvl>
    <w:lvl w:ilvl="2" w:tplc="1D025DF0">
      <w:numFmt w:val="bullet"/>
      <w:lvlText w:val="•"/>
      <w:lvlJc w:val="left"/>
      <w:pPr>
        <w:ind w:left="2273" w:hanging="428"/>
      </w:pPr>
      <w:rPr>
        <w:rFonts w:hint="default"/>
      </w:rPr>
    </w:lvl>
    <w:lvl w:ilvl="3" w:tplc="1422A426">
      <w:numFmt w:val="bullet"/>
      <w:lvlText w:val="•"/>
      <w:lvlJc w:val="left"/>
      <w:pPr>
        <w:ind w:left="3149" w:hanging="428"/>
      </w:pPr>
      <w:rPr>
        <w:rFonts w:hint="default"/>
      </w:rPr>
    </w:lvl>
    <w:lvl w:ilvl="4" w:tplc="CB80A578">
      <w:numFmt w:val="bullet"/>
      <w:lvlText w:val="•"/>
      <w:lvlJc w:val="left"/>
      <w:pPr>
        <w:ind w:left="4026" w:hanging="428"/>
      </w:pPr>
      <w:rPr>
        <w:rFonts w:hint="default"/>
      </w:rPr>
    </w:lvl>
    <w:lvl w:ilvl="5" w:tplc="7914998E">
      <w:numFmt w:val="bullet"/>
      <w:lvlText w:val="•"/>
      <w:lvlJc w:val="left"/>
      <w:pPr>
        <w:ind w:left="4903" w:hanging="428"/>
      </w:pPr>
      <w:rPr>
        <w:rFonts w:hint="default"/>
      </w:rPr>
    </w:lvl>
    <w:lvl w:ilvl="6" w:tplc="7E9455A0">
      <w:numFmt w:val="bullet"/>
      <w:lvlText w:val="•"/>
      <w:lvlJc w:val="left"/>
      <w:pPr>
        <w:ind w:left="5779" w:hanging="428"/>
      </w:pPr>
      <w:rPr>
        <w:rFonts w:hint="default"/>
      </w:rPr>
    </w:lvl>
    <w:lvl w:ilvl="7" w:tplc="5E9042C0">
      <w:numFmt w:val="bullet"/>
      <w:lvlText w:val="•"/>
      <w:lvlJc w:val="left"/>
      <w:pPr>
        <w:ind w:left="6656" w:hanging="428"/>
      </w:pPr>
      <w:rPr>
        <w:rFonts w:hint="default"/>
      </w:rPr>
    </w:lvl>
    <w:lvl w:ilvl="8" w:tplc="565C5E4C">
      <w:numFmt w:val="bullet"/>
      <w:lvlText w:val="•"/>
      <w:lvlJc w:val="left"/>
      <w:pPr>
        <w:ind w:left="7533" w:hanging="428"/>
      </w:pPr>
      <w:rPr>
        <w:rFonts w:hint="default"/>
      </w:rPr>
    </w:lvl>
  </w:abstractNum>
  <w:abstractNum w:abstractNumId="6">
    <w:nsid w:val="239B35A9"/>
    <w:multiLevelType w:val="multilevel"/>
    <w:tmpl w:val="7A44F0E8"/>
    <w:lvl w:ilvl="0">
      <w:start w:val="9"/>
      <w:numFmt w:val="decimal"/>
      <w:lvlText w:val="%1"/>
      <w:lvlJc w:val="left"/>
      <w:pPr>
        <w:ind w:left="102" w:hanging="368"/>
      </w:pPr>
      <w:rPr>
        <w:rFonts w:hint="default"/>
      </w:rPr>
    </w:lvl>
    <w:lvl w:ilvl="1">
      <w:start w:val="1"/>
      <w:numFmt w:val="decimal"/>
      <w:lvlText w:val="%1.%2"/>
      <w:lvlJc w:val="left"/>
      <w:pPr>
        <w:ind w:left="102" w:hanging="368"/>
      </w:pPr>
      <w:rPr>
        <w:rFonts w:ascii="Times New Roman" w:eastAsia="Times New Roman" w:hAnsi="Times New Roman" w:cs="Times New Roman" w:hint="default"/>
        <w:w w:val="100"/>
        <w:sz w:val="24"/>
        <w:szCs w:val="24"/>
      </w:rPr>
    </w:lvl>
    <w:lvl w:ilvl="2">
      <w:numFmt w:val="bullet"/>
      <w:lvlText w:val="•"/>
      <w:lvlJc w:val="left"/>
      <w:pPr>
        <w:ind w:left="1937" w:hanging="368"/>
      </w:pPr>
      <w:rPr>
        <w:rFonts w:hint="default"/>
      </w:rPr>
    </w:lvl>
    <w:lvl w:ilvl="3">
      <w:numFmt w:val="bullet"/>
      <w:lvlText w:val="•"/>
      <w:lvlJc w:val="left"/>
      <w:pPr>
        <w:ind w:left="2855" w:hanging="368"/>
      </w:pPr>
      <w:rPr>
        <w:rFonts w:hint="default"/>
      </w:rPr>
    </w:lvl>
    <w:lvl w:ilvl="4">
      <w:numFmt w:val="bullet"/>
      <w:lvlText w:val="•"/>
      <w:lvlJc w:val="left"/>
      <w:pPr>
        <w:ind w:left="3774" w:hanging="368"/>
      </w:pPr>
      <w:rPr>
        <w:rFonts w:hint="default"/>
      </w:rPr>
    </w:lvl>
    <w:lvl w:ilvl="5">
      <w:numFmt w:val="bullet"/>
      <w:lvlText w:val="•"/>
      <w:lvlJc w:val="left"/>
      <w:pPr>
        <w:ind w:left="4693" w:hanging="368"/>
      </w:pPr>
      <w:rPr>
        <w:rFonts w:hint="default"/>
      </w:rPr>
    </w:lvl>
    <w:lvl w:ilvl="6">
      <w:numFmt w:val="bullet"/>
      <w:lvlText w:val="•"/>
      <w:lvlJc w:val="left"/>
      <w:pPr>
        <w:ind w:left="5611" w:hanging="368"/>
      </w:pPr>
      <w:rPr>
        <w:rFonts w:hint="default"/>
      </w:rPr>
    </w:lvl>
    <w:lvl w:ilvl="7">
      <w:numFmt w:val="bullet"/>
      <w:lvlText w:val="•"/>
      <w:lvlJc w:val="left"/>
      <w:pPr>
        <w:ind w:left="6530" w:hanging="368"/>
      </w:pPr>
      <w:rPr>
        <w:rFonts w:hint="default"/>
      </w:rPr>
    </w:lvl>
    <w:lvl w:ilvl="8">
      <w:numFmt w:val="bullet"/>
      <w:lvlText w:val="•"/>
      <w:lvlJc w:val="left"/>
      <w:pPr>
        <w:ind w:left="7449" w:hanging="368"/>
      </w:pPr>
      <w:rPr>
        <w:rFonts w:hint="default"/>
      </w:rPr>
    </w:lvl>
  </w:abstractNum>
  <w:abstractNum w:abstractNumId="7">
    <w:nsid w:val="25597F78"/>
    <w:multiLevelType w:val="hybridMultilevel"/>
    <w:tmpl w:val="086423D6"/>
    <w:lvl w:ilvl="0" w:tplc="27928336">
      <w:start w:val="1"/>
      <w:numFmt w:val="lowerLetter"/>
      <w:lvlText w:val="%1)"/>
      <w:lvlJc w:val="left"/>
      <w:pPr>
        <w:ind w:left="385" w:hanging="284"/>
      </w:pPr>
      <w:rPr>
        <w:rFonts w:ascii="Times New Roman" w:eastAsia="Times New Roman" w:hAnsi="Times New Roman" w:cs="Times New Roman" w:hint="default"/>
        <w:spacing w:val="-23"/>
        <w:w w:val="99"/>
        <w:sz w:val="24"/>
        <w:szCs w:val="24"/>
      </w:rPr>
    </w:lvl>
    <w:lvl w:ilvl="1" w:tplc="50ECBFBC">
      <w:numFmt w:val="bullet"/>
      <w:lvlText w:val="•"/>
      <w:lvlJc w:val="left"/>
      <w:pPr>
        <w:ind w:left="1270" w:hanging="284"/>
      </w:pPr>
      <w:rPr>
        <w:rFonts w:hint="default"/>
      </w:rPr>
    </w:lvl>
    <w:lvl w:ilvl="2" w:tplc="3E3AC2BE">
      <w:numFmt w:val="bullet"/>
      <w:lvlText w:val="•"/>
      <w:lvlJc w:val="left"/>
      <w:pPr>
        <w:ind w:left="2161" w:hanging="284"/>
      </w:pPr>
      <w:rPr>
        <w:rFonts w:hint="default"/>
      </w:rPr>
    </w:lvl>
    <w:lvl w:ilvl="3" w:tplc="67FA5AD6">
      <w:numFmt w:val="bullet"/>
      <w:lvlText w:val="•"/>
      <w:lvlJc w:val="left"/>
      <w:pPr>
        <w:ind w:left="3051" w:hanging="284"/>
      </w:pPr>
      <w:rPr>
        <w:rFonts w:hint="default"/>
      </w:rPr>
    </w:lvl>
    <w:lvl w:ilvl="4" w:tplc="27E4BFDE">
      <w:numFmt w:val="bullet"/>
      <w:lvlText w:val="•"/>
      <w:lvlJc w:val="left"/>
      <w:pPr>
        <w:ind w:left="3942" w:hanging="284"/>
      </w:pPr>
      <w:rPr>
        <w:rFonts w:hint="default"/>
      </w:rPr>
    </w:lvl>
    <w:lvl w:ilvl="5" w:tplc="41B661E4">
      <w:numFmt w:val="bullet"/>
      <w:lvlText w:val="•"/>
      <w:lvlJc w:val="left"/>
      <w:pPr>
        <w:ind w:left="4833" w:hanging="284"/>
      </w:pPr>
      <w:rPr>
        <w:rFonts w:hint="default"/>
      </w:rPr>
    </w:lvl>
    <w:lvl w:ilvl="6" w:tplc="C3BEEA24">
      <w:numFmt w:val="bullet"/>
      <w:lvlText w:val="•"/>
      <w:lvlJc w:val="left"/>
      <w:pPr>
        <w:ind w:left="5723" w:hanging="284"/>
      </w:pPr>
      <w:rPr>
        <w:rFonts w:hint="default"/>
      </w:rPr>
    </w:lvl>
    <w:lvl w:ilvl="7" w:tplc="E3CCA568">
      <w:numFmt w:val="bullet"/>
      <w:lvlText w:val="•"/>
      <w:lvlJc w:val="left"/>
      <w:pPr>
        <w:ind w:left="6614" w:hanging="284"/>
      </w:pPr>
      <w:rPr>
        <w:rFonts w:hint="default"/>
      </w:rPr>
    </w:lvl>
    <w:lvl w:ilvl="8" w:tplc="16787124">
      <w:numFmt w:val="bullet"/>
      <w:lvlText w:val="•"/>
      <w:lvlJc w:val="left"/>
      <w:pPr>
        <w:ind w:left="7505" w:hanging="284"/>
      </w:pPr>
      <w:rPr>
        <w:rFonts w:hint="default"/>
      </w:rPr>
    </w:lvl>
  </w:abstractNum>
  <w:abstractNum w:abstractNumId="8">
    <w:nsid w:val="26791CB8"/>
    <w:multiLevelType w:val="hybridMultilevel"/>
    <w:tmpl w:val="FE94F7EE"/>
    <w:lvl w:ilvl="0" w:tplc="FDA439D2">
      <w:start w:val="1"/>
      <w:numFmt w:val="lowerLetter"/>
      <w:lvlText w:val="%1)"/>
      <w:lvlJc w:val="left"/>
      <w:pPr>
        <w:ind w:left="385" w:hanging="284"/>
      </w:pPr>
      <w:rPr>
        <w:rFonts w:ascii="Times New Roman" w:eastAsia="Times New Roman" w:hAnsi="Times New Roman" w:cs="Times New Roman" w:hint="default"/>
        <w:spacing w:val="-23"/>
        <w:w w:val="99"/>
        <w:sz w:val="24"/>
        <w:szCs w:val="24"/>
      </w:rPr>
    </w:lvl>
    <w:lvl w:ilvl="1" w:tplc="843696B4">
      <w:numFmt w:val="bullet"/>
      <w:lvlText w:val="•"/>
      <w:lvlJc w:val="left"/>
      <w:pPr>
        <w:ind w:left="1270" w:hanging="284"/>
      </w:pPr>
      <w:rPr>
        <w:rFonts w:hint="default"/>
      </w:rPr>
    </w:lvl>
    <w:lvl w:ilvl="2" w:tplc="EA740C80">
      <w:numFmt w:val="bullet"/>
      <w:lvlText w:val="•"/>
      <w:lvlJc w:val="left"/>
      <w:pPr>
        <w:ind w:left="2161" w:hanging="284"/>
      </w:pPr>
      <w:rPr>
        <w:rFonts w:hint="default"/>
      </w:rPr>
    </w:lvl>
    <w:lvl w:ilvl="3" w:tplc="01E4FE2E">
      <w:numFmt w:val="bullet"/>
      <w:lvlText w:val="•"/>
      <w:lvlJc w:val="left"/>
      <w:pPr>
        <w:ind w:left="3051" w:hanging="284"/>
      </w:pPr>
      <w:rPr>
        <w:rFonts w:hint="default"/>
      </w:rPr>
    </w:lvl>
    <w:lvl w:ilvl="4" w:tplc="D5C46B04">
      <w:numFmt w:val="bullet"/>
      <w:lvlText w:val="•"/>
      <w:lvlJc w:val="left"/>
      <w:pPr>
        <w:ind w:left="3942" w:hanging="284"/>
      </w:pPr>
      <w:rPr>
        <w:rFonts w:hint="default"/>
      </w:rPr>
    </w:lvl>
    <w:lvl w:ilvl="5" w:tplc="0576DD66">
      <w:numFmt w:val="bullet"/>
      <w:lvlText w:val="•"/>
      <w:lvlJc w:val="left"/>
      <w:pPr>
        <w:ind w:left="4833" w:hanging="284"/>
      </w:pPr>
      <w:rPr>
        <w:rFonts w:hint="default"/>
      </w:rPr>
    </w:lvl>
    <w:lvl w:ilvl="6" w:tplc="4EB4DADA">
      <w:numFmt w:val="bullet"/>
      <w:lvlText w:val="•"/>
      <w:lvlJc w:val="left"/>
      <w:pPr>
        <w:ind w:left="5723" w:hanging="284"/>
      </w:pPr>
      <w:rPr>
        <w:rFonts w:hint="default"/>
      </w:rPr>
    </w:lvl>
    <w:lvl w:ilvl="7" w:tplc="81DA036C">
      <w:numFmt w:val="bullet"/>
      <w:lvlText w:val="•"/>
      <w:lvlJc w:val="left"/>
      <w:pPr>
        <w:ind w:left="6614" w:hanging="284"/>
      </w:pPr>
      <w:rPr>
        <w:rFonts w:hint="default"/>
      </w:rPr>
    </w:lvl>
    <w:lvl w:ilvl="8" w:tplc="85D26292">
      <w:numFmt w:val="bullet"/>
      <w:lvlText w:val="•"/>
      <w:lvlJc w:val="left"/>
      <w:pPr>
        <w:ind w:left="7505" w:hanging="284"/>
      </w:pPr>
      <w:rPr>
        <w:rFonts w:hint="default"/>
      </w:rPr>
    </w:lvl>
  </w:abstractNum>
  <w:abstractNum w:abstractNumId="9">
    <w:nsid w:val="2C2C495C"/>
    <w:multiLevelType w:val="multilevel"/>
    <w:tmpl w:val="96466658"/>
    <w:lvl w:ilvl="0">
      <w:start w:val="8"/>
      <w:numFmt w:val="decimal"/>
      <w:lvlText w:val="%1"/>
      <w:lvlJc w:val="left"/>
      <w:pPr>
        <w:ind w:left="102" w:hanging="471"/>
      </w:pPr>
      <w:rPr>
        <w:rFonts w:hint="default"/>
      </w:rPr>
    </w:lvl>
    <w:lvl w:ilvl="1">
      <w:start w:val="21"/>
      <w:numFmt w:val="decimal"/>
      <w:lvlText w:val="%1.%2"/>
      <w:lvlJc w:val="left"/>
      <w:pPr>
        <w:ind w:left="102" w:hanging="471"/>
      </w:pPr>
      <w:rPr>
        <w:rFonts w:ascii="Times New Roman" w:eastAsia="Times New Roman" w:hAnsi="Times New Roman" w:cs="Times New Roman" w:hint="default"/>
        <w:w w:val="100"/>
        <w:sz w:val="24"/>
        <w:szCs w:val="24"/>
      </w:rPr>
    </w:lvl>
    <w:lvl w:ilvl="2">
      <w:numFmt w:val="bullet"/>
      <w:lvlText w:val="•"/>
      <w:lvlJc w:val="left"/>
      <w:pPr>
        <w:ind w:left="1937" w:hanging="471"/>
      </w:pPr>
      <w:rPr>
        <w:rFonts w:hint="default"/>
      </w:rPr>
    </w:lvl>
    <w:lvl w:ilvl="3">
      <w:numFmt w:val="bullet"/>
      <w:lvlText w:val="•"/>
      <w:lvlJc w:val="left"/>
      <w:pPr>
        <w:ind w:left="2855" w:hanging="471"/>
      </w:pPr>
      <w:rPr>
        <w:rFonts w:hint="default"/>
      </w:rPr>
    </w:lvl>
    <w:lvl w:ilvl="4">
      <w:numFmt w:val="bullet"/>
      <w:lvlText w:val="•"/>
      <w:lvlJc w:val="left"/>
      <w:pPr>
        <w:ind w:left="3774" w:hanging="471"/>
      </w:pPr>
      <w:rPr>
        <w:rFonts w:hint="default"/>
      </w:rPr>
    </w:lvl>
    <w:lvl w:ilvl="5">
      <w:numFmt w:val="bullet"/>
      <w:lvlText w:val="•"/>
      <w:lvlJc w:val="left"/>
      <w:pPr>
        <w:ind w:left="4693" w:hanging="471"/>
      </w:pPr>
      <w:rPr>
        <w:rFonts w:hint="default"/>
      </w:rPr>
    </w:lvl>
    <w:lvl w:ilvl="6">
      <w:numFmt w:val="bullet"/>
      <w:lvlText w:val="•"/>
      <w:lvlJc w:val="left"/>
      <w:pPr>
        <w:ind w:left="5611" w:hanging="471"/>
      </w:pPr>
      <w:rPr>
        <w:rFonts w:hint="default"/>
      </w:rPr>
    </w:lvl>
    <w:lvl w:ilvl="7">
      <w:numFmt w:val="bullet"/>
      <w:lvlText w:val="•"/>
      <w:lvlJc w:val="left"/>
      <w:pPr>
        <w:ind w:left="6530" w:hanging="471"/>
      </w:pPr>
      <w:rPr>
        <w:rFonts w:hint="default"/>
      </w:rPr>
    </w:lvl>
    <w:lvl w:ilvl="8">
      <w:numFmt w:val="bullet"/>
      <w:lvlText w:val="•"/>
      <w:lvlJc w:val="left"/>
      <w:pPr>
        <w:ind w:left="7449" w:hanging="471"/>
      </w:pPr>
      <w:rPr>
        <w:rFonts w:hint="default"/>
      </w:rPr>
    </w:lvl>
  </w:abstractNum>
  <w:abstractNum w:abstractNumId="10">
    <w:nsid w:val="2F6D1B2E"/>
    <w:multiLevelType w:val="multilevel"/>
    <w:tmpl w:val="950A080C"/>
    <w:lvl w:ilvl="0">
      <w:start w:val="1"/>
      <w:numFmt w:val="decimal"/>
      <w:lvlText w:val="%1"/>
      <w:lvlJc w:val="left"/>
      <w:pPr>
        <w:ind w:left="342" w:hanging="240"/>
      </w:pPr>
      <w:rPr>
        <w:rFonts w:ascii="Bookman Old Style" w:eastAsia="Bookman Old Style" w:hAnsi="Bookman Old Style" w:cs="Bookman Old Style" w:hint="default"/>
        <w:spacing w:val="-3"/>
        <w:w w:val="100"/>
        <w:sz w:val="24"/>
        <w:szCs w:val="24"/>
      </w:rPr>
    </w:lvl>
    <w:lvl w:ilvl="1">
      <w:start w:val="1"/>
      <w:numFmt w:val="decimal"/>
      <w:lvlText w:val="%1.%2"/>
      <w:lvlJc w:val="left"/>
      <w:pPr>
        <w:ind w:left="102" w:hanging="372"/>
      </w:pPr>
      <w:rPr>
        <w:rFonts w:ascii="Times New Roman" w:eastAsia="Times New Roman" w:hAnsi="Times New Roman" w:cs="Times New Roman" w:hint="default"/>
        <w:w w:val="100"/>
        <w:sz w:val="24"/>
        <w:szCs w:val="24"/>
      </w:rPr>
    </w:lvl>
    <w:lvl w:ilvl="2">
      <w:start w:val="1"/>
      <w:numFmt w:val="decimal"/>
      <w:lvlText w:val="%1.%2.%3"/>
      <w:lvlJc w:val="left"/>
      <w:pPr>
        <w:ind w:left="642" w:hanging="540"/>
      </w:pPr>
      <w:rPr>
        <w:rFonts w:ascii="Times New Roman" w:eastAsia="Times New Roman" w:hAnsi="Times New Roman" w:cs="Times New Roman" w:hint="default"/>
        <w:b/>
        <w:bCs/>
        <w:w w:val="100"/>
        <w:sz w:val="24"/>
        <w:szCs w:val="24"/>
      </w:rPr>
    </w:lvl>
    <w:lvl w:ilvl="3">
      <w:numFmt w:val="bullet"/>
      <w:lvlText w:val="•"/>
      <w:lvlJc w:val="left"/>
      <w:pPr>
        <w:ind w:left="640" w:hanging="540"/>
      </w:pPr>
      <w:rPr>
        <w:rFonts w:hint="default"/>
      </w:rPr>
    </w:lvl>
    <w:lvl w:ilvl="4">
      <w:numFmt w:val="bullet"/>
      <w:lvlText w:val="•"/>
      <w:lvlJc w:val="left"/>
      <w:pPr>
        <w:ind w:left="1875" w:hanging="540"/>
      </w:pPr>
      <w:rPr>
        <w:rFonts w:hint="default"/>
      </w:rPr>
    </w:lvl>
    <w:lvl w:ilvl="5">
      <w:numFmt w:val="bullet"/>
      <w:lvlText w:val="•"/>
      <w:lvlJc w:val="left"/>
      <w:pPr>
        <w:ind w:left="3110" w:hanging="540"/>
      </w:pPr>
      <w:rPr>
        <w:rFonts w:hint="default"/>
      </w:rPr>
    </w:lvl>
    <w:lvl w:ilvl="6">
      <w:numFmt w:val="bullet"/>
      <w:lvlText w:val="•"/>
      <w:lvlJc w:val="left"/>
      <w:pPr>
        <w:ind w:left="4345" w:hanging="540"/>
      </w:pPr>
      <w:rPr>
        <w:rFonts w:hint="default"/>
      </w:rPr>
    </w:lvl>
    <w:lvl w:ilvl="7">
      <w:numFmt w:val="bullet"/>
      <w:lvlText w:val="•"/>
      <w:lvlJc w:val="left"/>
      <w:pPr>
        <w:ind w:left="5580" w:hanging="540"/>
      </w:pPr>
      <w:rPr>
        <w:rFonts w:hint="default"/>
      </w:rPr>
    </w:lvl>
    <w:lvl w:ilvl="8">
      <w:numFmt w:val="bullet"/>
      <w:lvlText w:val="•"/>
      <w:lvlJc w:val="left"/>
      <w:pPr>
        <w:ind w:left="6816" w:hanging="540"/>
      </w:pPr>
      <w:rPr>
        <w:rFonts w:hint="default"/>
      </w:rPr>
    </w:lvl>
  </w:abstractNum>
  <w:abstractNum w:abstractNumId="11">
    <w:nsid w:val="34DA4D00"/>
    <w:multiLevelType w:val="hybridMultilevel"/>
    <w:tmpl w:val="6FFEC9A8"/>
    <w:lvl w:ilvl="0" w:tplc="C4C0733A">
      <w:start w:val="1"/>
      <w:numFmt w:val="lowerLetter"/>
      <w:lvlText w:val="%1)"/>
      <w:lvlJc w:val="left"/>
      <w:pPr>
        <w:ind w:left="385" w:hanging="246"/>
      </w:pPr>
      <w:rPr>
        <w:rFonts w:ascii="Times New Roman" w:eastAsia="Times New Roman" w:hAnsi="Times New Roman" w:cs="Times New Roman" w:hint="default"/>
        <w:spacing w:val="-2"/>
        <w:w w:val="99"/>
        <w:sz w:val="24"/>
        <w:szCs w:val="24"/>
      </w:rPr>
    </w:lvl>
    <w:lvl w:ilvl="1" w:tplc="3A566130">
      <w:numFmt w:val="bullet"/>
      <w:lvlText w:val="•"/>
      <w:lvlJc w:val="left"/>
      <w:pPr>
        <w:ind w:left="1270" w:hanging="246"/>
      </w:pPr>
      <w:rPr>
        <w:rFonts w:hint="default"/>
      </w:rPr>
    </w:lvl>
    <w:lvl w:ilvl="2" w:tplc="EDA6A50A">
      <w:numFmt w:val="bullet"/>
      <w:lvlText w:val="•"/>
      <w:lvlJc w:val="left"/>
      <w:pPr>
        <w:ind w:left="2161" w:hanging="246"/>
      </w:pPr>
      <w:rPr>
        <w:rFonts w:hint="default"/>
      </w:rPr>
    </w:lvl>
    <w:lvl w:ilvl="3" w:tplc="0E7C21C6">
      <w:numFmt w:val="bullet"/>
      <w:lvlText w:val="•"/>
      <w:lvlJc w:val="left"/>
      <w:pPr>
        <w:ind w:left="3051" w:hanging="246"/>
      </w:pPr>
      <w:rPr>
        <w:rFonts w:hint="default"/>
      </w:rPr>
    </w:lvl>
    <w:lvl w:ilvl="4" w:tplc="273EB970">
      <w:numFmt w:val="bullet"/>
      <w:lvlText w:val="•"/>
      <w:lvlJc w:val="left"/>
      <w:pPr>
        <w:ind w:left="3942" w:hanging="246"/>
      </w:pPr>
      <w:rPr>
        <w:rFonts w:hint="default"/>
      </w:rPr>
    </w:lvl>
    <w:lvl w:ilvl="5" w:tplc="B476BE9C">
      <w:numFmt w:val="bullet"/>
      <w:lvlText w:val="•"/>
      <w:lvlJc w:val="left"/>
      <w:pPr>
        <w:ind w:left="4833" w:hanging="246"/>
      </w:pPr>
      <w:rPr>
        <w:rFonts w:hint="default"/>
      </w:rPr>
    </w:lvl>
    <w:lvl w:ilvl="6" w:tplc="02500D18">
      <w:numFmt w:val="bullet"/>
      <w:lvlText w:val="•"/>
      <w:lvlJc w:val="left"/>
      <w:pPr>
        <w:ind w:left="5723" w:hanging="246"/>
      </w:pPr>
      <w:rPr>
        <w:rFonts w:hint="default"/>
      </w:rPr>
    </w:lvl>
    <w:lvl w:ilvl="7" w:tplc="A53C5950">
      <w:numFmt w:val="bullet"/>
      <w:lvlText w:val="•"/>
      <w:lvlJc w:val="left"/>
      <w:pPr>
        <w:ind w:left="6614" w:hanging="246"/>
      </w:pPr>
      <w:rPr>
        <w:rFonts w:hint="default"/>
      </w:rPr>
    </w:lvl>
    <w:lvl w:ilvl="8" w:tplc="DD06EC3A">
      <w:numFmt w:val="bullet"/>
      <w:lvlText w:val="•"/>
      <w:lvlJc w:val="left"/>
      <w:pPr>
        <w:ind w:left="7505" w:hanging="246"/>
      </w:pPr>
      <w:rPr>
        <w:rFonts w:hint="default"/>
      </w:rPr>
    </w:lvl>
  </w:abstractNum>
  <w:abstractNum w:abstractNumId="12">
    <w:nsid w:val="48662AAC"/>
    <w:multiLevelType w:val="multilevel"/>
    <w:tmpl w:val="31AC054E"/>
    <w:lvl w:ilvl="0">
      <w:start w:val="8"/>
      <w:numFmt w:val="decimal"/>
      <w:lvlText w:val="%1"/>
      <w:lvlJc w:val="left"/>
      <w:pPr>
        <w:ind w:left="102" w:hanging="485"/>
      </w:pPr>
      <w:rPr>
        <w:rFonts w:hint="default"/>
      </w:rPr>
    </w:lvl>
    <w:lvl w:ilvl="1">
      <w:start w:val="15"/>
      <w:numFmt w:val="decimal"/>
      <w:lvlText w:val="%1.%2"/>
      <w:lvlJc w:val="left"/>
      <w:pPr>
        <w:ind w:left="102" w:hanging="485"/>
      </w:pPr>
      <w:rPr>
        <w:rFonts w:ascii="Times New Roman" w:eastAsia="Times New Roman" w:hAnsi="Times New Roman" w:cs="Times New Roman" w:hint="default"/>
        <w:w w:val="100"/>
        <w:sz w:val="24"/>
        <w:szCs w:val="24"/>
      </w:rPr>
    </w:lvl>
    <w:lvl w:ilvl="2">
      <w:start w:val="1"/>
      <w:numFmt w:val="decimal"/>
      <w:lvlText w:val="%1.%2.%3"/>
      <w:lvlJc w:val="left"/>
      <w:pPr>
        <w:ind w:left="102" w:hanging="742"/>
      </w:pPr>
      <w:rPr>
        <w:rFonts w:ascii="Times New Roman" w:eastAsia="Times New Roman" w:hAnsi="Times New Roman" w:cs="Times New Roman" w:hint="default"/>
        <w:spacing w:val="-2"/>
        <w:w w:val="99"/>
        <w:sz w:val="24"/>
        <w:szCs w:val="24"/>
      </w:rPr>
    </w:lvl>
    <w:lvl w:ilvl="3">
      <w:numFmt w:val="bullet"/>
      <w:lvlText w:val="•"/>
      <w:lvlJc w:val="left"/>
      <w:pPr>
        <w:ind w:left="2855" w:hanging="742"/>
      </w:pPr>
      <w:rPr>
        <w:rFonts w:hint="default"/>
      </w:rPr>
    </w:lvl>
    <w:lvl w:ilvl="4">
      <w:numFmt w:val="bullet"/>
      <w:lvlText w:val="•"/>
      <w:lvlJc w:val="left"/>
      <w:pPr>
        <w:ind w:left="3774" w:hanging="742"/>
      </w:pPr>
      <w:rPr>
        <w:rFonts w:hint="default"/>
      </w:rPr>
    </w:lvl>
    <w:lvl w:ilvl="5">
      <w:numFmt w:val="bullet"/>
      <w:lvlText w:val="•"/>
      <w:lvlJc w:val="left"/>
      <w:pPr>
        <w:ind w:left="4693" w:hanging="742"/>
      </w:pPr>
      <w:rPr>
        <w:rFonts w:hint="default"/>
      </w:rPr>
    </w:lvl>
    <w:lvl w:ilvl="6">
      <w:numFmt w:val="bullet"/>
      <w:lvlText w:val="•"/>
      <w:lvlJc w:val="left"/>
      <w:pPr>
        <w:ind w:left="5611" w:hanging="742"/>
      </w:pPr>
      <w:rPr>
        <w:rFonts w:hint="default"/>
      </w:rPr>
    </w:lvl>
    <w:lvl w:ilvl="7">
      <w:numFmt w:val="bullet"/>
      <w:lvlText w:val="•"/>
      <w:lvlJc w:val="left"/>
      <w:pPr>
        <w:ind w:left="6530" w:hanging="742"/>
      </w:pPr>
      <w:rPr>
        <w:rFonts w:hint="default"/>
      </w:rPr>
    </w:lvl>
    <w:lvl w:ilvl="8">
      <w:numFmt w:val="bullet"/>
      <w:lvlText w:val="•"/>
      <w:lvlJc w:val="left"/>
      <w:pPr>
        <w:ind w:left="7449" w:hanging="742"/>
      </w:pPr>
      <w:rPr>
        <w:rFonts w:hint="default"/>
      </w:rPr>
    </w:lvl>
  </w:abstractNum>
  <w:abstractNum w:abstractNumId="13">
    <w:nsid w:val="66BE584A"/>
    <w:multiLevelType w:val="multilevel"/>
    <w:tmpl w:val="89C4882C"/>
    <w:lvl w:ilvl="0">
      <w:start w:val="1"/>
      <w:numFmt w:val="lowerLetter"/>
      <w:suff w:val="space"/>
      <w:lvlText w:val="%1."/>
      <w:lvlJc w:val="left"/>
      <w:pPr>
        <w:ind w:left="851" w:firstLine="0"/>
      </w:pPr>
      <w:rPr>
        <w:b/>
        <w:i w:val="0"/>
      </w:rPr>
    </w:lvl>
    <w:lvl w:ilvl="1">
      <w:start w:val="1"/>
      <w:numFmt w:val="decimal"/>
      <w:suff w:val="space"/>
      <w:lvlText w:val="%1.%2."/>
      <w:lvlJc w:val="left"/>
      <w:pPr>
        <w:ind w:left="2835" w:firstLine="0"/>
      </w:pPr>
      <w:rPr>
        <w:b/>
        <w:i w:val="0"/>
      </w:rPr>
    </w:lvl>
    <w:lvl w:ilvl="2">
      <w:start w:val="1"/>
      <w:numFmt w:val="decimal"/>
      <w:suff w:val="space"/>
      <w:lvlText w:val="%1.%2.%3."/>
      <w:lvlJc w:val="left"/>
      <w:pPr>
        <w:ind w:left="4253" w:firstLine="0"/>
      </w:pPr>
      <w:rPr>
        <w:b/>
        <w:i w:val="0"/>
      </w:rPr>
    </w:lvl>
    <w:lvl w:ilvl="3">
      <w:start w:val="1"/>
      <w:numFmt w:val="decimal"/>
      <w:suff w:val="space"/>
      <w:lvlText w:val="%1.%2.%3.%4."/>
      <w:lvlJc w:val="left"/>
      <w:pPr>
        <w:ind w:left="1728" w:hanging="648"/>
      </w:pPr>
      <w:rPr>
        <w:b/>
        <w:i w:val="0"/>
      </w:rPr>
    </w:lvl>
    <w:lvl w:ilvl="4">
      <w:start w:val="1"/>
      <w:numFmt w:val="decimal"/>
      <w:suff w:val="space"/>
      <w:lvlText w:val="%1.%2.%3.%4.%5."/>
      <w:lvlJc w:val="left"/>
      <w:pPr>
        <w:ind w:left="2232" w:hanging="792"/>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6D1C0AA4"/>
    <w:multiLevelType w:val="hybridMultilevel"/>
    <w:tmpl w:val="B2760D48"/>
    <w:lvl w:ilvl="0" w:tplc="C3342E0E">
      <w:start w:val="1"/>
      <w:numFmt w:val="lowerLetter"/>
      <w:lvlText w:val="%1)"/>
      <w:lvlJc w:val="left"/>
      <w:pPr>
        <w:ind w:left="385" w:hanging="284"/>
      </w:pPr>
      <w:rPr>
        <w:rFonts w:ascii="Times New Roman" w:eastAsia="Times New Roman" w:hAnsi="Times New Roman" w:cs="Times New Roman" w:hint="default"/>
        <w:spacing w:val="-23"/>
        <w:w w:val="99"/>
        <w:sz w:val="24"/>
        <w:szCs w:val="24"/>
      </w:rPr>
    </w:lvl>
    <w:lvl w:ilvl="1" w:tplc="17325D62">
      <w:numFmt w:val="bullet"/>
      <w:lvlText w:val="•"/>
      <w:lvlJc w:val="left"/>
      <w:pPr>
        <w:ind w:left="1270" w:hanging="284"/>
      </w:pPr>
      <w:rPr>
        <w:rFonts w:hint="default"/>
      </w:rPr>
    </w:lvl>
    <w:lvl w:ilvl="2" w:tplc="F6863A28">
      <w:numFmt w:val="bullet"/>
      <w:lvlText w:val="•"/>
      <w:lvlJc w:val="left"/>
      <w:pPr>
        <w:ind w:left="2161" w:hanging="284"/>
      </w:pPr>
      <w:rPr>
        <w:rFonts w:hint="default"/>
      </w:rPr>
    </w:lvl>
    <w:lvl w:ilvl="3" w:tplc="6E567110">
      <w:numFmt w:val="bullet"/>
      <w:lvlText w:val="•"/>
      <w:lvlJc w:val="left"/>
      <w:pPr>
        <w:ind w:left="3051" w:hanging="284"/>
      </w:pPr>
      <w:rPr>
        <w:rFonts w:hint="default"/>
      </w:rPr>
    </w:lvl>
    <w:lvl w:ilvl="4" w:tplc="EE70086C">
      <w:numFmt w:val="bullet"/>
      <w:lvlText w:val="•"/>
      <w:lvlJc w:val="left"/>
      <w:pPr>
        <w:ind w:left="3942" w:hanging="284"/>
      </w:pPr>
      <w:rPr>
        <w:rFonts w:hint="default"/>
      </w:rPr>
    </w:lvl>
    <w:lvl w:ilvl="5" w:tplc="6CBE432E">
      <w:numFmt w:val="bullet"/>
      <w:lvlText w:val="•"/>
      <w:lvlJc w:val="left"/>
      <w:pPr>
        <w:ind w:left="4833" w:hanging="284"/>
      </w:pPr>
      <w:rPr>
        <w:rFonts w:hint="default"/>
      </w:rPr>
    </w:lvl>
    <w:lvl w:ilvl="6" w:tplc="A2342456">
      <w:numFmt w:val="bullet"/>
      <w:lvlText w:val="•"/>
      <w:lvlJc w:val="left"/>
      <w:pPr>
        <w:ind w:left="5723" w:hanging="284"/>
      </w:pPr>
      <w:rPr>
        <w:rFonts w:hint="default"/>
      </w:rPr>
    </w:lvl>
    <w:lvl w:ilvl="7" w:tplc="4BDE1286">
      <w:numFmt w:val="bullet"/>
      <w:lvlText w:val="•"/>
      <w:lvlJc w:val="left"/>
      <w:pPr>
        <w:ind w:left="6614" w:hanging="284"/>
      </w:pPr>
      <w:rPr>
        <w:rFonts w:hint="default"/>
      </w:rPr>
    </w:lvl>
    <w:lvl w:ilvl="8" w:tplc="E0721DDE">
      <w:numFmt w:val="bullet"/>
      <w:lvlText w:val="•"/>
      <w:lvlJc w:val="left"/>
      <w:pPr>
        <w:ind w:left="7505" w:hanging="284"/>
      </w:pPr>
      <w:rPr>
        <w:rFonts w:hint="default"/>
      </w:rPr>
    </w:lvl>
  </w:abstractNum>
  <w:abstractNum w:abstractNumId="15">
    <w:nsid w:val="6D6D2AE4"/>
    <w:multiLevelType w:val="multilevel"/>
    <w:tmpl w:val="ECE84846"/>
    <w:lvl w:ilvl="0">
      <w:start w:val="7"/>
      <w:numFmt w:val="decimal"/>
      <w:lvlText w:val="%1"/>
      <w:lvlJc w:val="left"/>
      <w:pPr>
        <w:ind w:left="102" w:hanging="382"/>
      </w:pPr>
      <w:rPr>
        <w:rFonts w:hint="default"/>
      </w:rPr>
    </w:lvl>
    <w:lvl w:ilvl="1">
      <w:start w:val="2"/>
      <w:numFmt w:val="decimal"/>
      <w:lvlText w:val="%1.%2"/>
      <w:lvlJc w:val="left"/>
      <w:pPr>
        <w:ind w:left="102" w:hanging="382"/>
      </w:pPr>
      <w:rPr>
        <w:rFonts w:ascii="Times New Roman" w:eastAsia="Times New Roman" w:hAnsi="Times New Roman" w:cs="Times New Roman" w:hint="default"/>
        <w:w w:val="100"/>
        <w:sz w:val="24"/>
        <w:szCs w:val="24"/>
      </w:rPr>
    </w:lvl>
    <w:lvl w:ilvl="2">
      <w:numFmt w:val="bullet"/>
      <w:lvlText w:val="•"/>
      <w:lvlJc w:val="left"/>
      <w:pPr>
        <w:ind w:left="1937" w:hanging="382"/>
      </w:pPr>
      <w:rPr>
        <w:rFonts w:hint="default"/>
      </w:rPr>
    </w:lvl>
    <w:lvl w:ilvl="3">
      <w:numFmt w:val="bullet"/>
      <w:lvlText w:val="•"/>
      <w:lvlJc w:val="left"/>
      <w:pPr>
        <w:ind w:left="2855" w:hanging="382"/>
      </w:pPr>
      <w:rPr>
        <w:rFonts w:hint="default"/>
      </w:rPr>
    </w:lvl>
    <w:lvl w:ilvl="4">
      <w:numFmt w:val="bullet"/>
      <w:lvlText w:val="•"/>
      <w:lvlJc w:val="left"/>
      <w:pPr>
        <w:ind w:left="3774" w:hanging="382"/>
      </w:pPr>
      <w:rPr>
        <w:rFonts w:hint="default"/>
      </w:rPr>
    </w:lvl>
    <w:lvl w:ilvl="5">
      <w:numFmt w:val="bullet"/>
      <w:lvlText w:val="•"/>
      <w:lvlJc w:val="left"/>
      <w:pPr>
        <w:ind w:left="4693" w:hanging="382"/>
      </w:pPr>
      <w:rPr>
        <w:rFonts w:hint="default"/>
      </w:rPr>
    </w:lvl>
    <w:lvl w:ilvl="6">
      <w:numFmt w:val="bullet"/>
      <w:lvlText w:val="•"/>
      <w:lvlJc w:val="left"/>
      <w:pPr>
        <w:ind w:left="5611" w:hanging="382"/>
      </w:pPr>
      <w:rPr>
        <w:rFonts w:hint="default"/>
      </w:rPr>
    </w:lvl>
    <w:lvl w:ilvl="7">
      <w:numFmt w:val="bullet"/>
      <w:lvlText w:val="•"/>
      <w:lvlJc w:val="left"/>
      <w:pPr>
        <w:ind w:left="6530" w:hanging="382"/>
      </w:pPr>
      <w:rPr>
        <w:rFonts w:hint="default"/>
      </w:rPr>
    </w:lvl>
    <w:lvl w:ilvl="8">
      <w:numFmt w:val="bullet"/>
      <w:lvlText w:val="•"/>
      <w:lvlJc w:val="left"/>
      <w:pPr>
        <w:ind w:left="7449" w:hanging="382"/>
      </w:pPr>
      <w:rPr>
        <w:rFonts w:hint="default"/>
      </w:rPr>
    </w:lvl>
  </w:abstractNum>
  <w:abstractNum w:abstractNumId="16">
    <w:nsid w:val="70460149"/>
    <w:multiLevelType w:val="hybridMultilevel"/>
    <w:tmpl w:val="05B8B72E"/>
    <w:lvl w:ilvl="0" w:tplc="0966EB22">
      <w:start w:val="1"/>
      <w:numFmt w:val="lowerLetter"/>
      <w:lvlText w:val="%1)"/>
      <w:lvlJc w:val="left"/>
      <w:pPr>
        <w:ind w:left="102" w:hanging="293"/>
      </w:pPr>
      <w:rPr>
        <w:rFonts w:ascii="Times New Roman" w:eastAsia="Times New Roman" w:hAnsi="Times New Roman" w:cs="Times New Roman" w:hint="default"/>
        <w:spacing w:val="-18"/>
        <w:w w:val="99"/>
        <w:sz w:val="24"/>
        <w:szCs w:val="24"/>
      </w:rPr>
    </w:lvl>
    <w:lvl w:ilvl="1" w:tplc="0276C23E">
      <w:numFmt w:val="bullet"/>
      <w:lvlText w:val="•"/>
      <w:lvlJc w:val="left"/>
      <w:pPr>
        <w:ind w:left="1380" w:hanging="293"/>
      </w:pPr>
      <w:rPr>
        <w:rFonts w:hint="default"/>
      </w:rPr>
    </w:lvl>
    <w:lvl w:ilvl="2" w:tplc="78609D8A">
      <w:numFmt w:val="bullet"/>
      <w:lvlText w:val="•"/>
      <w:lvlJc w:val="left"/>
      <w:pPr>
        <w:ind w:left="2258" w:hanging="293"/>
      </w:pPr>
      <w:rPr>
        <w:rFonts w:hint="default"/>
      </w:rPr>
    </w:lvl>
    <w:lvl w:ilvl="3" w:tplc="2474FDEA">
      <w:numFmt w:val="bullet"/>
      <w:lvlText w:val="•"/>
      <w:lvlJc w:val="left"/>
      <w:pPr>
        <w:ind w:left="3136" w:hanging="293"/>
      </w:pPr>
      <w:rPr>
        <w:rFonts w:hint="default"/>
      </w:rPr>
    </w:lvl>
    <w:lvl w:ilvl="4" w:tplc="B1CEAFD0">
      <w:numFmt w:val="bullet"/>
      <w:lvlText w:val="•"/>
      <w:lvlJc w:val="left"/>
      <w:pPr>
        <w:ind w:left="4015" w:hanging="293"/>
      </w:pPr>
      <w:rPr>
        <w:rFonts w:hint="default"/>
      </w:rPr>
    </w:lvl>
    <w:lvl w:ilvl="5" w:tplc="7068AA82">
      <w:numFmt w:val="bullet"/>
      <w:lvlText w:val="•"/>
      <w:lvlJc w:val="left"/>
      <w:pPr>
        <w:ind w:left="4893" w:hanging="293"/>
      </w:pPr>
      <w:rPr>
        <w:rFonts w:hint="default"/>
      </w:rPr>
    </w:lvl>
    <w:lvl w:ilvl="6" w:tplc="F1D636CE">
      <w:numFmt w:val="bullet"/>
      <w:lvlText w:val="•"/>
      <w:lvlJc w:val="left"/>
      <w:pPr>
        <w:ind w:left="5772" w:hanging="293"/>
      </w:pPr>
      <w:rPr>
        <w:rFonts w:hint="default"/>
      </w:rPr>
    </w:lvl>
    <w:lvl w:ilvl="7" w:tplc="C5803DBC">
      <w:numFmt w:val="bullet"/>
      <w:lvlText w:val="•"/>
      <w:lvlJc w:val="left"/>
      <w:pPr>
        <w:ind w:left="6650" w:hanging="293"/>
      </w:pPr>
      <w:rPr>
        <w:rFonts w:hint="default"/>
      </w:rPr>
    </w:lvl>
    <w:lvl w:ilvl="8" w:tplc="B3B220BC">
      <w:numFmt w:val="bullet"/>
      <w:lvlText w:val="•"/>
      <w:lvlJc w:val="left"/>
      <w:pPr>
        <w:ind w:left="7529" w:hanging="293"/>
      </w:pPr>
      <w:rPr>
        <w:rFonts w:hint="default"/>
      </w:rPr>
    </w:lvl>
  </w:abstractNum>
  <w:abstractNum w:abstractNumId="17">
    <w:nsid w:val="74330F95"/>
    <w:multiLevelType w:val="multilevel"/>
    <w:tmpl w:val="3AF67782"/>
    <w:lvl w:ilvl="0">
      <w:start w:val="8"/>
      <w:numFmt w:val="decimal"/>
      <w:lvlText w:val="%1"/>
      <w:lvlJc w:val="left"/>
      <w:pPr>
        <w:ind w:left="102" w:hanging="358"/>
      </w:pPr>
      <w:rPr>
        <w:rFonts w:hint="default"/>
      </w:rPr>
    </w:lvl>
    <w:lvl w:ilvl="1">
      <w:start w:val="1"/>
      <w:numFmt w:val="decimal"/>
      <w:lvlText w:val="%1.%2"/>
      <w:lvlJc w:val="left"/>
      <w:pPr>
        <w:ind w:left="102" w:hanging="358"/>
      </w:pPr>
      <w:rPr>
        <w:rFonts w:ascii="Times New Roman" w:eastAsia="Times New Roman" w:hAnsi="Times New Roman" w:cs="Times New Roman" w:hint="default"/>
        <w:w w:val="100"/>
        <w:sz w:val="24"/>
        <w:szCs w:val="24"/>
      </w:rPr>
    </w:lvl>
    <w:lvl w:ilvl="2">
      <w:start w:val="1"/>
      <w:numFmt w:val="decimal"/>
      <w:lvlText w:val="%1.%2.%3"/>
      <w:lvlJc w:val="left"/>
      <w:pPr>
        <w:ind w:left="102" w:hanging="687"/>
      </w:pPr>
      <w:rPr>
        <w:rFonts w:ascii="Times New Roman" w:eastAsia="Times New Roman" w:hAnsi="Times New Roman" w:cs="Times New Roman" w:hint="default"/>
        <w:w w:val="100"/>
        <w:sz w:val="24"/>
        <w:szCs w:val="24"/>
      </w:rPr>
    </w:lvl>
    <w:lvl w:ilvl="3">
      <w:numFmt w:val="bullet"/>
      <w:lvlText w:val="•"/>
      <w:lvlJc w:val="left"/>
      <w:pPr>
        <w:ind w:left="2855" w:hanging="687"/>
      </w:pPr>
      <w:rPr>
        <w:rFonts w:hint="default"/>
      </w:rPr>
    </w:lvl>
    <w:lvl w:ilvl="4">
      <w:numFmt w:val="bullet"/>
      <w:lvlText w:val="•"/>
      <w:lvlJc w:val="left"/>
      <w:pPr>
        <w:ind w:left="3774" w:hanging="687"/>
      </w:pPr>
      <w:rPr>
        <w:rFonts w:hint="default"/>
      </w:rPr>
    </w:lvl>
    <w:lvl w:ilvl="5">
      <w:numFmt w:val="bullet"/>
      <w:lvlText w:val="•"/>
      <w:lvlJc w:val="left"/>
      <w:pPr>
        <w:ind w:left="4693" w:hanging="687"/>
      </w:pPr>
      <w:rPr>
        <w:rFonts w:hint="default"/>
      </w:rPr>
    </w:lvl>
    <w:lvl w:ilvl="6">
      <w:numFmt w:val="bullet"/>
      <w:lvlText w:val="•"/>
      <w:lvlJc w:val="left"/>
      <w:pPr>
        <w:ind w:left="5611" w:hanging="687"/>
      </w:pPr>
      <w:rPr>
        <w:rFonts w:hint="default"/>
      </w:rPr>
    </w:lvl>
    <w:lvl w:ilvl="7">
      <w:numFmt w:val="bullet"/>
      <w:lvlText w:val="•"/>
      <w:lvlJc w:val="left"/>
      <w:pPr>
        <w:ind w:left="6530" w:hanging="687"/>
      </w:pPr>
      <w:rPr>
        <w:rFonts w:hint="default"/>
      </w:rPr>
    </w:lvl>
    <w:lvl w:ilvl="8">
      <w:numFmt w:val="bullet"/>
      <w:lvlText w:val="•"/>
      <w:lvlJc w:val="left"/>
      <w:pPr>
        <w:ind w:left="7449" w:hanging="687"/>
      </w:pPr>
      <w:rPr>
        <w:rFonts w:hint="default"/>
      </w:rPr>
    </w:lvl>
  </w:abstractNum>
  <w:num w:numId="1">
    <w:abstractNumId w:val="16"/>
  </w:num>
  <w:num w:numId="2">
    <w:abstractNumId w:val="7"/>
  </w:num>
  <w:num w:numId="3">
    <w:abstractNumId w:val="14"/>
  </w:num>
  <w:num w:numId="4">
    <w:abstractNumId w:val="6"/>
  </w:num>
  <w:num w:numId="5">
    <w:abstractNumId w:val="9"/>
  </w:num>
  <w:num w:numId="6">
    <w:abstractNumId w:val="3"/>
  </w:num>
  <w:num w:numId="7">
    <w:abstractNumId w:val="12"/>
  </w:num>
  <w:num w:numId="8">
    <w:abstractNumId w:val="5"/>
  </w:num>
  <w:num w:numId="9">
    <w:abstractNumId w:val="17"/>
  </w:num>
  <w:num w:numId="10">
    <w:abstractNumId w:val="15"/>
  </w:num>
  <w:num w:numId="11">
    <w:abstractNumId w:val="11"/>
  </w:num>
  <w:num w:numId="12">
    <w:abstractNumId w:val="2"/>
  </w:num>
  <w:num w:numId="13">
    <w:abstractNumId w:val="1"/>
  </w:num>
  <w:num w:numId="14">
    <w:abstractNumId w:val="4"/>
  </w:num>
  <w:num w:numId="15">
    <w:abstractNumId w:val="8"/>
  </w:num>
  <w:num w:numId="16">
    <w:abstractNumId w:val="0"/>
  </w:num>
  <w:num w:numId="17">
    <w:abstractNumId w:val="10"/>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noLicitacao" w:val="2017"/>
    <w:docVar w:name="AnoProcesso" w:val="2017"/>
    <w:docVar w:name="Bairro" w:val="CENTRO"/>
    <w:docVar w:name="CargoDiretorCompras" w:val="Resp. Pelo Setor de Licitações"/>
    <w:docVar w:name="CargoMembro1" w:val="EQUIPE DE APOIO"/>
    <w:docVar w:name="CargoMembro2" w:val="EQUIPE DE APOIO"/>
    <w:docVar w:name="CargoMembro3" w:val="EQUIPE DE APOIO"/>
    <w:docVar w:name="CargoMembro4" w:val="EQUIPE DE APOIO"/>
    <w:docVar w:name="CargoMembro5" w:val=" "/>
    <w:docVar w:name="CargoMembro6" w:val=" "/>
    <w:docVar w:name="CargoMembro7" w:val=" "/>
    <w:docVar w:name="CargoMembro8" w:val=" "/>
    <w:docVar w:name="CargoSecretario" w:val="Secretário de Administração"/>
    <w:docVar w:name="CargoTitular" w:val="PREFEITO MUNICIPAL"/>
    <w:docVar w:name="CEP" w:val="88410-000"/>
    <w:docVar w:name="Cidade" w:val="Atalanta"/>
    <w:docVar w:name="CNPJ" w:val="83.102.616/0001-09"/>
    <w:docVar w:name="CPFTitular" w:val=" "/>
    <w:docVar w:name="DataAbertura" w:val="27/06/2017"/>
    <w:docVar w:name="DataAdjudicacao" w:val="01 de Janeiro de 1900"/>
    <w:docVar w:name="DataDecreto" w:val="17/02/2017"/>
    <w:docVar w:name="DataExtensoAdjudicacao" w:val="1 de Janeiro de 1900"/>
    <w:docVar w:name="DataExtensoHomolog" w:val="1 de Janeiro de 1900"/>
    <w:docVar w:name="DataExtensoProcesso" w:val="12 de Junho de 2017"/>
    <w:docVar w:name="DataExtensoPublicacao" w:val="12 de Junho de 2017"/>
    <w:docVar w:name="DataFinalRecEnvelope" w:val="27/06/2017"/>
    <w:docVar w:name="DataHomologacao" w:val="01/01/1900"/>
    <w:docVar w:name="DataInicioRecEnvelope" w:val="27/06/2017"/>
    <w:docVar w:name="DataPortaria" w:val="01/01/1900"/>
    <w:docVar w:name="DataProcesso" w:val="12/06/2017"/>
    <w:docVar w:name="DataPublicacao" w:val="12 de Junho de 2017"/>
    <w:docVar w:name="DecretoNomeacao" w:val=" "/>
    <w:docVar w:name="Dotacoes" w:val="2.015.3390.00 - 113 - 47/2017   -   Manutenção do Ensino Fundamental. 2.012.3390.00 - 80 - 32/2017   -   Mecanização Agrícola. 2.028.3390.00 - 80 - 93/2017   -   Manutenção dos Serviços Urbanos. 2.010.3390.00 - 80 - 29/2017   -   Manutenção das Atividades Produtoras. 2.015.3390.00 - 122 - 48/2017   -   Manutenção do Ensino Fundamental. 2.015.3390.00 - 104 - 45/2017   -   Manutenção do Ensino Fundamental. 2.018.3390.00 - 110 - 56/2017   -   Manutenção do Transporte Escolar. 2.018.3390.00 - 122 - 58/2017   -   Manutenção do Transporte Escolar. 2.018.3390.00 - 104 - 54/2017   -   Manutenção do Transporte Escolar. 2.027.3390.00 - 80 - 102/2017   -   Manutenção do Setor Rodoviário. 2.027.3390.00 - 112 - 103/2017   -   Manutenção do Setor Rodoviário. 2.018.3390.00 - 113 - 57/2017   -   Manutenção do Transporte Escolar. "/>
    <w:docVar w:name="Endereco" w:val="AV. XV DE NOVEMBRO, N.1030              "/>
    <w:docVar w:name="EnderecoEntrega" w:val=" "/>
    <w:docVar w:name="Fax" w:val="(047)535-0227"/>
    <w:docVar w:name="FonteRecurso" w:val=" "/>
    <w:docVar w:name="FormaJulgamento" w:val="MENOR PREÇO POR ITEM"/>
    <w:docVar w:name="FormaPgto" w:val="ATÉ O 15 DIAS APÓS A ENTREGA E EMISSÃO DA NOTA FISCAL"/>
    <w:docVar w:name="FormaReajuste" w:val=" "/>
    <w:docVar w:name="HoraAbertura" w:val="09:00"/>
    <w:docVar w:name="HoraFinalRecEnvelope" w:val="09:00"/>
    <w:docVar w:name="HoraInicioRecEnvelope" w:val="09:00"/>
    <w:docVar w:name="ItensLicitacao" w:val="_x000d__x000d_Item_x0009_    Quantidade_x0009_Unid_x0009_Nome do Material_x000d_   1_x0009_       16,000_x0009_UN     _x0009_RECAPE DE PNEU 1000X20 BORRACHUDO 17 MM                     _x000d_   2_x0009_       20,000_x0009_UN     _x0009_RECAPE DE PNEU 1000X20 BORRACHUDO 21 MM                     _x000d_   3_x0009_       30,000_x0009_UN     _x0009_RECAPE DE PNEU 275/80R - 22.5 BORRACHUDO 21MM               _x000d_   4_x0009_       12,000_x0009_UN     _x0009_RECAPE DE PNEU 275/80R - 22.5 MISTO 17 MM                   _x000d_   5_x0009_       10,000_x0009_UN     _x0009_RECAPE DE PNEU 750X16 10 LONAS BORRACHUDO                   _x000d_   6_x0009_       18,000_x0009_UN     _x0009_RECAUCHUTAGEM DE PNEU 12,4X24                               _x000d_   7_x0009_       12,000_x0009_UN     _x0009_RECAUCHUTAGEM DE PNEU 12,5/80X18 - RETROESCAVADEIRA TERRAPLANAGEM_x000d_   8_x0009_       12,000_x0009_UN     _x0009_RECAUCHUTAGEM DE PNEU 1300X24 - TERRAPLANAGEM               _x000d_   9_x0009_       10,000_x0009_UN     _x0009_RECAUCHUTAGEM DE PNEU 14.9-24                               _x000d_  10_x0009_       12,000_x0009_UN     _x0009_RECAUCHUTAGEM DE PNEU 1400X24 - TERRAPLANAGEM               _x000d_  11_x0009_       10,000_x0009_UN     _x0009_RECAUCHUTAGEM DE PNEU 17.5X25 - TERRAPLANAGEM               _x000d_  12_x0009_       10,000_x0009_UN     _x0009_RECAUCHUTAGEM DE PNEU 18.4X30 - TERRAPLANAGEM               _x000d_  13_x0009_       10,000_x0009_UN     _x0009_RECAUCHUTAGEM DE PNEU 23.1.30                               _x000d_  14_x0009_      100,000_x0009_UN     _x0009_CONSERTO INTERNO                                            _x000d_  15_x0009_       30,000_x0009_UN     _x0009_VULCANIZO INTERNO ARO 1300X24                               _x000d_  16_x0009_       12,000_x0009_UN     _x0009_VULGANIZI INTERNO ARO 14000X24                              _x000d_  17_x0009_       10,000_x0009_UN     _x0009_VULGANIZI INTERNO ARO 17.5X25                               _x000d_  18_x0009_       50,000_x0009_UN     _x0009_VULGANIZO COM CINTA DE AÇO 1000X20                          _x000d_  19_x0009_       16,000_x0009_UN     _x0009_VULGANIZO COM CINTA DE AÇO ARO 18.4 X 30                    _x000d_  20_x0009_       50,000_x0009_UN     _x0009_VULGANIZO COM CINTA DE AÇO PNEU 23.1.30                     _x000d_  21_x0009_       50,000_x0009_UN     _x0009_VULGANIZO INTERNO 275/80 R 22.5                             _x000d_  22_x0009_       12,000_x0009_UN     _x0009_VULGANIZO INTERNO ARO 12.4X24                               _x000d_  23_x0009_       12,000_x0009_UN     _x0009_VULGANIZO INTERNO ARO 12.5/80X18                            _x000d_  24_x0009_       20,000_x0009_UN     _x0009_VULGANIZO INTERNO ARO 750X16                                "/>
    <w:docVar w:name="ItensLicitacaoPorLote" w:val=" "/>
    <w:docVar w:name="ItensVencedores" w:val=" "/>
    <w:docVar w:name="ListaDctosProc" w:val=" "/>
    <w:docVar w:name="LocalEntrega" w:val="NO MUNICIPIO DE ATALANTA"/>
    <w:docVar w:name="Modalidade" w:val="PREGÃO PRESENCIAL"/>
    <w:docVar w:name="NomeCentroCusto" w:val="SECRETARIA DE TRANSPORTES E OBRAS"/>
    <w:docVar w:name="NomeDiretorCompras" w:val="MARIA CRISTINA DEMARCHI HADLICH"/>
    <w:docVar w:name="NomeEstado" w:val="ESTADO DE SANTA CATARINA"/>
    <w:docVar w:name="NomeMembro1" w:val="GREICY CARINE MANNRICH JUSTEN"/>
    <w:docVar w:name="NomeMembro2" w:val="CATIA SIRENE FONTANIVE DEMARCHI"/>
    <w:docVar w:name="NomeMembro3" w:val="SILVIA MARIA MACIEL"/>
    <w:docVar w:name="NomeMembro4" w:val="CATIUCIA KELI SIEVERS"/>
    <w:docVar w:name="NomeMembro5" w:val=" "/>
    <w:docVar w:name="NomeMembro6" w:val=" "/>
    <w:docVar w:name="NomeMembro7" w:val=" "/>
    <w:docVar w:name="NomeMembro8" w:val=" "/>
    <w:docVar w:name="NomeOrgao" w:val="SECRETARIA DE TRANSPORTES E OBRAS                 "/>
    <w:docVar w:name="NomePresComissao" w:val="MARIA CRISTINA DEMARCHI HADLICH"/>
    <w:docVar w:name="NomeRespCompras" w:val="MARIA CRISTINA DEMARCHI HADLICH"/>
    <w:docVar w:name="NomeSecretario" w:val="WILBERTO ZICH"/>
    <w:docVar w:name="NomeTitular" w:val="JUAREZ MIGUEL RODERMEL"/>
    <w:docVar w:name="NomeUnidade" w:val="SECRETARIA DE TRANSPORTES E OBRAS                 "/>
    <w:docVar w:name="NomeUsuario" w:val="PREFEITURA MUNICIPAL DE ATALANTA                  "/>
    <w:docVar w:name="NumeroCentroCusto" w:val="4/2017"/>
    <w:docVar w:name="NumeroOrgao" w:val="06"/>
    <w:docVar w:name="NumeroUnidade" w:val="06.01"/>
    <w:docVar w:name="NumLicitacao" w:val="9/2017"/>
    <w:docVar w:name="NumProcesso" w:val="12/2017"/>
    <w:docVar w:name="ObjetoLicitacao" w:val="REGISTRO DE PREÇOS PARA RECAUCHUTAGEM E RECAPEAMENTO DE PNEUS DOS VEÍCULOS DA SECRETARIAS MUNICIPAL DE EDUCAÇÃO, DO DESENVOLVIMENTO ECONOMICO  E DA SECRETARIA MUNICIPAL DE TRANSPORTES E OBRAS"/>
    <w:docVar w:name="ObsProcesso" w:val=" "/>
    <w:docVar w:name="PortariaComissao" w:val="4/2017"/>
    <w:docVar w:name="PrazoEntrega" w:val="EM ATÉ 48 HORAS - CONFORME SOLICITADO"/>
    <w:docVar w:name="SiglaEstado" w:val="SC"/>
    <w:docVar w:name="SiglaModalidade" w:val="PR"/>
    <w:docVar w:name="Telefone" w:val="(047)535-0111"/>
    <w:docVar w:name="TipoComissao" w:val=" ESPECIAL"/>
    <w:docVar w:name="ValidadeProposta" w:val="60 DIAS"/>
    <w:docVar w:name="ValorTotalProcesso" w:val="0,00"/>
    <w:docVar w:name="ValorTotalProcessoExtenso" w:val="(******************************************************************************************************************************************************************************************************************************************************************************************************************************************************************************************************************************************************************************************************************)"/>
    <w:docVar w:name="Vigencia" w:val="12 MESES"/>
  </w:docVars>
  <w:rsids>
    <w:rsidRoot w:val="00681EF2"/>
    <w:rsid w:val="00032ED3"/>
    <w:rsid w:val="00045273"/>
    <w:rsid w:val="000E580C"/>
    <w:rsid w:val="000F51E5"/>
    <w:rsid w:val="00122D21"/>
    <w:rsid w:val="003408C6"/>
    <w:rsid w:val="00417B98"/>
    <w:rsid w:val="00450DD3"/>
    <w:rsid w:val="00463619"/>
    <w:rsid w:val="005739E8"/>
    <w:rsid w:val="00616D53"/>
    <w:rsid w:val="00645F70"/>
    <w:rsid w:val="00681EF2"/>
    <w:rsid w:val="006934E7"/>
    <w:rsid w:val="00830FB5"/>
    <w:rsid w:val="00834BA7"/>
    <w:rsid w:val="00A13D16"/>
    <w:rsid w:val="00BC636F"/>
    <w:rsid w:val="00E4592C"/>
    <w:rsid w:val="00EE4654"/>
    <w:rsid w:val="00EF0446"/>
    <w:rsid w:val="00F12A07"/>
    <w:rsid w:val="00FA1FF6"/>
    <w:rsid w:val="00FE34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B6471F-5506-4737-B28B-47EA4A16F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ind w:left="1467" w:right="1472"/>
      <w:jc w:val="center"/>
      <w:outlineLvl w:val="0"/>
    </w:pPr>
    <w:rPr>
      <w:b/>
      <w:bCs/>
      <w:sz w:val="36"/>
      <w:szCs w:val="36"/>
    </w:rPr>
  </w:style>
  <w:style w:type="paragraph" w:styleId="Ttulo2">
    <w:name w:val="heading 2"/>
    <w:basedOn w:val="Normal"/>
    <w:uiPriority w:val="1"/>
    <w:qFormat/>
    <w:pPr>
      <w:ind w:left="102"/>
      <w:jc w:val="both"/>
      <w:outlineLvl w:val="1"/>
    </w:pPr>
    <w:rPr>
      <w:b/>
      <w:bCs/>
      <w:sz w:val="24"/>
      <w:szCs w:val="24"/>
      <w:u w:val="single" w:color="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02"/>
      <w:jc w:val="both"/>
    </w:pPr>
  </w:style>
  <w:style w:type="paragraph" w:customStyle="1" w:styleId="TableParagraph">
    <w:name w:val="Table Paragraph"/>
    <w:basedOn w:val="Normal"/>
    <w:uiPriority w:val="1"/>
    <w:qFormat/>
    <w:pPr>
      <w:ind w:left="200"/>
    </w:pPr>
  </w:style>
  <w:style w:type="paragraph" w:styleId="Cabealho">
    <w:name w:val="header"/>
    <w:basedOn w:val="Normal"/>
    <w:link w:val="CabealhoChar"/>
    <w:uiPriority w:val="99"/>
    <w:unhideWhenUsed/>
    <w:rsid w:val="005739E8"/>
    <w:pPr>
      <w:tabs>
        <w:tab w:val="center" w:pos="4252"/>
        <w:tab w:val="right" w:pos="8504"/>
      </w:tabs>
    </w:pPr>
  </w:style>
  <w:style w:type="character" w:customStyle="1" w:styleId="CabealhoChar">
    <w:name w:val="Cabeçalho Char"/>
    <w:basedOn w:val="Fontepargpadro"/>
    <w:link w:val="Cabealho"/>
    <w:uiPriority w:val="99"/>
    <w:rsid w:val="005739E8"/>
    <w:rPr>
      <w:rFonts w:ascii="Times New Roman" w:eastAsia="Times New Roman" w:hAnsi="Times New Roman" w:cs="Times New Roman"/>
    </w:rPr>
  </w:style>
  <w:style w:type="paragraph" w:styleId="Rodap">
    <w:name w:val="footer"/>
    <w:basedOn w:val="Normal"/>
    <w:link w:val="RodapChar"/>
    <w:uiPriority w:val="99"/>
    <w:unhideWhenUsed/>
    <w:rsid w:val="005739E8"/>
    <w:pPr>
      <w:tabs>
        <w:tab w:val="center" w:pos="4252"/>
        <w:tab w:val="right" w:pos="8504"/>
      </w:tabs>
    </w:pPr>
  </w:style>
  <w:style w:type="character" w:customStyle="1" w:styleId="RodapChar">
    <w:name w:val="Rodapé Char"/>
    <w:basedOn w:val="Fontepargpadro"/>
    <w:link w:val="Rodap"/>
    <w:uiPriority w:val="99"/>
    <w:rsid w:val="005739E8"/>
    <w:rPr>
      <w:rFonts w:ascii="Times New Roman" w:eastAsia="Times New Roman" w:hAnsi="Times New Roman" w:cs="Times New Roman"/>
    </w:rPr>
  </w:style>
  <w:style w:type="character" w:styleId="Hyperlink">
    <w:name w:val="Hyperlink"/>
    <w:basedOn w:val="Fontepargpadro"/>
    <w:uiPriority w:val="99"/>
    <w:unhideWhenUsed/>
    <w:rsid w:val="004636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amavi.org.br/perfil&amp;municipio=420419" TargetMode="External"/><Relationship Id="rId18" Type="http://schemas.openxmlformats.org/officeDocument/2006/relationships/hyperlink" Target="https://www.amavi.org.br/perfil&amp;municipio=420915" TargetMode="External"/><Relationship Id="rId26" Type="http://schemas.openxmlformats.org/officeDocument/2006/relationships/hyperlink" Target="https://www.amavi.org.br/perfil&amp;municipio=421450" TargetMode="External"/><Relationship Id="rId39"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yperlink" Target="https://www.amavi.org.br/perfil&amp;municipio=421085" TargetMode="External"/><Relationship Id="rId34" Type="http://schemas.openxmlformats.org/officeDocument/2006/relationships/hyperlink" Target="https://www.amavi.org.br/perfil&amp;municipio=421935" TargetMode="External"/><Relationship Id="rId7" Type="http://schemas.openxmlformats.org/officeDocument/2006/relationships/header" Target="header1.xml"/><Relationship Id="rId12" Type="http://schemas.openxmlformats.org/officeDocument/2006/relationships/hyperlink" Target="https://www.amavi.org.br/perfil&amp;municipio=420285" TargetMode="External"/><Relationship Id="rId17" Type="http://schemas.openxmlformats.org/officeDocument/2006/relationships/hyperlink" Target="https://www.amavi.org.br/perfil&amp;municipio=420850" TargetMode="External"/><Relationship Id="rId25" Type="http://schemas.openxmlformats.org/officeDocument/2006/relationships/hyperlink" Target="https://www.amavi.org.br/perfil&amp;municipio=421410" TargetMode="External"/><Relationship Id="rId33" Type="http://schemas.openxmlformats.org/officeDocument/2006/relationships/hyperlink" Target="https://www.amavi.org.br/perfil&amp;municipio=421920"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amavi.org.br/perfil&amp;municipio=420740" TargetMode="External"/><Relationship Id="rId20" Type="http://schemas.openxmlformats.org/officeDocument/2006/relationships/hyperlink" Target="https://www.amavi.org.br/perfil&amp;municipio=420990" TargetMode="External"/><Relationship Id="rId29" Type="http://schemas.openxmlformats.org/officeDocument/2006/relationships/hyperlink" Target="https://www.amavi.org.br/perfil&amp;municipio=42153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vi.org.br/perfil&amp;municipio=420190" TargetMode="External"/><Relationship Id="rId24" Type="http://schemas.openxmlformats.org/officeDocument/2006/relationships/hyperlink" Target="https://www.amavi.org.br/perfil&amp;municipio=421400" TargetMode="External"/><Relationship Id="rId32" Type="http://schemas.openxmlformats.org/officeDocument/2006/relationships/hyperlink" Target="https://www.amavi.org.br/perfil&amp;municipio=421860" TargetMode="External"/><Relationship Id="rId37" Type="http://schemas.openxmlformats.org/officeDocument/2006/relationships/hyperlink" Target="mailto:compras@atalanta.sc.gov.br."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mavi.org.br/perfil&amp;municipio=420690" TargetMode="External"/><Relationship Id="rId23" Type="http://schemas.openxmlformats.org/officeDocument/2006/relationships/hyperlink" Target="https://www.amavi.org.br/perfil&amp;municipio=421370" TargetMode="External"/><Relationship Id="rId28" Type="http://schemas.openxmlformats.org/officeDocument/2006/relationships/hyperlink" Target="https://www.amavi.org.br/perfil&amp;municipio=421480" TargetMode="External"/><Relationship Id="rId36" Type="http://schemas.openxmlformats.org/officeDocument/2006/relationships/hyperlink" Target="http://www.betha.com.br/" TargetMode="External"/><Relationship Id="rId10" Type="http://schemas.openxmlformats.org/officeDocument/2006/relationships/hyperlink" Target="https://www.amavi.org.br/perfil&amp;municipio=420180" TargetMode="External"/><Relationship Id="rId19" Type="http://schemas.openxmlformats.org/officeDocument/2006/relationships/hyperlink" Target="https://www.amavi.org.br/perfil&amp;municipio=420950" TargetMode="External"/><Relationship Id="rId31" Type="http://schemas.openxmlformats.org/officeDocument/2006/relationships/hyperlink" Target="https://www.amavi.org.br/perfil&amp;municipio=421780" TargetMode="External"/><Relationship Id="rId4" Type="http://schemas.openxmlformats.org/officeDocument/2006/relationships/webSettings" Target="webSettings.xml"/><Relationship Id="rId9" Type="http://schemas.openxmlformats.org/officeDocument/2006/relationships/hyperlink" Target="https://www.amavi.org.br/perfil&amp;municipio=420030" TargetMode="External"/><Relationship Id="rId14" Type="http://schemas.openxmlformats.org/officeDocument/2006/relationships/hyperlink" Target="https://www.amavi.org.br/perfil&amp;municipio=420510" TargetMode="External"/><Relationship Id="rId22" Type="http://schemas.openxmlformats.org/officeDocument/2006/relationships/hyperlink" Target="https://www.amavi.org.br/perfil&amp;municipio=421270" TargetMode="External"/><Relationship Id="rId27" Type="http://schemas.openxmlformats.org/officeDocument/2006/relationships/hyperlink" Target="https://www.amavi.org.br/perfil&amp;municipio=421460" TargetMode="External"/><Relationship Id="rId30" Type="http://schemas.openxmlformats.org/officeDocument/2006/relationships/hyperlink" Target="https://www.amavi.org.br/perfil&amp;municipio=421567" TargetMode="External"/><Relationship Id="rId35" Type="http://schemas.openxmlformats.org/officeDocument/2006/relationships/hyperlink" Target="https://www.amavi.org.br/perfil&amp;municipio=4219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6754</Words>
  <Characters>36477</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ITAMAR</dc:creator>
  <cp:lastModifiedBy>Cristina</cp:lastModifiedBy>
  <cp:revision>2</cp:revision>
  <dcterms:created xsi:type="dcterms:W3CDTF">2017-06-12T18:55:00Z</dcterms:created>
  <dcterms:modified xsi:type="dcterms:W3CDTF">2017-06-12T19:12:00Z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2017-04-18T00:00:00Z</vt:filetime>
  </property>
  <property fmtid="{D5CDD505-2E9C-101B-9397-08002B2CF9AE}" pid="3" name="Creator">
    <vt:lpwstr>Microsoft® Word 2013</vt:lpwstr>
  </property>
  <property fmtid="{D5CDD505-2E9C-101B-9397-08002B2CF9AE}" pid="4" name="LastSaved">
    <vt:filetime>2017-05-08T00:00:00Z</vt:filetime>
  </property>
</Properties>
</file>