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F46" w:rsidRDefault="007F23DA" w:rsidP="00D00F46">
      <w:pPr>
        <w:widowControl w:val="0"/>
        <w:autoSpaceDE w:val="0"/>
        <w:autoSpaceDN w:val="0"/>
        <w:adjustRightInd w:val="0"/>
        <w:jc w:val="center"/>
        <w:rPr>
          <w:rFonts w:ascii="Arial" w:hAnsi="Arial" w:cs="Arial"/>
          <w:b/>
          <w:sz w:val="28"/>
          <w:szCs w:val="28"/>
        </w:rPr>
      </w:pPr>
      <w:bookmarkStart w:id="0" w:name="_GoBack"/>
      <w:bookmarkEnd w:id="0"/>
      <w:r>
        <w:rPr>
          <w:rFonts w:ascii="Arial" w:hAnsi="Arial" w:cs="Arial"/>
          <w:b/>
          <w:sz w:val="28"/>
          <w:szCs w:val="28"/>
        </w:rPr>
        <w:t>RETIFICAÇÃO DE EDITAL</w:t>
      </w:r>
    </w:p>
    <w:p w:rsidR="00D00F46" w:rsidRDefault="00D00F46" w:rsidP="00D00F46">
      <w:pPr>
        <w:widowControl w:val="0"/>
        <w:autoSpaceDE w:val="0"/>
        <w:autoSpaceDN w:val="0"/>
        <w:adjustRightInd w:val="0"/>
        <w:jc w:val="center"/>
        <w:rPr>
          <w:rFonts w:ascii="Arial" w:hAnsi="Arial" w:cs="Arial"/>
          <w:b/>
          <w:sz w:val="28"/>
          <w:szCs w:val="28"/>
        </w:rPr>
      </w:pPr>
      <w:r>
        <w:rPr>
          <w:rFonts w:ascii="Arial" w:hAnsi="Arial" w:cs="Arial"/>
          <w:b/>
          <w:sz w:val="28"/>
          <w:szCs w:val="28"/>
        </w:rPr>
        <w:t xml:space="preserve">FUNDO MUNICIPAL DE </w:t>
      </w:r>
      <w:r w:rsidRPr="00DA21AB">
        <w:rPr>
          <w:rFonts w:ascii="Arial" w:hAnsi="Arial" w:cs="Arial"/>
          <w:b/>
          <w:sz w:val="28"/>
          <w:szCs w:val="28"/>
        </w:rPr>
        <w:t xml:space="preserve">ASSISTÊNCIA SOCIAL </w:t>
      </w:r>
      <w:r>
        <w:rPr>
          <w:rFonts w:ascii="Arial" w:hAnsi="Arial" w:cs="Arial"/>
          <w:b/>
          <w:sz w:val="28"/>
          <w:szCs w:val="28"/>
        </w:rPr>
        <w:t>DE ATALANTA</w:t>
      </w: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sz w:val="28"/>
          <w:szCs w:val="28"/>
        </w:rPr>
      </w:pPr>
      <w:r>
        <w:rPr>
          <w:rFonts w:ascii="Arial" w:hAnsi="Arial" w:cs="Arial"/>
          <w:b/>
          <w:sz w:val="28"/>
          <w:szCs w:val="28"/>
        </w:rPr>
        <w:t>PROCESSO LICITATORIO Nº 3/2017- FMAS</w:t>
      </w:r>
    </w:p>
    <w:p w:rsidR="00D00F46" w:rsidRDefault="00D00F46" w:rsidP="00D00F46">
      <w:pPr>
        <w:widowControl w:val="0"/>
        <w:autoSpaceDE w:val="0"/>
        <w:autoSpaceDN w:val="0"/>
        <w:adjustRightInd w:val="0"/>
        <w:ind w:left="57"/>
        <w:jc w:val="center"/>
        <w:rPr>
          <w:rFonts w:ascii="Arial" w:hAnsi="Arial" w:cs="Arial"/>
          <w:b/>
          <w:sz w:val="28"/>
          <w:szCs w:val="28"/>
        </w:rPr>
      </w:pPr>
      <w:r>
        <w:rPr>
          <w:rFonts w:ascii="Arial" w:hAnsi="Arial" w:cs="Arial"/>
          <w:b/>
          <w:bCs/>
          <w:iCs/>
          <w:position w:val="-1"/>
          <w:sz w:val="28"/>
          <w:szCs w:val="28"/>
          <w:u w:val="thick"/>
        </w:rPr>
        <w:t>EDITAL DE CHAMAME</w:t>
      </w:r>
      <w:r>
        <w:rPr>
          <w:rFonts w:ascii="Arial" w:hAnsi="Arial" w:cs="Arial"/>
          <w:b/>
          <w:bCs/>
          <w:iCs/>
          <w:spacing w:val="-1"/>
          <w:position w:val="-1"/>
          <w:sz w:val="28"/>
          <w:szCs w:val="28"/>
          <w:u w:val="thick"/>
        </w:rPr>
        <w:t>NT</w:t>
      </w:r>
      <w:r>
        <w:rPr>
          <w:rFonts w:ascii="Arial" w:hAnsi="Arial" w:cs="Arial"/>
          <w:b/>
          <w:bCs/>
          <w:iCs/>
          <w:position w:val="-1"/>
          <w:sz w:val="28"/>
          <w:szCs w:val="28"/>
          <w:u w:val="thick"/>
        </w:rPr>
        <w:t xml:space="preserve">O </w:t>
      </w:r>
      <w:r>
        <w:rPr>
          <w:rFonts w:ascii="Arial" w:hAnsi="Arial" w:cs="Arial"/>
          <w:b/>
          <w:bCs/>
          <w:iCs/>
          <w:spacing w:val="-2"/>
          <w:position w:val="-1"/>
          <w:sz w:val="28"/>
          <w:szCs w:val="28"/>
          <w:u w:val="thick"/>
        </w:rPr>
        <w:t>P</w:t>
      </w:r>
      <w:r>
        <w:rPr>
          <w:rFonts w:ascii="Arial" w:hAnsi="Arial" w:cs="Arial"/>
          <w:b/>
          <w:bCs/>
          <w:iCs/>
          <w:spacing w:val="-1"/>
          <w:position w:val="-1"/>
          <w:sz w:val="28"/>
          <w:szCs w:val="28"/>
          <w:u w:val="thick"/>
        </w:rPr>
        <w:t>Ú</w:t>
      </w:r>
      <w:r>
        <w:rPr>
          <w:rFonts w:ascii="Arial" w:hAnsi="Arial" w:cs="Arial"/>
          <w:b/>
          <w:bCs/>
          <w:iCs/>
          <w:position w:val="-1"/>
          <w:sz w:val="28"/>
          <w:szCs w:val="28"/>
          <w:u w:val="thick"/>
        </w:rPr>
        <w:t>B</w:t>
      </w:r>
      <w:r>
        <w:rPr>
          <w:rFonts w:ascii="Arial" w:hAnsi="Arial" w:cs="Arial"/>
          <w:b/>
          <w:bCs/>
          <w:iCs/>
          <w:spacing w:val="-1"/>
          <w:position w:val="-1"/>
          <w:sz w:val="28"/>
          <w:szCs w:val="28"/>
          <w:u w:val="thick"/>
        </w:rPr>
        <w:t>L</w:t>
      </w:r>
      <w:r>
        <w:rPr>
          <w:rFonts w:ascii="Arial" w:hAnsi="Arial" w:cs="Arial"/>
          <w:b/>
          <w:bCs/>
          <w:iCs/>
          <w:spacing w:val="1"/>
          <w:position w:val="-1"/>
          <w:sz w:val="28"/>
          <w:szCs w:val="28"/>
          <w:u w:val="thick"/>
        </w:rPr>
        <w:t>I</w:t>
      </w:r>
      <w:r>
        <w:rPr>
          <w:rFonts w:ascii="Arial" w:hAnsi="Arial" w:cs="Arial"/>
          <w:b/>
          <w:bCs/>
          <w:iCs/>
          <w:position w:val="-1"/>
          <w:sz w:val="28"/>
          <w:szCs w:val="28"/>
          <w:u w:val="thick"/>
        </w:rPr>
        <w:t>CO N°1/2017 - FMAS</w:t>
      </w:r>
    </w:p>
    <w:p w:rsidR="00D00F46" w:rsidRDefault="00D00F46" w:rsidP="00D00F46">
      <w:pPr>
        <w:widowControl w:val="0"/>
        <w:autoSpaceDE w:val="0"/>
        <w:autoSpaceDN w:val="0"/>
        <w:adjustRightInd w:val="0"/>
        <w:ind w:left="57"/>
        <w:rPr>
          <w:rFonts w:ascii="Arial" w:hAnsi="Arial" w:cs="Arial"/>
          <w:b/>
        </w:rPr>
      </w:pPr>
    </w:p>
    <w:p w:rsidR="00D00F46" w:rsidRDefault="00D00F46" w:rsidP="00D00F46">
      <w:pPr>
        <w:widowControl w:val="0"/>
        <w:autoSpaceDE w:val="0"/>
        <w:autoSpaceDN w:val="0"/>
        <w:adjustRightInd w:val="0"/>
        <w:ind w:left="57"/>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O</w:t>
      </w:r>
      <w:r>
        <w:rPr>
          <w:rFonts w:ascii="Arial" w:hAnsi="Arial" w:cs="Arial"/>
          <w:spacing w:val="1"/>
        </w:rPr>
        <w:t xml:space="preserve"> P</w:t>
      </w:r>
      <w:r>
        <w:rPr>
          <w:rFonts w:ascii="Arial" w:hAnsi="Arial" w:cs="Arial"/>
        </w:rPr>
        <w:t>r</w:t>
      </w:r>
      <w:r>
        <w:rPr>
          <w:rFonts w:ascii="Arial" w:hAnsi="Arial" w:cs="Arial"/>
          <w:spacing w:val="-2"/>
        </w:rPr>
        <w:t>e</w:t>
      </w:r>
      <w:r>
        <w:rPr>
          <w:rFonts w:ascii="Arial" w:hAnsi="Arial" w:cs="Arial"/>
        </w:rPr>
        <w:t>f</w:t>
      </w:r>
      <w:r>
        <w:rPr>
          <w:rFonts w:ascii="Arial" w:hAnsi="Arial" w:cs="Arial"/>
          <w:spacing w:val="-2"/>
        </w:rPr>
        <w:t>e</w:t>
      </w:r>
      <w:r>
        <w:rPr>
          <w:rFonts w:ascii="Arial" w:hAnsi="Arial" w:cs="Arial"/>
        </w:rPr>
        <w:t>i</w:t>
      </w:r>
      <w:r>
        <w:rPr>
          <w:rFonts w:ascii="Arial" w:hAnsi="Arial" w:cs="Arial"/>
          <w:spacing w:val="1"/>
        </w:rPr>
        <w:t>t</w:t>
      </w:r>
      <w:r>
        <w:rPr>
          <w:rFonts w:ascii="Arial" w:hAnsi="Arial" w:cs="Arial"/>
        </w:rPr>
        <w:t>o do Muni</w:t>
      </w:r>
      <w:r>
        <w:rPr>
          <w:rFonts w:ascii="Arial" w:hAnsi="Arial" w:cs="Arial"/>
          <w:spacing w:val="-1"/>
        </w:rPr>
        <w:t>c</w:t>
      </w:r>
      <w:r>
        <w:rPr>
          <w:rFonts w:ascii="Arial" w:hAnsi="Arial" w:cs="Arial"/>
        </w:rPr>
        <w:t>íp</w:t>
      </w:r>
      <w:r>
        <w:rPr>
          <w:rFonts w:ascii="Arial" w:hAnsi="Arial" w:cs="Arial"/>
          <w:spacing w:val="1"/>
        </w:rPr>
        <w:t>i</w:t>
      </w:r>
      <w:r>
        <w:rPr>
          <w:rFonts w:ascii="Arial" w:hAnsi="Arial" w:cs="Arial"/>
        </w:rPr>
        <w:t xml:space="preserve">o de ATALANTA, Estado de Santa Catarina, </w:t>
      </w:r>
      <w:r w:rsidRPr="00253723">
        <w:rPr>
          <w:rFonts w:ascii="Arial" w:hAnsi="Arial" w:cs="Arial"/>
          <w:b/>
        </w:rPr>
        <w:t>Sr. JUAREZ MIGUEL RODERMEL</w:t>
      </w:r>
      <w:r>
        <w:rPr>
          <w:rFonts w:ascii="Arial" w:hAnsi="Arial" w:cs="Arial"/>
        </w:rPr>
        <w:t xml:space="preserve">, no uso de suas </w:t>
      </w:r>
      <w:r>
        <w:rPr>
          <w:rFonts w:ascii="Arial" w:hAnsi="Arial" w:cs="Arial"/>
          <w:spacing w:val="-1"/>
        </w:rPr>
        <w:t>a</w:t>
      </w:r>
      <w:r>
        <w:rPr>
          <w:rFonts w:ascii="Arial" w:hAnsi="Arial" w:cs="Arial"/>
        </w:rPr>
        <w:t>tribui</w:t>
      </w:r>
      <w:r>
        <w:rPr>
          <w:rFonts w:ascii="Arial" w:hAnsi="Arial" w:cs="Arial"/>
          <w:spacing w:val="-1"/>
        </w:rPr>
        <w:t>ç</w:t>
      </w:r>
      <w:r>
        <w:rPr>
          <w:rFonts w:ascii="Arial" w:hAnsi="Arial" w:cs="Arial"/>
          <w:spacing w:val="2"/>
        </w:rPr>
        <w:t>õ</w:t>
      </w:r>
      <w:r>
        <w:rPr>
          <w:rFonts w:ascii="Arial" w:hAnsi="Arial" w:cs="Arial"/>
          <w:spacing w:val="-1"/>
        </w:rPr>
        <w:t>e</w:t>
      </w:r>
      <w:r>
        <w:rPr>
          <w:rFonts w:ascii="Arial" w:hAnsi="Arial" w:cs="Arial"/>
        </w:rPr>
        <w:t>s l</w:t>
      </w:r>
      <w:r>
        <w:rPr>
          <w:rFonts w:ascii="Arial" w:hAnsi="Arial" w:cs="Arial"/>
          <w:spacing w:val="2"/>
        </w:rPr>
        <w:t>e</w:t>
      </w:r>
      <w:r>
        <w:rPr>
          <w:rFonts w:ascii="Arial" w:hAnsi="Arial" w:cs="Arial"/>
          <w:spacing w:val="-2"/>
        </w:rPr>
        <w:t>g</w:t>
      </w:r>
      <w:r>
        <w:rPr>
          <w:rFonts w:ascii="Arial" w:hAnsi="Arial" w:cs="Arial"/>
          <w:spacing w:val="-1"/>
        </w:rPr>
        <w:t>a</w:t>
      </w:r>
      <w:r>
        <w:rPr>
          <w:rFonts w:ascii="Arial" w:hAnsi="Arial" w:cs="Arial"/>
        </w:rPr>
        <w:t xml:space="preserve">is e </w:t>
      </w:r>
      <w:r>
        <w:rPr>
          <w:rFonts w:ascii="Arial" w:hAnsi="Arial" w:cs="Arial"/>
          <w:spacing w:val="-1"/>
        </w:rPr>
        <w:t>c</w:t>
      </w:r>
      <w:r>
        <w:rPr>
          <w:rFonts w:ascii="Arial" w:hAnsi="Arial" w:cs="Arial"/>
        </w:rPr>
        <w:t>onsid</w:t>
      </w:r>
      <w:r>
        <w:rPr>
          <w:rFonts w:ascii="Arial" w:hAnsi="Arial" w:cs="Arial"/>
          <w:spacing w:val="-1"/>
        </w:rPr>
        <w:t>e</w:t>
      </w:r>
      <w:r>
        <w:rPr>
          <w:rFonts w:ascii="Arial" w:hAnsi="Arial" w:cs="Arial"/>
          <w:spacing w:val="1"/>
        </w:rPr>
        <w:t>r</w:t>
      </w:r>
      <w:r>
        <w:rPr>
          <w:rFonts w:ascii="Arial" w:hAnsi="Arial" w:cs="Arial"/>
          <w:spacing w:val="-1"/>
        </w:rPr>
        <w:t>a</w:t>
      </w:r>
      <w:r>
        <w:rPr>
          <w:rFonts w:ascii="Arial" w:hAnsi="Arial" w:cs="Arial"/>
        </w:rPr>
        <w:t>ndo o disposto n</w:t>
      </w:r>
      <w:r>
        <w:rPr>
          <w:rFonts w:ascii="Arial" w:hAnsi="Arial" w:cs="Arial"/>
          <w:spacing w:val="-1"/>
        </w:rPr>
        <w:t xml:space="preserve">a </w:t>
      </w:r>
      <w:r>
        <w:rPr>
          <w:rFonts w:ascii="Arial" w:hAnsi="Arial" w:cs="Arial"/>
          <w:spacing w:val="-3"/>
        </w:rPr>
        <w:t>L</w:t>
      </w:r>
      <w:r>
        <w:rPr>
          <w:rFonts w:ascii="Arial" w:hAnsi="Arial" w:cs="Arial"/>
          <w:spacing w:val="-1"/>
        </w:rPr>
        <w:t>e</w:t>
      </w:r>
      <w:r>
        <w:rPr>
          <w:rFonts w:ascii="Arial" w:hAnsi="Arial" w:cs="Arial"/>
        </w:rPr>
        <w:t>i nº13.019/2014, torna públ</w:t>
      </w:r>
      <w:r>
        <w:rPr>
          <w:rFonts w:ascii="Arial" w:hAnsi="Arial" w:cs="Arial"/>
          <w:spacing w:val="1"/>
        </w:rPr>
        <w:t>i</w:t>
      </w:r>
      <w:r>
        <w:rPr>
          <w:rFonts w:ascii="Arial" w:hAnsi="Arial" w:cs="Arial"/>
          <w:spacing w:val="-1"/>
        </w:rPr>
        <w:t>c</w:t>
      </w:r>
      <w:r>
        <w:rPr>
          <w:rFonts w:ascii="Arial" w:hAnsi="Arial" w:cs="Arial"/>
        </w:rPr>
        <w:t xml:space="preserve">o </w:t>
      </w:r>
      <w:r>
        <w:rPr>
          <w:rFonts w:ascii="Arial" w:hAnsi="Arial" w:cs="Arial"/>
          <w:spacing w:val="-1"/>
        </w:rPr>
        <w:t>à</w:t>
      </w:r>
      <w:r>
        <w:rPr>
          <w:rFonts w:ascii="Arial" w:hAnsi="Arial" w:cs="Arial"/>
        </w:rPr>
        <w:t>s</w:t>
      </w:r>
      <w:r>
        <w:rPr>
          <w:rFonts w:ascii="Arial" w:hAnsi="Arial" w:cs="Arial"/>
          <w:spacing w:val="2"/>
        </w:rPr>
        <w:t xml:space="preserve"> O</w:t>
      </w:r>
      <w:r>
        <w:rPr>
          <w:rFonts w:ascii="Arial" w:hAnsi="Arial" w:cs="Arial"/>
          <w:spacing w:val="1"/>
        </w:rPr>
        <w:t>r</w:t>
      </w:r>
      <w:r>
        <w:rPr>
          <w:rFonts w:ascii="Arial" w:hAnsi="Arial" w:cs="Arial"/>
          <w:spacing w:val="-2"/>
        </w:rPr>
        <w:t>g</w:t>
      </w:r>
      <w:r>
        <w:rPr>
          <w:rFonts w:ascii="Arial" w:hAnsi="Arial" w:cs="Arial"/>
          <w:spacing w:val="-1"/>
        </w:rPr>
        <w:t>a</w:t>
      </w:r>
      <w:r>
        <w:rPr>
          <w:rFonts w:ascii="Arial" w:hAnsi="Arial" w:cs="Arial"/>
        </w:rPr>
        <w:t>ni</w:t>
      </w:r>
      <w:r>
        <w:rPr>
          <w:rFonts w:ascii="Arial" w:hAnsi="Arial" w:cs="Arial"/>
          <w:spacing w:val="2"/>
        </w:rPr>
        <w:t>z</w:t>
      </w:r>
      <w:r>
        <w:rPr>
          <w:rFonts w:ascii="Arial" w:hAnsi="Arial" w:cs="Arial"/>
          <w:spacing w:val="-1"/>
        </w:rPr>
        <w:t>aç</w:t>
      </w:r>
      <w:r>
        <w:rPr>
          <w:rFonts w:ascii="Arial" w:hAnsi="Arial" w:cs="Arial"/>
          <w:spacing w:val="2"/>
        </w:rPr>
        <w:t>õ</w:t>
      </w:r>
      <w:r>
        <w:rPr>
          <w:rFonts w:ascii="Arial" w:hAnsi="Arial" w:cs="Arial"/>
          <w:spacing w:val="-1"/>
        </w:rPr>
        <w:t>e</w:t>
      </w:r>
      <w:r>
        <w:rPr>
          <w:rFonts w:ascii="Arial" w:hAnsi="Arial" w:cs="Arial"/>
        </w:rPr>
        <w:t xml:space="preserve">s da </w:t>
      </w:r>
      <w:r>
        <w:rPr>
          <w:rFonts w:ascii="Arial" w:hAnsi="Arial" w:cs="Arial"/>
          <w:spacing w:val="1"/>
        </w:rPr>
        <w:t>S</w:t>
      </w:r>
      <w:r>
        <w:rPr>
          <w:rFonts w:ascii="Arial" w:hAnsi="Arial" w:cs="Arial"/>
        </w:rPr>
        <w:t>o</w:t>
      </w:r>
      <w:r>
        <w:rPr>
          <w:rFonts w:ascii="Arial" w:hAnsi="Arial" w:cs="Arial"/>
          <w:spacing w:val="-1"/>
        </w:rPr>
        <w:t>c</w:t>
      </w:r>
      <w:r>
        <w:rPr>
          <w:rFonts w:ascii="Arial" w:hAnsi="Arial" w:cs="Arial"/>
        </w:rPr>
        <w:t>ied</w:t>
      </w:r>
      <w:r>
        <w:rPr>
          <w:rFonts w:ascii="Arial" w:hAnsi="Arial" w:cs="Arial"/>
          <w:spacing w:val="-1"/>
        </w:rPr>
        <w:t>a</w:t>
      </w:r>
      <w:r>
        <w:rPr>
          <w:rFonts w:ascii="Arial" w:hAnsi="Arial" w:cs="Arial"/>
          <w:spacing w:val="2"/>
        </w:rPr>
        <w:t>d</w:t>
      </w:r>
      <w:r>
        <w:rPr>
          <w:rFonts w:ascii="Arial" w:hAnsi="Arial" w:cs="Arial"/>
        </w:rPr>
        <w:t>e Civ</w:t>
      </w:r>
      <w:r>
        <w:rPr>
          <w:rFonts w:ascii="Arial" w:hAnsi="Arial" w:cs="Arial"/>
          <w:spacing w:val="1"/>
        </w:rPr>
        <w:t>i</w:t>
      </w:r>
      <w:r>
        <w:rPr>
          <w:rFonts w:ascii="Arial" w:hAnsi="Arial" w:cs="Arial"/>
        </w:rPr>
        <w:t>l in</w:t>
      </w:r>
      <w:r>
        <w:rPr>
          <w:rFonts w:ascii="Arial" w:hAnsi="Arial" w:cs="Arial"/>
          <w:spacing w:val="1"/>
        </w:rPr>
        <w:t>t</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ssad</w:t>
      </w:r>
      <w:r>
        <w:rPr>
          <w:rFonts w:ascii="Arial" w:hAnsi="Arial" w:cs="Arial"/>
          <w:spacing w:val="-1"/>
        </w:rPr>
        <w:t>a</w:t>
      </w:r>
      <w:r>
        <w:rPr>
          <w:rFonts w:ascii="Arial" w:hAnsi="Arial" w:cs="Arial"/>
        </w:rPr>
        <w:t xml:space="preserve">s, que </w:t>
      </w:r>
      <w:r>
        <w:rPr>
          <w:rFonts w:ascii="Arial" w:hAnsi="Arial" w:cs="Arial"/>
          <w:spacing w:val="-1"/>
        </w:rPr>
        <w:t>a</w:t>
      </w:r>
      <w:r>
        <w:rPr>
          <w:rFonts w:ascii="Arial" w:hAnsi="Arial" w:cs="Arial"/>
        </w:rPr>
        <w:t>tr</w:t>
      </w:r>
      <w:r>
        <w:rPr>
          <w:rFonts w:ascii="Arial" w:hAnsi="Arial" w:cs="Arial"/>
          <w:spacing w:val="-1"/>
        </w:rPr>
        <w:t>a</w:t>
      </w:r>
      <w:r>
        <w:rPr>
          <w:rFonts w:ascii="Arial" w:hAnsi="Arial" w:cs="Arial"/>
          <w:spacing w:val="2"/>
        </w:rPr>
        <w:t>v</w:t>
      </w:r>
      <w:r>
        <w:rPr>
          <w:rFonts w:ascii="Arial" w:hAnsi="Arial" w:cs="Arial"/>
          <w:spacing w:val="-1"/>
        </w:rPr>
        <w:t>é</w:t>
      </w:r>
      <w:r>
        <w:rPr>
          <w:rFonts w:ascii="Arial" w:hAnsi="Arial" w:cs="Arial"/>
        </w:rPr>
        <w:t>s d</w:t>
      </w:r>
      <w:r>
        <w:rPr>
          <w:rFonts w:ascii="Arial" w:hAnsi="Arial" w:cs="Arial"/>
          <w:spacing w:val="-1"/>
        </w:rPr>
        <w:t>e</w:t>
      </w:r>
      <w:r>
        <w:rPr>
          <w:rFonts w:ascii="Arial" w:hAnsi="Arial" w:cs="Arial"/>
        </w:rPr>
        <w:t>ste, re</w:t>
      </w:r>
      <w:r>
        <w:rPr>
          <w:rFonts w:ascii="Arial" w:hAnsi="Arial" w:cs="Arial"/>
          <w:spacing w:val="-1"/>
        </w:rPr>
        <w:t>a</w:t>
      </w:r>
      <w:r>
        <w:rPr>
          <w:rFonts w:ascii="Arial" w:hAnsi="Arial" w:cs="Arial"/>
        </w:rPr>
        <w:t>l</w:t>
      </w:r>
      <w:r>
        <w:rPr>
          <w:rFonts w:ascii="Arial" w:hAnsi="Arial" w:cs="Arial"/>
          <w:spacing w:val="1"/>
        </w:rPr>
        <w:t>iz</w:t>
      </w:r>
      <w:r>
        <w:rPr>
          <w:rFonts w:ascii="Arial" w:hAnsi="Arial" w:cs="Arial"/>
        </w:rPr>
        <w:t xml:space="preserve">a o </w:t>
      </w:r>
      <w:r>
        <w:rPr>
          <w:rFonts w:ascii="Arial" w:hAnsi="Arial" w:cs="Arial"/>
          <w:bCs/>
        </w:rPr>
        <w:t>Cha</w:t>
      </w:r>
      <w:r>
        <w:rPr>
          <w:rFonts w:ascii="Arial" w:hAnsi="Arial" w:cs="Arial"/>
          <w:bCs/>
          <w:spacing w:val="-3"/>
        </w:rPr>
        <w:t>m</w:t>
      </w:r>
      <w:r>
        <w:rPr>
          <w:rFonts w:ascii="Arial" w:hAnsi="Arial" w:cs="Arial"/>
          <w:bCs/>
          <w:spacing w:val="2"/>
        </w:rPr>
        <w:t>a</w:t>
      </w:r>
      <w:r>
        <w:rPr>
          <w:rFonts w:ascii="Arial" w:hAnsi="Arial" w:cs="Arial"/>
          <w:bCs/>
          <w:spacing w:val="-1"/>
        </w:rPr>
        <w:t>me</w:t>
      </w:r>
      <w:r>
        <w:rPr>
          <w:rFonts w:ascii="Arial" w:hAnsi="Arial" w:cs="Arial"/>
          <w:bCs/>
          <w:spacing w:val="1"/>
        </w:rPr>
        <w:t>n</w:t>
      </w:r>
      <w:r>
        <w:rPr>
          <w:rFonts w:ascii="Arial" w:hAnsi="Arial" w:cs="Arial"/>
          <w:bCs/>
        </w:rPr>
        <w:t xml:space="preserve">to </w:t>
      </w:r>
      <w:r>
        <w:rPr>
          <w:rFonts w:ascii="Arial" w:hAnsi="Arial" w:cs="Arial"/>
          <w:bCs/>
          <w:spacing w:val="-3"/>
        </w:rPr>
        <w:t>P</w:t>
      </w:r>
      <w:r>
        <w:rPr>
          <w:rFonts w:ascii="Arial" w:hAnsi="Arial" w:cs="Arial"/>
          <w:bCs/>
          <w:spacing w:val="1"/>
        </w:rPr>
        <w:t>úb</w:t>
      </w:r>
      <w:r>
        <w:rPr>
          <w:rFonts w:ascii="Arial" w:hAnsi="Arial" w:cs="Arial"/>
          <w:bCs/>
        </w:rPr>
        <w:t>l</w:t>
      </w:r>
      <w:r>
        <w:rPr>
          <w:rFonts w:ascii="Arial" w:hAnsi="Arial" w:cs="Arial"/>
          <w:bCs/>
          <w:spacing w:val="1"/>
        </w:rPr>
        <w:t>i</w:t>
      </w:r>
      <w:r>
        <w:rPr>
          <w:rFonts w:ascii="Arial" w:hAnsi="Arial" w:cs="Arial"/>
          <w:bCs/>
          <w:spacing w:val="-1"/>
        </w:rPr>
        <w:t>c</w:t>
      </w:r>
      <w:r>
        <w:rPr>
          <w:rFonts w:ascii="Arial" w:hAnsi="Arial" w:cs="Arial"/>
          <w:bCs/>
          <w:spacing w:val="2"/>
        </w:rPr>
        <w:t>o</w:t>
      </w:r>
      <w:r>
        <w:rPr>
          <w:rFonts w:ascii="Arial" w:hAnsi="Arial" w:cs="Arial"/>
        </w:rPr>
        <w:t>, visando a s</w:t>
      </w:r>
      <w:r>
        <w:rPr>
          <w:rFonts w:ascii="Arial" w:hAnsi="Arial" w:cs="Arial"/>
          <w:spacing w:val="-1"/>
        </w:rPr>
        <w:t>e</w:t>
      </w:r>
      <w:r>
        <w:rPr>
          <w:rFonts w:ascii="Arial" w:hAnsi="Arial" w:cs="Arial"/>
        </w:rPr>
        <w:t>le</w:t>
      </w:r>
      <w:r>
        <w:rPr>
          <w:rFonts w:ascii="Arial" w:hAnsi="Arial" w:cs="Arial"/>
          <w:spacing w:val="1"/>
        </w:rPr>
        <w:t>ç</w:t>
      </w:r>
      <w:r>
        <w:rPr>
          <w:rFonts w:ascii="Arial" w:hAnsi="Arial" w:cs="Arial"/>
          <w:spacing w:val="-1"/>
        </w:rPr>
        <w:t>ã</w:t>
      </w:r>
      <w:r>
        <w:rPr>
          <w:rFonts w:ascii="Arial" w:hAnsi="Arial" w:cs="Arial"/>
        </w:rPr>
        <w:t>o de Entid</w:t>
      </w:r>
      <w:r>
        <w:rPr>
          <w:rFonts w:ascii="Arial" w:hAnsi="Arial" w:cs="Arial"/>
          <w:spacing w:val="-1"/>
        </w:rPr>
        <w:t>a</w:t>
      </w:r>
      <w:r>
        <w:rPr>
          <w:rFonts w:ascii="Arial" w:hAnsi="Arial" w:cs="Arial"/>
        </w:rPr>
        <w:t>d</w:t>
      </w:r>
      <w:r>
        <w:rPr>
          <w:rFonts w:ascii="Arial" w:hAnsi="Arial" w:cs="Arial"/>
          <w:spacing w:val="-1"/>
        </w:rPr>
        <w:t>e</w:t>
      </w:r>
      <w:r>
        <w:rPr>
          <w:rFonts w:ascii="Arial" w:hAnsi="Arial" w:cs="Arial"/>
        </w:rPr>
        <w:t xml:space="preserve">s, Para atendimentos </w:t>
      </w:r>
      <w:r w:rsidRPr="00A431E4">
        <w:rPr>
          <w:rFonts w:ascii="Arial" w:hAnsi="Arial" w:cs="Arial"/>
        </w:rPr>
        <w:t>socioassistenciais</w:t>
      </w:r>
      <w:r>
        <w:rPr>
          <w:rFonts w:ascii="Arial" w:hAnsi="Arial" w:cs="Arial"/>
        </w:rPr>
        <w:t>, p</w:t>
      </w:r>
      <w:r>
        <w:rPr>
          <w:rFonts w:ascii="Arial" w:hAnsi="Arial" w:cs="Arial"/>
          <w:spacing w:val="-1"/>
        </w:rPr>
        <w:t>a</w:t>
      </w:r>
      <w:r>
        <w:rPr>
          <w:rFonts w:ascii="Arial" w:hAnsi="Arial" w:cs="Arial"/>
          <w:spacing w:val="1"/>
        </w:rPr>
        <w:t>r</w:t>
      </w:r>
      <w:r>
        <w:rPr>
          <w:rFonts w:ascii="Arial" w:hAnsi="Arial" w:cs="Arial"/>
        </w:rPr>
        <w:t>a f</w:t>
      </w:r>
      <w:r>
        <w:rPr>
          <w:rFonts w:ascii="Arial" w:hAnsi="Arial" w:cs="Arial"/>
          <w:spacing w:val="2"/>
        </w:rPr>
        <w:t>i</w:t>
      </w:r>
      <w:r>
        <w:rPr>
          <w:rFonts w:ascii="Arial" w:hAnsi="Arial" w:cs="Arial"/>
        </w:rPr>
        <w:t>rm</w:t>
      </w:r>
      <w:r>
        <w:rPr>
          <w:rFonts w:ascii="Arial" w:hAnsi="Arial" w:cs="Arial"/>
          <w:spacing w:val="-1"/>
        </w:rPr>
        <w:t>a</w:t>
      </w:r>
      <w:r>
        <w:rPr>
          <w:rFonts w:ascii="Arial" w:hAnsi="Arial" w:cs="Arial"/>
        </w:rPr>
        <w:t xml:space="preserve">r </w:t>
      </w:r>
      <w:r>
        <w:rPr>
          <w:rFonts w:ascii="Arial" w:hAnsi="Arial" w:cs="Arial"/>
          <w:spacing w:val="2"/>
        </w:rPr>
        <w:t>p</w:t>
      </w:r>
      <w:r>
        <w:rPr>
          <w:rFonts w:ascii="Arial" w:hAnsi="Arial" w:cs="Arial"/>
          <w:spacing w:val="-1"/>
        </w:rPr>
        <w:t>a</w:t>
      </w:r>
      <w:r>
        <w:rPr>
          <w:rFonts w:ascii="Arial" w:hAnsi="Arial" w:cs="Arial"/>
        </w:rPr>
        <w:t>rc</w:t>
      </w:r>
      <w:r>
        <w:rPr>
          <w:rFonts w:ascii="Arial" w:hAnsi="Arial" w:cs="Arial"/>
          <w:spacing w:val="-1"/>
        </w:rPr>
        <w:t>e</w:t>
      </w:r>
      <w:r>
        <w:rPr>
          <w:rFonts w:ascii="Arial" w:hAnsi="Arial" w:cs="Arial"/>
        </w:rPr>
        <w:t>ria por meio de T</w:t>
      </w:r>
      <w:r>
        <w:rPr>
          <w:rFonts w:ascii="Arial" w:hAnsi="Arial" w:cs="Arial"/>
          <w:spacing w:val="-1"/>
        </w:rPr>
        <w:t>e</w:t>
      </w:r>
      <w:r>
        <w:rPr>
          <w:rFonts w:ascii="Arial" w:hAnsi="Arial" w:cs="Arial"/>
        </w:rPr>
        <w:t>rmo de</w:t>
      </w:r>
      <w:r>
        <w:rPr>
          <w:rFonts w:ascii="Arial" w:hAnsi="Arial" w:cs="Arial"/>
          <w:spacing w:val="-1"/>
        </w:rPr>
        <w:t xml:space="preserve"> colaboração</w:t>
      </w:r>
      <w:r>
        <w:rPr>
          <w:rFonts w:ascii="Arial" w:hAnsi="Arial" w:cs="Arial"/>
        </w:rPr>
        <w:t xml:space="preserve">, nos </w:t>
      </w:r>
      <w:r>
        <w:rPr>
          <w:rFonts w:ascii="Arial" w:hAnsi="Arial" w:cs="Arial"/>
          <w:spacing w:val="1"/>
        </w:rPr>
        <w:t>t</w:t>
      </w:r>
      <w:r>
        <w:rPr>
          <w:rFonts w:ascii="Arial" w:hAnsi="Arial" w:cs="Arial"/>
          <w:spacing w:val="-1"/>
        </w:rPr>
        <w:t>e</w:t>
      </w:r>
      <w:r>
        <w:rPr>
          <w:rFonts w:ascii="Arial" w:hAnsi="Arial" w:cs="Arial"/>
        </w:rPr>
        <w:t>rmos e</w:t>
      </w:r>
      <w:r>
        <w:rPr>
          <w:rFonts w:ascii="Arial" w:hAnsi="Arial" w:cs="Arial"/>
          <w:spacing w:val="-1"/>
        </w:rPr>
        <w:t xml:space="preserve"> c</w:t>
      </w:r>
      <w:r>
        <w:rPr>
          <w:rFonts w:ascii="Arial" w:hAnsi="Arial" w:cs="Arial"/>
        </w:rPr>
        <w:t>ondiçõ</w:t>
      </w:r>
      <w:r>
        <w:rPr>
          <w:rFonts w:ascii="Arial" w:hAnsi="Arial" w:cs="Arial"/>
          <w:spacing w:val="-1"/>
        </w:rPr>
        <w:t>e</w:t>
      </w:r>
      <w:r>
        <w:rPr>
          <w:rFonts w:ascii="Arial" w:hAnsi="Arial" w:cs="Arial"/>
        </w:rPr>
        <w:t xml:space="preserve">s </w:t>
      </w:r>
      <w:r>
        <w:rPr>
          <w:rFonts w:ascii="Arial" w:hAnsi="Arial" w:cs="Arial"/>
          <w:spacing w:val="1"/>
        </w:rPr>
        <w:t>e</w:t>
      </w:r>
      <w:r>
        <w:rPr>
          <w:rFonts w:ascii="Arial" w:hAnsi="Arial" w:cs="Arial"/>
        </w:rPr>
        <w:t>stab</w:t>
      </w:r>
      <w:r>
        <w:rPr>
          <w:rFonts w:ascii="Arial" w:hAnsi="Arial" w:cs="Arial"/>
          <w:spacing w:val="-1"/>
        </w:rPr>
        <w:t>e</w:t>
      </w:r>
      <w:r>
        <w:rPr>
          <w:rFonts w:ascii="Arial" w:hAnsi="Arial" w:cs="Arial"/>
        </w:rPr>
        <w:t>le</w:t>
      </w:r>
      <w:r>
        <w:rPr>
          <w:rFonts w:ascii="Arial" w:hAnsi="Arial" w:cs="Arial"/>
          <w:spacing w:val="-1"/>
        </w:rPr>
        <w:t>c</w:t>
      </w:r>
      <w:r>
        <w:rPr>
          <w:rFonts w:ascii="Arial" w:hAnsi="Arial" w:cs="Arial"/>
        </w:rPr>
        <w:t xml:space="preserve">idas </w:t>
      </w:r>
      <w:r>
        <w:rPr>
          <w:rFonts w:ascii="Arial" w:hAnsi="Arial" w:cs="Arial"/>
          <w:spacing w:val="2"/>
        </w:rPr>
        <w:t>n</w:t>
      </w:r>
      <w:r>
        <w:rPr>
          <w:rFonts w:ascii="Arial" w:hAnsi="Arial" w:cs="Arial"/>
          <w:spacing w:val="-1"/>
        </w:rPr>
        <w:t>e</w:t>
      </w:r>
      <w:r>
        <w:rPr>
          <w:rFonts w:ascii="Arial" w:hAnsi="Arial" w:cs="Arial"/>
        </w:rPr>
        <w:t>ste Edital.</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794"/>
        <w:rPr>
          <w:rFonts w:ascii="Arial" w:hAnsi="Arial" w:cs="Arial"/>
          <w:b/>
          <w:sz w:val="24"/>
          <w:szCs w:val="24"/>
        </w:rPr>
      </w:pPr>
      <w:r>
        <w:rPr>
          <w:rFonts w:ascii="Arial" w:hAnsi="Arial" w:cs="Arial"/>
          <w:b/>
          <w:sz w:val="24"/>
          <w:szCs w:val="24"/>
        </w:rPr>
        <w:t>PROPÓSITO DO EDITAL DE CHAMAMENTO PÚBLICO</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widowControl w:val="0"/>
        <w:numPr>
          <w:ilvl w:val="1"/>
          <w:numId w:val="4"/>
        </w:numPr>
        <w:autoSpaceDE w:val="0"/>
        <w:autoSpaceDN w:val="0"/>
        <w:adjustRightInd w:val="0"/>
        <w:ind w:left="57" w:firstLine="0"/>
        <w:jc w:val="both"/>
        <w:rPr>
          <w:rFonts w:ascii="Arial" w:hAnsi="Arial" w:cs="Arial"/>
          <w:spacing w:val="-1"/>
        </w:rPr>
      </w:pPr>
      <w:r>
        <w:rPr>
          <w:rFonts w:ascii="Arial" w:hAnsi="Arial" w:cs="Arial"/>
          <w:spacing w:val="-1"/>
        </w:rPr>
        <w:t xml:space="preserve">A finalidade do presente Chamamento Público é a seleção de propostas para a celebração de parceria entre a Administração Pública e a </w:t>
      </w:r>
      <w:r w:rsidRPr="00756100">
        <w:rPr>
          <w:rFonts w:ascii="Arial" w:hAnsi="Arial" w:cs="Arial"/>
          <w:b/>
          <w:strike/>
          <w:spacing w:val="-1"/>
        </w:rPr>
        <w:t>FUNDAÇÃO OU ENTIDADE HOSPITALAR</w:t>
      </w:r>
      <w:r>
        <w:rPr>
          <w:rFonts w:ascii="Arial" w:hAnsi="Arial" w:cs="Arial"/>
          <w:spacing w:val="-1"/>
        </w:rPr>
        <w:t xml:space="preserve"> </w:t>
      </w:r>
      <w:r w:rsidR="00756100" w:rsidRPr="00756100">
        <w:rPr>
          <w:rFonts w:ascii="Arial" w:hAnsi="Arial" w:cs="Arial"/>
          <w:b/>
          <w:spacing w:val="-1"/>
        </w:rPr>
        <w:t>INSTITUIÇÃO DE LONGA PERMANENCIA PARA PESSOA IDOSA – ILPPI</w:t>
      </w:r>
      <w:r w:rsidR="00756100">
        <w:rPr>
          <w:rFonts w:ascii="Arial" w:hAnsi="Arial" w:cs="Arial"/>
          <w:spacing w:val="-1"/>
        </w:rPr>
        <w:t xml:space="preserve">, </w:t>
      </w:r>
      <w:r>
        <w:rPr>
          <w:rFonts w:ascii="Arial" w:hAnsi="Arial" w:cs="Arial"/>
          <w:spacing w:val="-1"/>
        </w:rPr>
        <w:t>por meio da formalização de termo de colaboração, para a consecução de finalidade de interesse público e recíproco que envolve a transferência de recursos financeiros para a e</w:t>
      </w:r>
      <w:r>
        <w:rPr>
          <w:rFonts w:ascii="Arial" w:hAnsi="Arial" w:cs="Arial"/>
          <w:spacing w:val="2"/>
        </w:rPr>
        <w:t>x</w:t>
      </w:r>
      <w:r>
        <w:rPr>
          <w:rFonts w:ascii="Arial" w:hAnsi="Arial" w:cs="Arial"/>
          <w:spacing w:val="-1"/>
        </w:rPr>
        <w:t>ec</w:t>
      </w:r>
      <w:r>
        <w:rPr>
          <w:rFonts w:ascii="Arial" w:hAnsi="Arial" w:cs="Arial"/>
        </w:rPr>
        <w:t>u</w:t>
      </w:r>
      <w:r>
        <w:rPr>
          <w:rFonts w:ascii="Arial" w:hAnsi="Arial" w:cs="Arial"/>
          <w:spacing w:val="-1"/>
        </w:rPr>
        <w:t>çã</w:t>
      </w:r>
      <w:r>
        <w:rPr>
          <w:rFonts w:ascii="Arial" w:hAnsi="Arial" w:cs="Arial"/>
        </w:rPr>
        <w:t xml:space="preserve">o </w:t>
      </w:r>
      <w:r w:rsidRPr="00FD6E86">
        <w:rPr>
          <w:rFonts w:ascii="Arial" w:hAnsi="Arial" w:cs="Arial"/>
          <w:spacing w:val="2"/>
        </w:rPr>
        <w:t>d</w:t>
      </w:r>
      <w:r w:rsidRPr="00FD6E86">
        <w:rPr>
          <w:rFonts w:ascii="Arial" w:hAnsi="Arial" w:cs="Arial"/>
        </w:rPr>
        <w:t xml:space="preserve">e </w:t>
      </w:r>
      <w:r w:rsidRPr="00FD6E86">
        <w:rPr>
          <w:rFonts w:ascii="Arial" w:hAnsi="Arial" w:cs="Arial"/>
          <w:spacing w:val="-1"/>
        </w:rPr>
        <w:t>serviços</w:t>
      </w:r>
      <w:r>
        <w:rPr>
          <w:rFonts w:ascii="Arial" w:hAnsi="Arial" w:cs="Arial"/>
          <w:spacing w:val="-1"/>
        </w:rPr>
        <w:t>,</w:t>
      </w:r>
      <w:r w:rsidRPr="00253723">
        <w:rPr>
          <w:rFonts w:ascii="Arial" w:hAnsi="Arial" w:cs="Arial"/>
          <w:b/>
          <w:spacing w:val="-1"/>
        </w:rPr>
        <w:t xml:space="preserve"> </w:t>
      </w:r>
      <w:r w:rsidRPr="00756100">
        <w:rPr>
          <w:rFonts w:ascii="Arial" w:hAnsi="Arial" w:cs="Arial"/>
          <w:b/>
          <w:strike/>
          <w:spacing w:val="-1"/>
        </w:rPr>
        <w:t>FUNDAÇÃO OU ENTIDADE HOSPITALAR</w:t>
      </w:r>
      <w:r>
        <w:rPr>
          <w:rFonts w:ascii="Arial" w:hAnsi="Arial" w:cs="Arial"/>
          <w:spacing w:val="-1"/>
        </w:rPr>
        <w:t xml:space="preserve">, conforme estabelecido por este edital, </w:t>
      </w:r>
      <w:r>
        <w:rPr>
          <w:rFonts w:ascii="Arial" w:hAnsi="Arial" w:cs="Arial"/>
        </w:rPr>
        <w:t xml:space="preserve">que </w:t>
      </w:r>
      <w:r>
        <w:rPr>
          <w:rFonts w:ascii="Arial" w:hAnsi="Arial" w:cs="Arial"/>
          <w:spacing w:val="-1"/>
        </w:rPr>
        <w:t>a</w:t>
      </w:r>
      <w:r>
        <w:rPr>
          <w:rFonts w:ascii="Arial" w:hAnsi="Arial" w:cs="Arial"/>
          <w:spacing w:val="2"/>
        </w:rPr>
        <w:t>p</w:t>
      </w:r>
      <w:r>
        <w:rPr>
          <w:rFonts w:ascii="Arial" w:hAnsi="Arial" w:cs="Arial"/>
        </w:rPr>
        <w:t>r</w:t>
      </w:r>
      <w:r>
        <w:rPr>
          <w:rFonts w:ascii="Arial" w:hAnsi="Arial" w:cs="Arial"/>
          <w:spacing w:val="-2"/>
        </w:rPr>
        <w:t>e</w:t>
      </w:r>
      <w:r>
        <w:rPr>
          <w:rFonts w:ascii="Arial" w:hAnsi="Arial" w:cs="Arial"/>
        </w:rPr>
        <w:t>s</w:t>
      </w:r>
      <w:r>
        <w:rPr>
          <w:rFonts w:ascii="Arial" w:hAnsi="Arial" w:cs="Arial"/>
          <w:spacing w:val="-1"/>
        </w:rPr>
        <w:t>e</w:t>
      </w:r>
      <w:r>
        <w:rPr>
          <w:rFonts w:ascii="Arial" w:hAnsi="Arial" w:cs="Arial"/>
        </w:rPr>
        <w:t>nt</w:t>
      </w:r>
      <w:r>
        <w:rPr>
          <w:rFonts w:ascii="Arial" w:hAnsi="Arial" w:cs="Arial"/>
          <w:spacing w:val="2"/>
        </w:rPr>
        <w:t>a</w:t>
      </w:r>
      <w:r>
        <w:rPr>
          <w:rFonts w:ascii="Arial" w:hAnsi="Arial" w:cs="Arial"/>
        </w:rPr>
        <w:t>r</w:t>
      </w:r>
      <w:r>
        <w:rPr>
          <w:rFonts w:ascii="Arial" w:hAnsi="Arial" w:cs="Arial"/>
          <w:spacing w:val="-2"/>
        </w:rPr>
        <w:t>e</w:t>
      </w:r>
      <w:r>
        <w:rPr>
          <w:rFonts w:ascii="Arial" w:hAnsi="Arial" w:cs="Arial"/>
        </w:rPr>
        <w:t xml:space="preserve">m o </w:t>
      </w:r>
      <w:r>
        <w:rPr>
          <w:rFonts w:ascii="Arial" w:hAnsi="Arial" w:cs="Arial"/>
          <w:spacing w:val="1"/>
        </w:rPr>
        <w:t>P</w:t>
      </w:r>
      <w:r>
        <w:rPr>
          <w:rFonts w:ascii="Arial" w:hAnsi="Arial" w:cs="Arial"/>
        </w:rPr>
        <w:t>l</w:t>
      </w:r>
      <w:r>
        <w:rPr>
          <w:rFonts w:ascii="Arial" w:hAnsi="Arial" w:cs="Arial"/>
          <w:spacing w:val="2"/>
        </w:rPr>
        <w:t>a</w:t>
      </w:r>
      <w:r>
        <w:rPr>
          <w:rFonts w:ascii="Arial" w:hAnsi="Arial" w:cs="Arial"/>
        </w:rPr>
        <w:t xml:space="preserve">no de </w:t>
      </w:r>
      <w:r>
        <w:rPr>
          <w:rFonts w:ascii="Arial" w:hAnsi="Arial" w:cs="Arial"/>
          <w:spacing w:val="2"/>
        </w:rPr>
        <w:t>T</w:t>
      </w:r>
      <w:r>
        <w:rPr>
          <w:rFonts w:ascii="Arial" w:hAnsi="Arial" w:cs="Arial"/>
        </w:rPr>
        <w:t>r</w:t>
      </w:r>
      <w:r>
        <w:rPr>
          <w:rFonts w:ascii="Arial" w:hAnsi="Arial" w:cs="Arial"/>
          <w:spacing w:val="-2"/>
        </w:rPr>
        <w:t>a</w:t>
      </w:r>
      <w:r>
        <w:rPr>
          <w:rFonts w:ascii="Arial" w:hAnsi="Arial" w:cs="Arial"/>
          <w:spacing w:val="2"/>
        </w:rPr>
        <w:t>b</w:t>
      </w:r>
      <w:r>
        <w:rPr>
          <w:rFonts w:ascii="Arial" w:hAnsi="Arial" w:cs="Arial"/>
          <w:spacing w:val="-1"/>
        </w:rPr>
        <w:t>a</w:t>
      </w:r>
      <w:r>
        <w:rPr>
          <w:rFonts w:ascii="Arial" w:hAnsi="Arial" w:cs="Arial"/>
        </w:rPr>
        <w:t xml:space="preserve">lho que melhor se </w:t>
      </w:r>
      <w:r>
        <w:rPr>
          <w:rFonts w:ascii="Arial" w:hAnsi="Arial" w:cs="Arial"/>
          <w:spacing w:val="-2"/>
        </w:rPr>
        <w:t>a</w:t>
      </w:r>
      <w:r>
        <w:rPr>
          <w:rFonts w:ascii="Arial" w:hAnsi="Arial" w:cs="Arial"/>
        </w:rPr>
        <w:t>d</w:t>
      </w:r>
      <w:r>
        <w:rPr>
          <w:rFonts w:ascii="Arial" w:hAnsi="Arial" w:cs="Arial"/>
          <w:spacing w:val="-1"/>
        </w:rPr>
        <w:t>e</w:t>
      </w:r>
      <w:r>
        <w:rPr>
          <w:rFonts w:ascii="Arial" w:hAnsi="Arial" w:cs="Arial"/>
        </w:rPr>
        <w:t>q</w:t>
      </w:r>
      <w:r>
        <w:rPr>
          <w:rFonts w:ascii="Arial" w:hAnsi="Arial" w:cs="Arial"/>
          <w:spacing w:val="2"/>
        </w:rPr>
        <w:t>u</w:t>
      </w:r>
      <w:r>
        <w:rPr>
          <w:rFonts w:ascii="Arial" w:hAnsi="Arial" w:cs="Arial"/>
          <w:spacing w:val="-1"/>
        </w:rPr>
        <w:t>a</w:t>
      </w:r>
      <w:r>
        <w:rPr>
          <w:rFonts w:ascii="Arial" w:hAnsi="Arial" w:cs="Arial"/>
        </w:rPr>
        <w:t xml:space="preserve">r </w:t>
      </w:r>
      <w:r>
        <w:rPr>
          <w:rFonts w:ascii="Arial" w:hAnsi="Arial" w:cs="Arial"/>
          <w:spacing w:val="-2"/>
        </w:rPr>
        <w:t>a</w:t>
      </w:r>
      <w:r>
        <w:rPr>
          <w:rFonts w:ascii="Arial" w:hAnsi="Arial" w:cs="Arial"/>
        </w:rPr>
        <w:t>o ob</w:t>
      </w:r>
      <w:r>
        <w:rPr>
          <w:rFonts w:ascii="Arial" w:hAnsi="Arial" w:cs="Arial"/>
          <w:spacing w:val="3"/>
        </w:rPr>
        <w:t>j</w:t>
      </w:r>
      <w:r>
        <w:rPr>
          <w:rFonts w:ascii="Arial" w:hAnsi="Arial" w:cs="Arial"/>
          <w:spacing w:val="-1"/>
        </w:rPr>
        <w:t>e</w:t>
      </w:r>
      <w:r>
        <w:rPr>
          <w:rFonts w:ascii="Arial" w:hAnsi="Arial" w:cs="Arial"/>
        </w:rPr>
        <w:t>to a s</w:t>
      </w:r>
      <w:r>
        <w:rPr>
          <w:rFonts w:ascii="Arial" w:hAnsi="Arial" w:cs="Arial"/>
          <w:spacing w:val="-1"/>
        </w:rPr>
        <w:t>e</w:t>
      </w:r>
      <w:r>
        <w:rPr>
          <w:rFonts w:ascii="Arial" w:hAnsi="Arial" w:cs="Arial"/>
        </w:rPr>
        <w:t xml:space="preserve">r </w:t>
      </w:r>
      <w:r>
        <w:rPr>
          <w:rFonts w:ascii="Arial" w:hAnsi="Arial" w:cs="Arial"/>
          <w:spacing w:val="1"/>
        </w:rPr>
        <w:t>p</w:t>
      </w:r>
      <w:r>
        <w:rPr>
          <w:rFonts w:ascii="Arial" w:hAnsi="Arial" w:cs="Arial"/>
          <w:spacing w:val="-1"/>
        </w:rPr>
        <w:t>ac</w:t>
      </w:r>
      <w:r>
        <w:rPr>
          <w:rFonts w:ascii="Arial" w:hAnsi="Arial" w:cs="Arial"/>
        </w:rPr>
        <w:t>tuado</w:t>
      </w:r>
      <w:r>
        <w:rPr>
          <w:rFonts w:ascii="Arial" w:hAnsi="Arial" w:cs="Arial"/>
          <w:spacing w:val="-1"/>
        </w:rPr>
        <w:t>, dispondo condições estabelecidas neste Edital.</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numPr>
          <w:ilvl w:val="1"/>
          <w:numId w:val="4"/>
        </w:numPr>
        <w:autoSpaceDE w:val="0"/>
        <w:autoSpaceDN w:val="0"/>
        <w:adjustRightInd w:val="0"/>
        <w:ind w:left="57" w:firstLine="0"/>
        <w:jc w:val="both"/>
        <w:rPr>
          <w:rFonts w:ascii="Arial" w:hAnsi="Arial" w:cs="Arial"/>
          <w:spacing w:val="-1"/>
        </w:rPr>
      </w:pPr>
      <w:r>
        <w:rPr>
          <w:rFonts w:ascii="Arial" w:hAnsi="Arial" w:cs="Arial"/>
          <w:spacing w:val="-1"/>
        </w:rPr>
        <w:t xml:space="preserve">O procedimento de seleção reger-se-á pela Lei nº 13.019, de 31 de julho de 2014; Lei 13.204 de 2015, pelo Decreto nº 8.726, de 27 de abril de 2016 e pelo Decreto Municipal nº 13/2017, e pelos demais normativos aplicáveis, além das condições previstas neste Edital.  </w:t>
      </w:r>
    </w:p>
    <w:p w:rsidR="00D00F46" w:rsidRDefault="00D00F46" w:rsidP="00D00F46">
      <w:pPr>
        <w:pStyle w:val="PargrafodaLista"/>
        <w:spacing w:line="240" w:lineRule="auto"/>
        <w:ind w:left="57"/>
        <w:rPr>
          <w:rFonts w:ascii="Arial" w:hAnsi="Arial" w:cs="Arial"/>
          <w:spacing w:val="-1"/>
          <w:sz w:val="24"/>
          <w:szCs w:val="24"/>
        </w:rPr>
      </w:pPr>
    </w:p>
    <w:p w:rsidR="00D00F46" w:rsidRDefault="00D00F46" w:rsidP="00D00F46">
      <w:pPr>
        <w:widowControl w:val="0"/>
        <w:numPr>
          <w:ilvl w:val="1"/>
          <w:numId w:val="4"/>
        </w:numPr>
        <w:autoSpaceDE w:val="0"/>
        <w:autoSpaceDN w:val="0"/>
        <w:adjustRightInd w:val="0"/>
        <w:ind w:left="57" w:firstLine="0"/>
        <w:jc w:val="both"/>
        <w:rPr>
          <w:rFonts w:ascii="Arial" w:hAnsi="Arial" w:cs="Arial"/>
          <w:spacing w:val="-1"/>
        </w:rPr>
      </w:pPr>
      <w:r>
        <w:rPr>
          <w:rFonts w:ascii="Arial" w:hAnsi="Arial" w:cs="Arial"/>
          <w:spacing w:val="-1"/>
        </w:rPr>
        <w:t>Será selecionada uma única proposta, observada a ordem de classificação e a disponibilidade orçamentária para a celebração do termo de colaboração.</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794"/>
        <w:rPr>
          <w:rFonts w:ascii="Arial" w:hAnsi="Arial" w:cs="Arial"/>
          <w:b/>
          <w:sz w:val="24"/>
          <w:szCs w:val="24"/>
        </w:rPr>
      </w:pPr>
      <w:r>
        <w:rPr>
          <w:rFonts w:ascii="Arial" w:hAnsi="Arial" w:cs="Arial"/>
          <w:b/>
          <w:sz w:val="24"/>
          <w:szCs w:val="24"/>
        </w:rPr>
        <w:t>OBJETO DO TERMO DE COLABORAÇÃO</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jc w:val="both"/>
        <w:rPr>
          <w:rFonts w:ascii="Arial" w:hAnsi="Arial" w:cs="Arial"/>
          <w:b/>
        </w:rPr>
      </w:pPr>
      <w:r>
        <w:rPr>
          <w:rFonts w:ascii="Arial" w:hAnsi="Arial" w:cs="Arial"/>
          <w:spacing w:val="-1"/>
        </w:rPr>
        <w:t xml:space="preserve">2.1 O termo de </w:t>
      </w:r>
      <w:r w:rsidR="00756100">
        <w:rPr>
          <w:rFonts w:ascii="Arial" w:hAnsi="Arial" w:cs="Arial"/>
          <w:spacing w:val="-1"/>
        </w:rPr>
        <w:t xml:space="preserve">CHAMAMENTO PUBLICO PARA </w:t>
      </w:r>
      <w:r w:rsidRPr="00A07F69">
        <w:rPr>
          <w:rFonts w:ascii="Arial" w:hAnsi="Arial" w:cs="Arial"/>
          <w:spacing w:val="-1"/>
        </w:rPr>
        <w:t>REALIZAÇÃO DE TERMO DE PARCERIA QUE TEM COMO OBJETIVO A COOPERAÇÃO NA MANUTENÇÃO DE VAGAS PARA 02 (DOIS) INTERNOS PROVENIENTES DO MUNICÍPIO DE ATALANTA</w:t>
      </w:r>
    </w:p>
    <w:p w:rsidR="00D00F46" w:rsidRDefault="00D00F46" w:rsidP="00D00F46">
      <w:pPr>
        <w:jc w:val="center"/>
        <w:rPr>
          <w:rFonts w:ascii="Arial" w:hAnsi="Arial" w:cs="Arial"/>
          <w:b/>
        </w:rPr>
      </w:pPr>
    </w:p>
    <w:p w:rsidR="00D00F46" w:rsidRDefault="00D00F46" w:rsidP="00D00F46">
      <w:pPr>
        <w:jc w:val="center"/>
        <w:rPr>
          <w:rFonts w:ascii="Arial" w:hAnsi="Arial" w:cs="Arial"/>
          <w:b/>
        </w:rPr>
      </w:pPr>
    </w:p>
    <w:p w:rsidR="00D00F46" w:rsidRDefault="00D00F46" w:rsidP="00756100">
      <w:pPr>
        <w:pStyle w:val="PargrafodaLista"/>
        <w:numPr>
          <w:ilvl w:val="0"/>
          <w:numId w:val="3"/>
        </w:numPr>
        <w:ind w:firstLine="0"/>
        <w:jc w:val="center"/>
        <w:rPr>
          <w:rFonts w:ascii="Arial" w:hAnsi="Arial" w:cs="Arial"/>
          <w:b/>
          <w:sz w:val="24"/>
          <w:szCs w:val="24"/>
        </w:rPr>
      </w:pPr>
      <w:r>
        <w:rPr>
          <w:rFonts w:ascii="Arial" w:hAnsi="Arial" w:cs="Arial"/>
          <w:b/>
          <w:caps/>
          <w:sz w:val="24"/>
          <w:szCs w:val="24"/>
        </w:rPr>
        <w:lastRenderedPageBreak/>
        <w:t xml:space="preserve">OBRIGAÇÕES DA </w:t>
      </w:r>
      <w:r w:rsidRPr="00756100">
        <w:rPr>
          <w:rFonts w:ascii="Arial" w:hAnsi="Arial" w:cs="Arial"/>
          <w:b/>
          <w:caps/>
          <w:strike/>
          <w:sz w:val="24"/>
          <w:szCs w:val="24"/>
        </w:rPr>
        <w:t>FUNDAÇÃO ou ENTIDADE HOSPITALAR</w:t>
      </w:r>
      <w:r w:rsidR="00756100">
        <w:rPr>
          <w:rFonts w:ascii="Arial" w:hAnsi="Arial" w:cs="Arial"/>
          <w:b/>
          <w:caps/>
          <w:strike/>
          <w:sz w:val="24"/>
          <w:szCs w:val="24"/>
        </w:rPr>
        <w:t xml:space="preserve"> </w:t>
      </w:r>
      <w:r w:rsidR="00756100" w:rsidRPr="00756100">
        <w:rPr>
          <w:rFonts w:ascii="Arial" w:hAnsi="Arial" w:cs="Arial"/>
          <w:b/>
          <w:spacing w:val="-1"/>
          <w:sz w:val="24"/>
          <w:szCs w:val="24"/>
        </w:rPr>
        <w:t>INSTITUIÇÃO DE LONGA PERMANENCIA PARA PESSOA IDOSA – ILPPI</w:t>
      </w:r>
    </w:p>
    <w:p w:rsidR="00D00F46" w:rsidRDefault="00D00F46" w:rsidP="00D00F46">
      <w:pPr>
        <w:jc w:val="both"/>
        <w:rPr>
          <w:rFonts w:ascii="Arial" w:hAnsi="Arial" w:cs="Arial"/>
        </w:rPr>
      </w:pPr>
      <w:r>
        <w:rPr>
          <w:rFonts w:ascii="Arial" w:hAnsi="Arial" w:cs="Arial"/>
        </w:rPr>
        <w:t xml:space="preserve">3.1 É dever da </w:t>
      </w:r>
      <w:r w:rsidRPr="00756100">
        <w:rPr>
          <w:rFonts w:ascii="Arial" w:hAnsi="Arial" w:cs="Arial"/>
          <w:caps/>
          <w:strike/>
        </w:rPr>
        <w:t>FUNDAÇÃO ou ENTIDADE HOSPITALAR</w:t>
      </w:r>
      <w:r>
        <w:rPr>
          <w:rFonts w:ascii="Arial" w:hAnsi="Arial" w:cs="Arial"/>
          <w:caps/>
        </w:rPr>
        <w:t xml:space="preserve"> </w:t>
      </w:r>
      <w:r w:rsidR="00756100" w:rsidRPr="00756100">
        <w:rPr>
          <w:rFonts w:ascii="Arial" w:hAnsi="Arial" w:cs="Arial"/>
          <w:spacing w:val="-1"/>
        </w:rPr>
        <w:t>INSTITUIÇÃO DE LONGA PERMANENCIA PARA PESSOA IDOSA – ILPPI</w:t>
      </w:r>
      <w:r w:rsidR="00756100">
        <w:rPr>
          <w:rFonts w:ascii="Arial" w:hAnsi="Arial" w:cs="Arial"/>
        </w:rPr>
        <w:t xml:space="preserve"> </w:t>
      </w:r>
      <w:r>
        <w:rPr>
          <w:rFonts w:ascii="Arial" w:hAnsi="Arial" w:cs="Arial"/>
        </w:rPr>
        <w:t xml:space="preserve">prestar o atendimento 24 (vinte e quatro) horas </w:t>
      </w:r>
      <w:r w:rsidRPr="00A07F69">
        <w:rPr>
          <w:rFonts w:ascii="Arial" w:hAnsi="Arial" w:cs="Arial"/>
          <w:spacing w:val="-1"/>
        </w:rPr>
        <w:t>PARA 02 (DOIS) INTERNOS</w:t>
      </w:r>
      <w:r>
        <w:rPr>
          <w:rFonts w:ascii="Arial" w:hAnsi="Arial" w:cs="Arial"/>
          <w:spacing w:val="-1"/>
        </w:rPr>
        <w:t>,</w:t>
      </w:r>
      <w:r w:rsidRPr="00A07F69">
        <w:rPr>
          <w:rFonts w:ascii="Arial" w:hAnsi="Arial" w:cs="Arial"/>
          <w:spacing w:val="-1"/>
        </w:rPr>
        <w:t xml:space="preserve"> </w:t>
      </w:r>
      <w:r>
        <w:rPr>
          <w:rFonts w:ascii="Arial" w:hAnsi="Arial" w:cs="Arial"/>
        </w:rPr>
        <w:t>munícipes Atalantenses, com pessoal qualificado nas modalidades de clínicas básicas.</w:t>
      </w:r>
    </w:p>
    <w:p w:rsidR="00D00F46" w:rsidRDefault="00D00F46" w:rsidP="00D00F46">
      <w:pPr>
        <w:jc w:val="both"/>
        <w:rPr>
          <w:rFonts w:ascii="Arial" w:hAnsi="Arial" w:cs="Arial"/>
        </w:rPr>
      </w:pPr>
      <w:r>
        <w:rPr>
          <w:rFonts w:ascii="Arial" w:hAnsi="Arial" w:cs="Arial"/>
        </w:rPr>
        <w:t xml:space="preserve">3.2 Entende-se por </w:t>
      </w:r>
      <w:r w:rsidRPr="00A431E4">
        <w:rPr>
          <w:rFonts w:ascii="Arial" w:hAnsi="Arial" w:cs="Arial"/>
        </w:rPr>
        <w:t>Serviço de Proteção Social Especial de Alta Com</w:t>
      </w:r>
      <w:r w:rsidR="00756100">
        <w:rPr>
          <w:rFonts w:ascii="Arial" w:hAnsi="Arial" w:cs="Arial"/>
        </w:rPr>
        <w:t xml:space="preserve">plexidade na modalidade de </w:t>
      </w:r>
      <w:r w:rsidRPr="00A431E4">
        <w:rPr>
          <w:rFonts w:ascii="Arial" w:hAnsi="Arial" w:cs="Arial"/>
        </w:rPr>
        <w:t>Acolhimento In</w:t>
      </w:r>
      <w:r>
        <w:rPr>
          <w:rFonts w:ascii="Arial" w:hAnsi="Arial" w:cs="Arial"/>
        </w:rPr>
        <w:t>stitucional para Pessoas Idosas, o atendimento a pacientes em situação de sofrimento, sem risco de morte.</w:t>
      </w:r>
    </w:p>
    <w:p w:rsidR="00D00F46" w:rsidRDefault="00D00F46" w:rsidP="00D00F46">
      <w:pPr>
        <w:jc w:val="both"/>
        <w:rPr>
          <w:rFonts w:ascii="Arial" w:hAnsi="Arial" w:cs="Arial"/>
        </w:rPr>
      </w:pPr>
      <w:r>
        <w:rPr>
          <w:rFonts w:ascii="Arial" w:hAnsi="Arial" w:cs="Arial"/>
        </w:rPr>
        <w:t xml:space="preserve">3.3 O Município somente encaminhará os pacientes que necessitam de acolhimento à </w:t>
      </w:r>
      <w:r w:rsidRPr="00756100">
        <w:rPr>
          <w:rFonts w:ascii="Arial" w:hAnsi="Arial" w:cs="Arial"/>
          <w:strike/>
        </w:rPr>
        <w:t>FUNDAÇÃO OU ENTIDADE HOSPITALAR</w:t>
      </w:r>
      <w:r w:rsidR="00756100">
        <w:rPr>
          <w:rFonts w:ascii="Arial" w:hAnsi="Arial" w:cs="Arial"/>
        </w:rPr>
        <w:t xml:space="preserve"> </w:t>
      </w:r>
      <w:r w:rsidR="00756100" w:rsidRPr="00756100">
        <w:rPr>
          <w:rFonts w:ascii="Arial" w:hAnsi="Arial" w:cs="Arial"/>
          <w:spacing w:val="-1"/>
        </w:rPr>
        <w:t>INSTITUIÇÃO DE LONGA PERMANENCIA PARA PESSOA IDOSA – ILPPI</w:t>
      </w:r>
      <w:r>
        <w:rPr>
          <w:rFonts w:ascii="Arial" w:hAnsi="Arial" w:cs="Arial"/>
        </w:rPr>
        <w:t xml:space="preserve"> durante o horário de atendimento da Secretaria do Fundo Municipal de Assistência Social de Atalanta, quando houver recomendação médica expressa, ou, ainda, mediante contato telefônico que será realizado por servidor e/ou contratado atuante na referida Secretaria. </w:t>
      </w:r>
    </w:p>
    <w:p w:rsidR="00D00F46" w:rsidRDefault="00D00F46" w:rsidP="00D00F46">
      <w:pPr>
        <w:pStyle w:val="PargrafodaLista"/>
        <w:spacing w:line="240" w:lineRule="auto"/>
        <w:ind w:left="57"/>
        <w:rPr>
          <w:rFonts w:ascii="Arial" w:hAnsi="Arial" w:cs="Arial"/>
          <w:spacing w:val="-1"/>
          <w:sz w:val="24"/>
          <w:szCs w:val="24"/>
          <w:highlight w:val="yellow"/>
        </w:rPr>
      </w:pPr>
    </w:p>
    <w:p w:rsidR="00D00F46" w:rsidRDefault="00D00F46" w:rsidP="00D00F46">
      <w:pPr>
        <w:pStyle w:val="PargrafodaLista"/>
        <w:spacing w:line="240" w:lineRule="auto"/>
        <w:ind w:left="57"/>
        <w:rPr>
          <w:rFonts w:ascii="Arial" w:hAnsi="Arial" w:cs="Arial"/>
          <w:spacing w:val="-1"/>
          <w:sz w:val="24"/>
          <w:szCs w:val="24"/>
          <w:highlight w:val="yellow"/>
        </w:rPr>
      </w:pPr>
    </w:p>
    <w:p w:rsidR="00D00F46" w:rsidRDefault="00D00F46" w:rsidP="00D00F46">
      <w:pPr>
        <w:pStyle w:val="PargrafodaLista"/>
        <w:widowControl w:val="0"/>
        <w:numPr>
          <w:ilvl w:val="0"/>
          <w:numId w:val="3"/>
        </w:numPr>
        <w:autoSpaceDE w:val="0"/>
        <w:autoSpaceDN w:val="0"/>
        <w:adjustRightInd w:val="0"/>
        <w:spacing w:after="0" w:line="240" w:lineRule="auto"/>
        <w:ind w:firstLine="0"/>
        <w:jc w:val="both"/>
        <w:rPr>
          <w:rFonts w:ascii="Arial" w:hAnsi="Arial" w:cs="Arial"/>
          <w:b/>
          <w:spacing w:val="-1"/>
          <w:sz w:val="24"/>
          <w:szCs w:val="24"/>
        </w:rPr>
      </w:pPr>
      <w:r>
        <w:rPr>
          <w:rFonts w:ascii="Arial" w:hAnsi="Arial" w:cs="Arial"/>
          <w:b/>
          <w:spacing w:val="-1"/>
          <w:sz w:val="24"/>
          <w:szCs w:val="24"/>
        </w:rPr>
        <w:t>VALOR DE REPASSE DE RECURSO MENSAL:</w:t>
      </w:r>
    </w:p>
    <w:p w:rsidR="00D00F46" w:rsidRDefault="00D00F46" w:rsidP="00D00F46">
      <w:pPr>
        <w:pStyle w:val="PargrafodaLista"/>
        <w:widowControl w:val="0"/>
        <w:numPr>
          <w:ilvl w:val="0"/>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0"/>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ind w:left="360"/>
        <w:rPr>
          <w:rFonts w:ascii="Arial" w:hAnsi="Arial" w:cs="Arial"/>
          <w:b/>
          <w:sz w:val="24"/>
          <w:szCs w:val="24"/>
        </w:rPr>
      </w:pPr>
    </w:p>
    <w:p w:rsidR="00D00F46" w:rsidRDefault="00D00F46" w:rsidP="00D00F46">
      <w:pPr>
        <w:jc w:val="both"/>
        <w:rPr>
          <w:rFonts w:ascii="Arial" w:hAnsi="Arial" w:cs="Arial"/>
          <w:color w:val="000000"/>
        </w:rPr>
      </w:pPr>
      <w:r>
        <w:rPr>
          <w:rFonts w:ascii="Arial" w:hAnsi="Arial" w:cs="Arial"/>
        </w:rPr>
        <w:t xml:space="preserve">4.1 Pelo acolhimento, previsto na cláusula 2ª, o MUNICÍPIO efetuará mensalmente o pagamento de no máximo </w:t>
      </w:r>
      <w:r w:rsidRPr="0026277D">
        <w:rPr>
          <w:rFonts w:ascii="Arial" w:hAnsi="Arial" w:cs="Arial"/>
          <w:b/>
          <w:color w:val="000000"/>
        </w:rPr>
        <w:t xml:space="preserve">R$ </w:t>
      </w:r>
      <w:r>
        <w:rPr>
          <w:rFonts w:ascii="Arial" w:hAnsi="Arial" w:cs="Arial"/>
          <w:b/>
          <w:color w:val="000000"/>
        </w:rPr>
        <w:t>1.20</w:t>
      </w:r>
      <w:r w:rsidRPr="0026277D">
        <w:rPr>
          <w:rFonts w:ascii="Arial" w:hAnsi="Arial" w:cs="Arial"/>
          <w:b/>
          <w:color w:val="000000"/>
        </w:rPr>
        <w:t>0,00 (</w:t>
      </w:r>
      <w:r>
        <w:rPr>
          <w:rFonts w:ascii="Arial" w:hAnsi="Arial" w:cs="Arial"/>
          <w:b/>
          <w:color w:val="000000"/>
        </w:rPr>
        <w:t>hum</w:t>
      </w:r>
      <w:r w:rsidRPr="0026277D">
        <w:rPr>
          <w:rFonts w:ascii="Arial" w:hAnsi="Arial" w:cs="Arial"/>
          <w:b/>
          <w:color w:val="000000"/>
        </w:rPr>
        <w:t xml:space="preserve"> mil e </w:t>
      </w:r>
      <w:r>
        <w:rPr>
          <w:rFonts w:ascii="Arial" w:hAnsi="Arial" w:cs="Arial"/>
          <w:b/>
          <w:color w:val="000000"/>
        </w:rPr>
        <w:t>duze</w:t>
      </w:r>
      <w:r w:rsidRPr="0026277D">
        <w:rPr>
          <w:rFonts w:ascii="Arial" w:hAnsi="Arial" w:cs="Arial"/>
          <w:b/>
          <w:color w:val="000000"/>
        </w:rPr>
        <w:t>ntos reais)</w:t>
      </w:r>
      <w:r>
        <w:rPr>
          <w:rFonts w:ascii="Arial" w:hAnsi="Arial" w:cs="Arial"/>
          <w:color w:val="000000"/>
        </w:rPr>
        <w:t xml:space="preserve"> através de depósito ou transferência bancária.</w:t>
      </w:r>
    </w:p>
    <w:p w:rsidR="00D00F46" w:rsidRDefault="00D00F46" w:rsidP="00D00F46">
      <w:pPr>
        <w:pStyle w:val="Cabealho"/>
        <w:spacing w:after="0"/>
        <w:jc w:val="both"/>
        <w:rPr>
          <w:rFonts w:ascii="Arial" w:hAnsi="Arial" w:cs="Arial"/>
          <w:color w:val="000000"/>
          <w:sz w:val="24"/>
          <w:szCs w:val="24"/>
        </w:rPr>
      </w:pPr>
      <w:r>
        <w:rPr>
          <w:rFonts w:ascii="Arial" w:hAnsi="Arial" w:cs="Arial"/>
          <w:color w:val="000000"/>
          <w:sz w:val="24"/>
          <w:szCs w:val="24"/>
        </w:rPr>
        <w:t xml:space="preserve">4.2 Para a execução dos serviços previstos na cláusula 2ª deste edital, a </w:t>
      </w:r>
      <w:r w:rsidRPr="00756100">
        <w:rPr>
          <w:rFonts w:ascii="Arial" w:hAnsi="Arial" w:cs="Arial"/>
          <w:strike/>
          <w:color w:val="000000"/>
          <w:sz w:val="24"/>
          <w:szCs w:val="24"/>
        </w:rPr>
        <w:t>FUNDAÇÃO OU ENTIDADE HOSPITALAR</w:t>
      </w:r>
      <w:r w:rsidR="00756100">
        <w:rPr>
          <w:rFonts w:ascii="Arial" w:hAnsi="Arial" w:cs="Arial"/>
          <w:color w:val="000000"/>
          <w:sz w:val="24"/>
          <w:szCs w:val="24"/>
        </w:rPr>
        <w:t xml:space="preserve"> </w:t>
      </w:r>
      <w:r w:rsidR="00756100" w:rsidRPr="00756100">
        <w:rPr>
          <w:rFonts w:ascii="Arial" w:hAnsi="Arial" w:cs="Arial"/>
          <w:spacing w:val="-1"/>
          <w:sz w:val="24"/>
          <w:szCs w:val="24"/>
        </w:rPr>
        <w:t>INSTITUIÇÃO DE LONGA PERMANENCIA PARA PESSOA IDOSA – ILPPI</w:t>
      </w:r>
      <w:r>
        <w:rPr>
          <w:rFonts w:ascii="Arial" w:hAnsi="Arial" w:cs="Arial"/>
          <w:color w:val="000000"/>
          <w:sz w:val="24"/>
          <w:szCs w:val="24"/>
        </w:rPr>
        <w:t xml:space="preserve"> aceita as normas técnicas e administrativas do Ministério da Saúde, com a fiscalização dos Setores de Controle, Avaliação e Auditorias Municipal e Estadual.</w:t>
      </w:r>
    </w:p>
    <w:p w:rsidR="00D00F46" w:rsidRDefault="00D00F46" w:rsidP="00D00F46">
      <w:pPr>
        <w:pStyle w:val="Ttulo4"/>
        <w:spacing w:before="0" w:after="0"/>
        <w:jc w:val="both"/>
        <w:rPr>
          <w:rFonts w:ascii="Arial" w:hAnsi="Arial" w:cs="Arial"/>
          <w:sz w:val="24"/>
          <w:szCs w:val="24"/>
        </w:rPr>
      </w:pPr>
      <w:r>
        <w:rPr>
          <w:rFonts w:ascii="Arial" w:hAnsi="Arial" w:cs="Arial"/>
          <w:b w:val="0"/>
          <w:sz w:val="24"/>
          <w:szCs w:val="24"/>
        </w:rPr>
        <w:t xml:space="preserve">4.3 O pagamento previsto no item 1 - cláusula 4ª será efetuado até o dia 10 (dez) do mês subsequente pelos serviços prestados, através de depósito em conta corrente da </w:t>
      </w:r>
      <w:r w:rsidRPr="00756100">
        <w:rPr>
          <w:rFonts w:ascii="Arial" w:hAnsi="Arial" w:cs="Arial"/>
          <w:b w:val="0"/>
          <w:strike/>
          <w:sz w:val="24"/>
          <w:szCs w:val="24"/>
        </w:rPr>
        <w:t>FUNDAÇÃO OU ENTIDADE HOSPITALAR</w:t>
      </w:r>
      <w:r w:rsidR="00756100">
        <w:rPr>
          <w:rFonts w:ascii="Arial" w:hAnsi="Arial" w:cs="Arial"/>
          <w:b w:val="0"/>
          <w:strike/>
          <w:sz w:val="24"/>
          <w:szCs w:val="24"/>
        </w:rPr>
        <w:t xml:space="preserve"> </w:t>
      </w:r>
      <w:r w:rsidR="00756100" w:rsidRPr="00756100">
        <w:rPr>
          <w:rFonts w:ascii="Arial" w:hAnsi="Arial" w:cs="Arial"/>
          <w:spacing w:val="-1"/>
          <w:sz w:val="22"/>
          <w:szCs w:val="22"/>
        </w:rPr>
        <w:t>INSTITUIÇÃO DE LONGA PERMANENCIA PARA PESSOA IDOSA – ILPPI.</w:t>
      </w:r>
    </w:p>
    <w:p w:rsidR="00D00F46" w:rsidRDefault="00D00F46" w:rsidP="00D00F46">
      <w:pPr>
        <w:jc w:val="both"/>
        <w:rPr>
          <w:rFonts w:ascii="Arial" w:hAnsi="Arial" w:cs="Arial"/>
        </w:rPr>
      </w:pPr>
      <w:r>
        <w:rPr>
          <w:rFonts w:ascii="Arial" w:hAnsi="Arial" w:cs="Arial"/>
        </w:rPr>
        <w:t xml:space="preserve">Parágrafo Único - </w:t>
      </w:r>
      <w:r>
        <w:rPr>
          <w:rFonts w:ascii="Arial" w:hAnsi="Arial" w:cs="Arial"/>
          <w:bCs/>
          <w:color w:val="000000"/>
        </w:rPr>
        <w:t xml:space="preserve">Mensalmente a </w:t>
      </w:r>
      <w:r w:rsidRPr="00756100">
        <w:rPr>
          <w:rFonts w:ascii="Arial" w:hAnsi="Arial" w:cs="Arial"/>
          <w:strike/>
        </w:rPr>
        <w:t>FUNDAÇÃO OU ENTIDADE HOSPITALAR</w:t>
      </w:r>
      <w:r w:rsidR="00756100">
        <w:rPr>
          <w:rFonts w:ascii="Arial" w:hAnsi="Arial" w:cs="Arial"/>
        </w:rPr>
        <w:t xml:space="preserve"> </w:t>
      </w:r>
      <w:r w:rsidR="00756100" w:rsidRPr="00756100">
        <w:rPr>
          <w:rFonts w:ascii="Arial" w:hAnsi="Arial" w:cs="Arial"/>
          <w:b/>
          <w:spacing w:val="-1"/>
        </w:rPr>
        <w:t>INSTITUIÇÃO DE LONGA PERMANENCIA PARA PESSOA IDOSA – ILPPI</w:t>
      </w:r>
      <w:r>
        <w:rPr>
          <w:rFonts w:ascii="Arial" w:hAnsi="Arial" w:cs="Arial"/>
        </w:rPr>
        <w:t xml:space="preserve">, </w:t>
      </w:r>
      <w:r>
        <w:rPr>
          <w:rFonts w:ascii="Arial" w:hAnsi="Arial" w:cs="Arial"/>
          <w:bCs/>
          <w:color w:val="000000"/>
        </w:rPr>
        <w:t>prestará contas dos atendimentos mencionados no “caput” da cláusula terceira</w:t>
      </w:r>
      <w:r>
        <w:rPr>
          <w:rFonts w:ascii="Arial" w:hAnsi="Arial" w:cs="Arial"/>
        </w:rPr>
        <w:t xml:space="preserve"> </w:t>
      </w:r>
      <w:r>
        <w:rPr>
          <w:rFonts w:ascii="Arial" w:hAnsi="Arial" w:cs="Arial"/>
          <w:bCs/>
          <w:color w:val="000000"/>
        </w:rPr>
        <w:t xml:space="preserve">deste contrato de convênio, bem como, no que concerne ao parágrafo único da cláusula terceira, deverá prestar conta detalhada dos eventuais atendimentos, sob pena de não receber o pagamento e a ajuda de custo. </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pacing w:val="-1"/>
          <w:sz w:val="24"/>
          <w:szCs w:val="24"/>
        </w:rPr>
        <w:t>4.4 O valor de repasse mensal poderá ser alterado, caso demande ajustes, durante a execução da parceria, com base em justificativa técnica, com a finalidade de que o objeto previsto seja cumprido da maneira mais eficiente possível ou em se tratando de índices de correções aplicadas IGPM.</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b/>
          <w:spacing w:val="-1"/>
          <w:sz w:val="24"/>
          <w:szCs w:val="24"/>
        </w:rPr>
      </w:pPr>
    </w:p>
    <w:p w:rsidR="00D00F46" w:rsidRDefault="005C436A" w:rsidP="00D00F46">
      <w:pPr>
        <w:pStyle w:val="PargrafodaLista"/>
        <w:widowControl w:val="0"/>
        <w:numPr>
          <w:ilvl w:val="0"/>
          <w:numId w:val="3"/>
        </w:numPr>
        <w:autoSpaceDE w:val="0"/>
        <w:autoSpaceDN w:val="0"/>
        <w:adjustRightInd w:val="0"/>
        <w:spacing w:after="0" w:line="240" w:lineRule="auto"/>
        <w:ind w:firstLine="0"/>
        <w:rPr>
          <w:rFonts w:ascii="Arial" w:hAnsi="Arial" w:cs="Arial"/>
          <w:b/>
          <w:sz w:val="24"/>
          <w:szCs w:val="24"/>
        </w:rPr>
      </w:pPr>
      <w:r>
        <w:rPr>
          <w:rFonts w:ascii="Arial" w:hAnsi="Arial" w:cs="Arial"/>
          <w:b/>
          <w:sz w:val="24"/>
          <w:szCs w:val="24"/>
        </w:rPr>
        <w:t>PARTICIPAÇÃO NO CHAMAMENTO PÚ</w:t>
      </w:r>
      <w:r w:rsidR="00D00F46">
        <w:rPr>
          <w:rFonts w:ascii="Arial" w:hAnsi="Arial" w:cs="Arial"/>
          <w:b/>
          <w:sz w:val="24"/>
          <w:szCs w:val="24"/>
        </w:rPr>
        <w:t>BLICO</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1"/>
        </w:rPr>
        <w:t>5.1 Po</w:t>
      </w:r>
      <w:r>
        <w:rPr>
          <w:rFonts w:ascii="Arial" w:hAnsi="Arial" w:cs="Arial"/>
        </w:rPr>
        <w:t xml:space="preserve">derão participar deste Edital as </w:t>
      </w:r>
      <w:r w:rsidR="005C436A">
        <w:rPr>
          <w:rFonts w:ascii="Arial" w:hAnsi="Arial" w:cs="Arial"/>
        </w:rPr>
        <w:t>Instituições</w:t>
      </w:r>
      <w:r>
        <w:rPr>
          <w:rFonts w:ascii="Arial" w:hAnsi="Arial" w:cs="Arial"/>
        </w:rPr>
        <w:t>, assim consideradas aquelas definidas pelo art. 2º, inciso I, alíneas “a”, “b” ou “c”, da Lei nº 13.019, de 2014 (com redação dada pela Lei nº 13.204, de 14 de dezembro de 2015):</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spacing w:val="-1"/>
        </w:rPr>
        <w:t>5.2 Requisitos para a Organização da sociedade Civil participar deste Edital</w:t>
      </w:r>
      <w:r>
        <w:rPr>
          <w:rFonts w:ascii="Arial" w:hAnsi="Arial" w:cs="Arial"/>
          <w:color w:val="000000"/>
        </w:rPr>
        <w:t>:</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z w:val="24"/>
          <w:szCs w:val="24"/>
        </w:rPr>
        <w:t xml:space="preserve">- Ter objetivos estatutários ou regimentais voltados à promoção de atividades e finalidades de relevância pública e social, bem como compatíveis com o objeto do instrumento a ser pactuado (art. 33, </w:t>
      </w:r>
      <w:r>
        <w:rPr>
          <w:rFonts w:ascii="Arial" w:hAnsi="Arial" w:cs="Arial"/>
          <w:b/>
          <w:color w:val="000000"/>
          <w:sz w:val="24"/>
          <w:szCs w:val="24"/>
        </w:rPr>
        <w:t>caput</w:t>
      </w:r>
      <w:r>
        <w:rPr>
          <w:rFonts w:ascii="Arial" w:hAnsi="Arial" w:cs="Arial"/>
          <w:color w:val="000000"/>
          <w:sz w:val="24"/>
          <w:szCs w:val="24"/>
        </w:rPr>
        <w:t xml:space="preserve">, </w:t>
      </w:r>
      <w:r>
        <w:rPr>
          <w:rFonts w:ascii="Arial" w:hAnsi="Arial" w:cs="Arial"/>
          <w:sz w:val="24"/>
          <w:szCs w:val="24"/>
        </w:rPr>
        <w:t xml:space="preserve">inciso I, e art. 35, </w:t>
      </w:r>
      <w:r>
        <w:rPr>
          <w:rFonts w:ascii="Arial" w:hAnsi="Arial" w:cs="Arial"/>
          <w:b/>
          <w:color w:val="000000"/>
          <w:sz w:val="24"/>
          <w:szCs w:val="24"/>
        </w:rPr>
        <w:t>caput</w:t>
      </w:r>
      <w:r>
        <w:rPr>
          <w:rFonts w:ascii="Arial" w:hAnsi="Arial" w:cs="Arial"/>
          <w:color w:val="000000"/>
          <w:sz w:val="24"/>
          <w:szCs w:val="24"/>
        </w:rPr>
        <w:t xml:space="preserve">, </w:t>
      </w:r>
      <w:r>
        <w:rPr>
          <w:rFonts w:ascii="Arial" w:hAnsi="Arial" w:cs="Arial"/>
          <w:sz w:val="24"/>
          <w:szCs w:val="24"/>
        </w:rPr>
        <w:t>inciso III, da Lei nº 13.019, de 2014).</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 Declarar, conforme modelo constante no Anexo I– Declaração de Ciência e Concordância, que está ciente e concorda com as disposições previstas no Edital e seus anexos, bem como que se responsabilizam pela veracidade e legitimidade das informações e documentos apresentados durante o processo de seleção.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 Não é permitida a atuação em rede;</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 Possuir no momento da apresentação do Plano de Trabalho, no m</w:t>
      </w:r>
      <w:r>
        <w:rPr>
          <w:rFonts w:ascii="Arial" w:hAnsi="Arial" w:cs="Arial"/>
          <w:spacing w:val="1"/>
          <w:sz w:val="24"/>
          <w:szCs w:val="24"/>
        </w:rPr>
        <w:t>í</w:t>
      </w:r>
      <w:r>
        <w:rPr>
          <w:rFonts w:ascii="Arial" w:hAnsi="Arial" w:cs="Arial"/>
          <w:sz w:val="24"/>
          <w:szCs w:val="24"/>
        </w:rPr>
        <w:t>ni</w:t>
      </w:r>
      <w:r>
        <w:rPr>
          <w:rFonts w:ascii="Arial" w:hAnsi="Arial" w:cs="Arial"/>
          <w:spacing w:val="1"/>
          <w:sz w:val="24"/>
          <w:szCs w:val="24"/>
        </w:rPr>
        <w:t>m</w:t>
      </w:r>
      <w:r>
        <w:rPr>
          <w:rFonts w:ascii="Arial" w:hAnsi="Arial" w:cs="Arial"/>
          <w:sz w:val="24"/>
          <w:szCs w:val="24"/>
        </w:rPr>
        <w:t xml:space="preserve">o 01(um) </w:t>
      </w:r>
      <w:r>
        <w:rPr>
          <w:rFonts w:ascii="Arial" w:hAnsi="Arial" w:cs="Arial"/>
          <w:spacing w:val="-1"/>
          <w:sz w:val="24"/>
          <w:szCs w:val="24"/>
        </w:rPr>
        <w:t>a</w:t>
      </w:r>
      <w:r>
        <w:rPr>
          <w:rFonts w:ascii="Arial" w:hAnsi="Arial" w:cs="Arial"/>
          <w:sz w:val="24"/>
          <w:szCs w:val="24"/>
        </w:rPr>
        <w:t xml:space="preserve">no </w:t>
      </w:r>
      <w:r>
        <w:rPr>
          <w:rFonts w:ascii="Arial" w:hAnsi="Arial" w:cs="Arial"/>
          <w:spacing w:val="5"/>
          <w:sz w:val="24"/>
          <w:szCs w:val="24"/>
        </w:rPr>
        <w:t>d</w:t>
      </w:r>
      <w:r>
        <w:rPr>
          <w:rFonts w:ascii="Arial" w:hAnsi="Arial" w:cs="Arial"/>
          <w:sz w:val="24"/>
          <w:szCs w:val="24"/>
        </w:rPr>
        <w:t xml:space="preserve">e </w:t>
      </w:r>
      <w:r>
        <w:rPr>
          <w:rFonts w:ascii="Arial" w:hAnsi="Arial" w:cs="Arial"/>
          <w:spacing w:val="-1"/>
          <w:sz w:val="24"/>
          <w:szCs w:val="24"/>
        </w:rPr>
        <w:t>e</w:t>
      </w:r>
      <w:r>
        <w:rPr>
          <w:rFonts w:ascii="Arial" w:hAnsi="Arial" w:cs="Arial"/>
          <w:spacing w:val="2"/>
          <w:sz w:val="24"/>
          <w:szCs w:val="24"/>
        </w:rPr>
        <w:t>x</w:t>
      </w:r>
      <w:r>
        <w:rPr>
          <w:rFonts w:ascii="Arial" w:hAnsi="Arial" w:cs="Arial"/>
          <w:sz w:val="24"/>
          <w:szCs w:val="24"/>
        </w:rPr>
        <w:t>is</w:t>
      </w:r>
      <w:r>
        <w:rPr>
          <w:rFonts w:ascii="Arial" w:hAnsi="Arial" w:cs="Arial"/>
          <w:spacing w:val="1"/>
          <w:sz w:val="24"/>
          <w:szCs w:val="24"/>
        </w:rPr>
        <w:t>t</w:t>
      </w:r>
      <w:r>
        <w:rPr>
          <w:rFonts w:ascii="Arial" w:hAnsi="Arial" w:cs="Arial"/>
          <w:spacing w:val="-1"/>
          <w:sz w:val="24"/>
          <w:szCs w:val="24"/>
        </w:rPr>
        <w:t>ê</w:t>
      </w:r>
      <w:r>
        <w:rPr>
          <w:rFonts w:ascii="Arial" w:hAnsi="Arial" w:cs="Arial"/>
          <w:sz w:val="24"/>
          <w:szCs w:val="24"/>
        </w:rPr>
        <w:t>n</w:t>
      </w:r>
      <w:r>
        <w:rPr>
          <w:rFonts w:ascii="Arial" w:hAnsi="Arial" w:cs="Arial"/>
          <w:spacing w:val="-1"/>
          <w:sz w:val="24"/>
          <w:szCs w:val="24"/>
        </w:rPr>
        <w:t>c</w:t>
      </w:r>
      <w:r>
        <w:rPr>
          <w:rFonts w:ascii="Arial" w:hAnsi="Arial" w:cs="Arial"/>
          <w:sz w:val="24"/>
          <w:szCs w:val="24"/>
        </w:rPr>
        <w:t>ia,</w:t>
      </w:r>
      <w:r>
        <w:rPr>
          <w:rFonts w:ascii="Arial" w:hAnsi="Arial" w:cs="Arial"/>
          <w:spacing w:val="-1"/>
          <w:sz w:val="24"/>
          <w:szCs w:val="24"/>
        </w:rPr>
        <w:t xml:space="preserve"> </w:t>
      </w:r>
      <w:r>
        <w:rPr>
          <w:rFonts w:ascii="Arial" w:hAnsi="Arial" w:cs="Arial"/>
          <w:sz w:val="24"/>
          <w:szCs w:val="24"/>
        </w:rPr>
        <w:t xml:space="preserve">com </w:t>
      </w:r>
      <w:r>
        <w:rPr>
          <w:rFonts w:ascii="Arial" w:hAnsi="Arial" w:cs="Arial"/>
          <w:spacing w:val="-1"/>
          <w:sz w:val="24"/>
          <w:szCs w:val="24"/>
        </w:rPr>
        <w:t>ca</w:t>
      </w:r>
      <w:r>
        <w:rPr>
          <w:rFonts w:ascii="Arial" w:hAnsi="Arial" w:cs="Arial"/>
          <w:sz w:val="24"/>
          <w:szCs w:val="24"/>
        </w:rPr>
        <w:t>d</w:t>
      </w:r>
      <w:r>
        <w:rPr>
          <w:rFonts w:ascii="Arial" w:hAnsi="Arial" w:cs="Arial"/>
          <w:spacing w:val="-1"/>
          <w:sz w:val="24"/>
          <w:szCs w:val="24"/>
        </w:rPr>
        <w:t>a</w:t>
      </w:r>
      <w:r>
        <w:rPr>
          <w:rFonts w:ascii="Arial" w:hAnsi="Arial" w:cs="Arial"/>
          <w:sz w:val="24"/>
          <w:szCs w:val="24"/>
        </w:rPr>
        <w:t>st</w:t>
      </w:r>
      <w:r>
        <w:rPr>
          <w:rFonts w:ascii="Arial" w:hAnsi="Arial" w:cs="Arial"/>
          <w:spacing w:val="2"/>
          <w:sz w:val="24"/>
          <w:szCs w:val="24"/>
        </w:rPr>
        <w:t>r</w:t>
      </w:r>
      <w:r>
        <w:rPr>
          <w:rFonts w:ascii="Arial" w:hAnsi="Arial" w:cs="Arial"/>
          <w:sz w:val="24"/>
          <w:szCs w:val="24"/>
        </w:rPr>
        <w:t xml:space="preserve">o </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vo,</w:t>
      </w:r>
      <w:r>
        <w:rPr>
          <w:rFonts w:ascii="Arial" w:hAnsi="Arial" w:cs="Arial"/>
          <w:spacing w:val="-1"/>
          <w:sz w:val="24"/>
          <w:szCs w:val="24"/>
        </w:rPr>
        <w:t xml:space="preserve"> </w:t>
      </w:r>
      <w:r>
        <w:rPr>
          <w:rFonts w:ascii="Arial" w:hAnsi="Arial" w:cs="Arial"/>
          <w:sz w:val="24"/>
          <w:szCs w:val="24"/>
        </w:rPr>
        <w:t>compro</w:t>
      </w:r>
      <w:r>
        <w:rPr>
          <w:rFonts w:ascii="Arial" w:hAnsi="Arial" w:cs="Arial"/>
          <w:spacing w:val="-1"/>
          <w:sz w:val="24"/>
          <w:szCs w:val="24"/>
        </w:rPr>
        <w:t>v</w:t>
      </w:r>
      <w:r>
        <w:rPr>
          <w:rFonts w:ascii="Arial" w:hAnsi="Arial" w:cs="Arial"/>
          <w:sz w:val="24"/>
          <w:szCs w:val="24"/>
        </w:rPr>
        <w:t>ados por meio de do</w:t>
      </w:r>
      <w:r>
        <w:rPr>
          <w:rFonts w:ascii="Arial" w:hAnsi="Arial" w:cs="Arial"/>
          <w:spacing w:val="-1"/>
          <w:sz w:val="24"/>
          <w:szCs w:val="24"/>
        </w:rPr>
        <w:t>c</w:t>
      </w:r>
      <w:r>
        <w:rPr>
          <w:rFonts w:ascii="Arial" w:hAnsi="Arial" w:cs="Arial"/>
          <w:sz w:val="24"/>
          <w:szCs w:val="24"/>
        </w:rPr>
        <w:t>ument</w:t>
      </w:r>
      <w:r>
        <w:rPr>
          <w:rFonts w:ascii="Arial" w:hAnsi="Arial" w:cs="Arial"/>
          <w:spacing w:val="-1"/>
          <w:sz w:val="24"/>
          <w:szCs w:val="24"/>
        </w:rPr>
        <w:t>açã</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m</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w:t>
      </w:r>
      <w:r>
        <w:rPr>
          <w:rFonts w:ascii="Arial" w:hAnsi="Arial" w:cs="Arial"/>
          <w:sz w:val="24"/>
          <w:szCs w:val="24"/>
        </w:rPr>
        <w:t>da p</w:t>
      </w:r>
      <w:r>
        <w:rPr>
          <w:rFonts w:ascii="Arial" w:hAnsi="Arial" w:cs="Arial"/>
          <w:spacing w:val="-1"/>
          <w:sz w:val="24"/>
          <w:szCs w:val="24"/>
        </w:rPr>
        <w:t>e</w:t>
      </w:r>
      <w:r>
        <w:rPr>
          <w:rFonts w:ascii="Arial" w:hAnsi="Arial" w:cs="Arial"/>
          <w:sz w:val="24"/>
          <w:szCs w:val="24"/>
        </w:rPr>
        <w:t xml:space="preserve">la </w:t>
      </w:r>
      <w:r>
        <w:rPr>
          <w:rFonts w:ascii="Arial" w:hAnsi="Arial" w:cs="Arial"/>
          <w:spacing w:val="1"/>
          <w:sz w:val="24"/>
          <w:szCs w:val="24"/>
        </w:rPr>
        <w:t>S</w:t>
      </w:r>
      <w:r>
        <w:rPr>
          <w:rFonts w:ascii="Arial" w:hAnsi="Arial" w:cs="Arial"/>
          <w:spacing w:val="-1"/>
          <w:sz w:val="24"/>
          <w:szCs w:val="24"/>
        </w:rPr>
        <w:t>ec</w:t>
      </w:r>
      <w:r>
        <w:rPr>
          <w:rFonts w:ascii="Arial" w:hAnsi="Arial" w:cs="Arial"/>
          <w:sz w:val="24"/>
          <w:szCs w:val="24"/>
        </w:rPr>
        <w:t>r</w:t>
      </w:r>
      <w:r>
        <w:rPr>
          <w:rFonts w:ascii="Arial" w:hAnsi="Arial" w:cs="Arial"/>
          <w:spacing w:val="-2"/>
          <w:sz w:val="24"/>
          <w:szCs w:val="24"/>
        </w:rPr>
        <w:t>e</w:t>
      </w:r>
      <w:r>
        <w:rPr>
          <w:rFonts w:ascii="Arial" w:hAnsi="Arial" w:cs="Arial"/>
          <w:sz w:val="24"/>
          <w:szCs w:val="24"/>
        </w:rPr>
        <w:t>t</w:t>
      </w:r>
      <w:r>
        <w:rPr>
          <w:rFonts w:ascii="Arial" w:hAnsi="Arial" w:cs="Arial"/>
          <w:spacing w:val="2"/>
          <w:sz w:val="24"/>
          <w:szCs w:val="24"/>
        </w:rPr>
        <w:t>a</w:t>
      </w:r>
      <w:r>
        <w:rPr>
          <w:rFonts w:ascii="Arial" w:hAnsi="Arial" w:cs="Arial"/>
          <w:sz w:val="24"/>
          <w:szCs w:val="24"/>
        </w:rPr>
        <w:t>ria da R</w:t>
      </w:r>
      <w:r>
        <w:rPr>
          <w:rFonts w:ascii="Arial" w:hAnsi="Arial" w:cs="Arial"/>
          <w:spacing w:val="-1"/>
          <w:sz w:val="24"/>
          <w:szCs w:val="24"/>
        </w:rPr>
        <w:t>e</w:t>
      </w:r>
      <w:r>
        <w:rPr>
          <w:rFonts w:ascii="Arial" w:hAnsi="Arial" w:cs="Arial"/>
          <w:spacing w:val="1"/>
          <w:sz w:val="24"/>
          <w:szCs w:val="24"/>
        </w:rPr>
        <w:t>c</w:t>
      </w:r>
      <w:r>
        <w:rPr>
          <w:rFonts w:ascii="Arial" w:hAnsi="Arial" w:cs="Arial"/>
          <w:spacing w:val="-1"/>
          <w:sz w:val="24"/>
          <w:szCs w:val="24"/>
        </w:rPr>
        <w:t>e</w:t>
      </w:r>
      <w:r>
        <w:rPr>
          <w:rFonts w:ascii="Arial" w:hAnsi="Arial" w:cs="Arial"/>
          <w:sz w:val="24"/>
          <w:szCs w:val="24"/>
        </w:rPr>
        <w:t>i</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Fe</w:t>
      </w:r>
      <w:r>
        <w:rPr>
          <w:rFonts w:ascii="Arial" w:hAnsi="Arial" w:cs="Arial"/>
          <w:sz w:val="24"/>
          <w:szCs w:val="24"/>
        </w:rPr>
        <w:t>d</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a</w:t>
      </w:r>
      <w:r>
        <w:rPr>
          <w:rFonts w:ascii="Arial" w:hAnsi="Arial" w:cs="Arial"/>
          <w:sz w:val="24"/>
          <w:szCs w:val="24"/>
        </w:rPr>
        <w:t xml:space="preserve">l do </w:t>
      </w:r>
      <w:r>
        <w:rPr>
          <w:rFonts w:ascii="Arial" w:hAnsi="Arial" w:cs="Arial"/>
          <w:spacing w:val="-2"/>
          <w:sz w:val="24"/>
          <w:szCs w:val="24"/>
        </w:rPr>
        <w:t>B</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si</w:t>
      </w:r>
      <w:r>
        <w:rPr>
          <w:rFonts w:ascii="Arial" w:hAnsi="Arial" w:cs="Arial"/>
          <w:spacing w:val="5"/>
          <w:sz w:val="24"/>
          <w:szCs w:val="24"/>
        </w:rPr>
        <w:t>l</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com b</w:t>
      </w:r>
      <w:r>
        <w:rPr>
          <w:rFonts w:ascii="Arial" w:hAnsi="Arial" w:cs="Arial"/>
          <w:spacing w:val="-1"/>
          <w:sz w:val="24"/>
          <w:szCs w:val="24"/>
        </w:rPr>
        <w:t>a</w:t>
      </w:r>
      <w:r>
        <w:rPr>
          <w:rFonts w:ascii="Arial" w:hAnsi="Arial" w:cs="Arial"/>
          <w:spacing w:val="2"/>
          <w:sz w:val="24"/>
          <w:szCs w:val="24"/>
        </w:rPr>
        <w:t>s</w:t>
      </w:r>
      <w:r>
        <w:rPr>
          <w:rFonts w:ascii="Arial" w:hAnsi="Arial" w:cs="Arial"/>
          <w:sz w:val="24"/>
          <w:szCs w:val="24"/>
        </w:rPr>
        <w:t>e no C</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a</w:t>
      </w:r>
      <w:r>
        <w:rPr>
          <w:rFonts w:ascii="Arial" w:hAnsi="Arial" w:cs="Arial"/>
          <w:sz w:val="24"/>
          <w:szCs w:val="24"/>
        </w:rPr>
        <w:t>stro N</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 xml:space="preserve">ional da </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 xml:space="preserve">ssoa </w:t>
      </w:r>
      <w:r>
        <w:rPr>
          <w:rFonts w:ascii="Arial" w:hAnsi="Arial" w:cs="Arial"/>
          <w:spacing w:val="2"/>
          <w:sz w:val="24"/>
          <w:szCs w:val="24"/>
        </w:rPr>
        <w:t>J</w:t>
      </w:r>
      <w:r>
        <w:rPr>
          <w:rFonts w:ascii="Arial" w:hAnsi="Arial" w:cs="Arial"/>
          <w:sz w:val="24"/>
          <w:szCs w:val="24"/>
        </w:rPr>
        <w:t>u</w:t>
      </w:r>
      <w:r>
        <w:rPr>
          <w:rFonts w:ascii="Arial" w:hAnsi="Arial" w:cs="Arial"/>
          <w:spacing w:val="-1"/>
          <w:sz w:val="24"/>
          <w:szCs w:val="24"/>
        </w:rPr>
        <w:t>r</w:t>
      </w:r>
      <w:r>
        <w:rPr>
          <w:rFonts w:ascii="Arial" w:hAnsi="Arial" w:cs="Arial"/>
          <w:sz w:val="24"/>
          <w:szCs w:val="24"/>
        </w:rPr>
        <w:t>íd</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a (CNP</w:t>
      </w:r>
      <w:r>
        <w:rPr>
          <w:rFonts w:ascii="Arial" w:hAnsi="Arial" w:cs="Arial"/>
          <w:spacing w:val="3"/>
          <w:sz w:val="24"/>
          <w:szCs w:val="24"/>
        </w:rPr>
        <w:t>J</w:t>
      </w:r>
      <w:r>
        <w:rPr>
          <w:rFonts w:ascii="Arial" w:hAnsi="Arial" w:cs="Arial"/>
          <w:spacing w:val="-1"/>
          <w:sz w:val="24"/>
          <w:szCs w:val="24"/>
        </w:rPr>
        <w:t>)</w:t>
      </w:r>
      <w:r>
        <w:rPr>
          <w:rFonts w:ascii="Arial" w:hAnsi="Arial" w:cs="Arial"/>
          <w:sz w:val="24"/>
          <w:szCs w:val="24"/>
        </w:rPr>
        <w:t>;</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 xml:space="preserve">Possuir </w:t>
      </w:r>
      <w:r>
        <w:rPr>
          <w:rFonts w:ascii="Arial" w:hAnsi="Arial" w:cs="Arial"/>
          <w:color w:val="000000"/>
          <w:sz w:val="24"/>
          <w:szCs w:val="24"/>
        </w:rPr>
        <w:t xml:space="preserve">experiência prévia na realização, com efetividade, do objeto da parceria ou de natureza semelhante, pelo prazo mínimo de 1 (um) ano, a ser comprovada </w:t>
      </w:r>
      <w:r>
        <w:rPr>
          <w:rFonts w:ascii="Arial" w:hAnsi="Arial" w:cs="Arial"/>
          <w:sz w:val="24"/>
          <w:szCs w:val="24"/>
        </w:rPr>
        <w:t>no momento da apresentação do plano de trabalho e</w:t>
      </w:r>
      <w:r>
        <w:rPr>
          <w:rFonts w:ascii="Arial" w:hAnsi="Arial" w:cs="Arial"/>
          <w:color w:val="000000"/>
          <w:sz w:val="24"/>
          <w:szCs w:val="24"/>
        </w:rPr>
        <w:t xml:space="preserve"> na forma do art. 26, </w:t>
      </w:r>
      <w:r>
        <w:rPr>
          <w:rFonts w:ascii="Arial" w:hAnsi="Arial" w:cs="Arial"/>
          <w:b/>
          <w:color w:val="000000"/>
          <w:sz w:val="24"/>
          <w:szCs w:val="24"/>
        </w:rPr>
        <w:t>caput</w:t>
      </w:r>
      <w:r>
        <w:rPr>
          <w:rFonts w:ascii="Arial" w:hAnsi="Arial" w:cs="Arial"/>
          <w:color w:val="000000"/>
          <w:sz w:val="24"/>
          <w:szCs w:val="24"/>
        </w:rPr>
        <w:t xml:space="preserve">, inciso III, do Decreto nº 8.726, de 2016 </w:t>
      </w:r>
      <w:r>
        <w:rPr>
          <w:rFonts w:ascii="Arial" w:hAnsi="Arial" w:cs="Arial"/>
          <w:sz w:val="24"/>
          <w:szCs w:val="24"/>
        </w:rPr>
        <w:t>ou por declaração no Anexo II do presente Edital;</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color w:val="000000"/>
          <w:sz w:val="24"/>
          <w:szCs w:val="24"/>
        </w:rPr>
        <w:t xml:space="preserve">- Deter capacidade técnica e operacional para o desenvolvimento do objeto da parceria e o cumprimento das metas estabelecidas, a ser comprovada na forma do art. 26, </w:t>
      </w:r>
      <w:r>
        <w:rPr>
          <w:rFonts w:ascii="Arial" w:hAnsi="Arial" w:cs="Arial"/>
          <w:b/>
          <w:color w:val="000000"/>
          <w:sz w:val="24"/>
          <w:szCs w:val="24"/>
        </w:rPr>
        <w:t>caput</w:t>
      </w:r>
      <w:r>
        <w:rPr>
          <w:rFonts w:ascii="Arial" w:hAnsi="Arial" w:cs="Arial"/>
          <w:color w:val="000000"/>
          <w:sz w:val="24"/>
          <w:szCs w:val="24"/>
        </w:rPr>
        <w:t xml:space="preserve">, inciso III, do Decreto nº 8.726, de 2016. Não será necessária a demonstração de capacidade prévia instalada, sendo admitida a contratação de profissionais, a aquisição de bens e equipamentos ou a realização de serviços de adequação de espaço físico para o cumprimento do objeto da parceria (art. 33, </w:t>
      </w:r>
      <w:r>
        <w:rPr>
          <w:rFonts w:ascii="Arial" w:hAnsi="Arial" w:cs="Arial"/>
          <w:b/>
          <w:color w:val="000000"/>
          <w:sz w:val="24"/>
          <w:szCs w:val="24"/>
        </w:rPr>
        <w:t>caput</w:t>
      </w:r>
      <w:r>
        <w:rPr>
          <w:rFonts w:ascii="Arial" w:hAnsi="Arial" w:cs="Arial"/>
          <w:color w:val="000000"/>
          <w:sz w:val="24"/>
          <w:szCs w:val="24"/>
        </w:rPr>
        <w:t xml:space="preserve">, inciso V, alínea “c” e §5º, da Lei nº 13.019, de 2014, </w:t>
      </w:r>
      <w:r>
        <w:rPr>
          <w:rFonts w:ascii="Arial" w:hAnsi="Arial" w:cs="Arial"/>
          <w:sz w:val="24"/>
          <w:szCs w:val="24"/>
        </w:rPr>
        <w:t xml:space="preserve">e art. 26, </w:t>
      </w:r>
      <w:r>
        <w:rPr>
          <w:rFonts w:ascii="Arial" w:hAnsi="Arial" w:cs="Arial"/>
          <w:b/>
          <w:color w:val="000000"/>
          <w:sz w:val="24"/>
          <w:szCs w:val="24"/>
        </w:rPr>
        <w:t>caput</w:t>
      </w:r>
      <w:r>
        <w:rPr>
          <w:rFonts w:ascii="Arial" w:hAnsi="Arial" w:cs="Arial"/>
          <w:color w:val="000000"/>
          <w:sz w:val="24"/>
          <w:szCs w:val="24"/>
        </w:rPr>
        <w:t xml:space="preserve">, </w:t>
      </w:r>
      <w:r>
        <w:rPr>
          <w:rFonts w:ascii="Arial" w:hAnsi="Arial" w:cs="Arial"/>
          <w:sz w:val="24"/>
          <w:szCs w:val="24"/>
        </w:rPr>
        <w:t xml:space="preserve">inciso III e §1º, do </w:t>
      </w:r>
      <w:r>
        <w:rPr>
          <w:rFonts w:ascii="Arial" w:hAnsi="Arial" w:cs="Arial"/>
          <w:color w:val="000000"/>
          <w:sz w:val="24"/>
          <w:szCs w:val="24"/>
        </w:rPr>
        <w:t>Decreto nº 8.726, de 2016</w:t>
      </w:r>
      <w:r>
        <w:rPr>
          <w:rFonts w:ascii="Arial" w:hAnsi="Arial" w:cs="Arial"/>
          <w:sz w:val="24"/>
          <w:szCs w:val="24"/>
        </w:rPr>
        <w:t>)</w:t>
      </w:r>
      <w:r>
        <w:rPr>
          <w:rFonts w:ascii="Arial" w:hAnsi="Arial" w:cs="Arial"/>
          <w:color w:val="000000"/>
          <w:sz w:val="24"/>
          <w:szCs w:val="24"/>
        </w:rPr>
        <w:t>;</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color w:val="000000"/>
          <w:sz w:val="24"/>
          <w:szCs w:val="24"/>
        </w:rPr>
        <w:t xml:space="preserve">- Apresentar certidão de existência jurídica expedida pelo cartório de registro civil ou cópia do estatuto registrado e eventuais alterações ou, tratando-se de sociedade cooperativa, certidão simplificada emitida por junta comercial (art. 34, </w:t>
      </w:r>
      <w:r>
        <w:rPr>
          <w:rFonts w:ascii="Arial" w:hAnsi="Arial" w:cs="Arial"/>
          <w:b/>
          <w:color w:val="000000"/>
          <w:sz w:val="24"/>
          <w:szCs w:val="24"/>
        </w:rPr>
        <w:t>caput</w:t>
      </w:r>
      <w:r>
        <w:rPr>
          <w:rFonts w:ascii="Arial" w:hAnsi="Arial" w:cs="Arial"/>
          <w:color w:val="000000"/>
          <w:sz w:val="24"/>
          <w:szCs w:val="24"/>
        </w:rPr>
        <w:t>, inciso III, da Lei nº 13.019, de 2014);</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color w:val="000000"/>
          <w:sz w:val="24"/>
          <w:szCs w:val="24"/>
        </w:rPr>
        <w:t xml:space="preserve">- 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w:t>
      </w:r>
      <w:r>
        <w:rPr>
          <w:rFonts w:ascii="Arial" w:hAnsi="Arial" w:cs="Arial"/>
          <w:i/>
          <w:sz w:val="24"/>
          <w:szCs w:val="24"/>
        </w:rPr>
        <w:t>Anexo III – Declaração do Art. 27 do Decreto nº 8.726, de 2016, e Relação dos Dirigentes da Entidade</w:t>
      </w:r>
      <w:r>
        <w:rPr>
          <w:rFonts w:ascii="Arial" w:hAnsi="Arial" w:cs="Arial"/>
          <w:color w:val="000000"/>
          <w:sz w:val="24"/>
          <w:szCs w:val="24"/>
        </w:rPr>
        <w:t xml:space="preserve"> (art. 34, </w:t>
      </w:r>
      <w:r>
        <w:rPr>
          <w:rFonts w:ascii="Arial" w:hAnsi="Arial" w:cs="Arial"/>
          <w:b/>
          <w:color w:val="000000"/>
          <w:sz w:val="24"/>
          <w:szCs w:val="24"/>
        </w:rPr>
        <w:t>caput</w:t>
      </w:r>
      <w:r>
        <w:rPr>
          <w:rFonts w:ascii="Arial" w:hAnsi="Arial" w:cs="Arial"/>
          <w:color w:val="000000"/>
          <w:sz w:val="24"/>
          <w:szCs w:val="24"/>
        </w:rPr>
        <w:t xml:space="preserve">, incisos V e VI, da Lei nº 13.019, de 2014, e art. 26, </w:t>
      </w:r>
      <w:r>
        <w:rPr>
          <w:rFonts w:ascii="Arial" w:hAnsi="Arial" w:cs="Arial"/>
          <w:b/>
          <w:color w:val="000000"/>
          <w:sz w:val="24"/>
          <w:szCs w:val="24"/>
        </w:rPr>
        <w:t>caput</w:t>
      </w:r>
      <w:r>
        <w:rPr>
          <w:rFonts w:ascii="Arial" w:hAnsi="Arial" w:cs="Arial"/>
          <w:color w:val="000000"/>
          <w:sz w:val="24"/>
          <w:szCs w:val="24"/>
        </w:rPr>
        <w:t>, inciso VII, do Decreto nº 8.726, de 2016);</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 xml:space="preserve">- Que </w:t>
      </w:r>
      <w:r>
        <w:rPr>
          <w:rFonts w:ascii="Arial" w:hAnsi="Arial" w:cs="Arial"/>
          <w:spacing w:val="-1"/>
          <w:sz w:val="24"/>
          <w:szCs w:val="24"/>
        </w:rPr>
        <w:t>e</w:t>
      </w:r>
      <w:r>
        <w:rPr>
          <w:rFonts w:ascii="Arial" w:hAnsi="Arial" w:cs="Arial"/>
          <w:sz w:val="24"/>
          <w:szCs w:val="24"/>
        </w:rPr>
        <w:t xml:space="preserve">stá </w:t>
      </w:r>
      <w:r>
        <w:rPr>
          <w:rFonts w:ascii="Arial" w:hAnsi="Arial" w:cs="Arial"/>
          <w:spacing w:val="-1"/>
          <w:sz w:val="24"/>
          <w:szCs w:val="24"/>
        </w:rPr>
        <w:t>c</w:t>
      </w:r>
      <w:r>
        <w:rPr>
          <w:rFonts w:ascii="Arial" w:hAnsi="Arial" w:cs="Arial"/>
          <w:sz w:val="24"/>
          <w:szCs w:val="24"/>
        </w:rPr>
        <w:t>iente que a si</w:t>
      </w:r>
      <w:r>
        <w:rPr>
          <w:rFonts w:ascii="Arial" w:hAnsi="Arial" w:cs="Arial"/>
          <w:spacing w:val="1"/>
          <w:sz w:val="24"/>
          <w:szCs w:val="24"/>
        </w:rPr>
        <w:t>m</w:t>
      </w:r>
      <w:r>
        <w:rPr>
          <w:rFonts w:ascii="Arial" w:hAnsi="Arial" w:cs="Arial"/>
          <w:sz w:val="24"/>
          <w:szCs w:val="24"/>
        </w:rPr>
        <w:t>ples p</w:t>
      </w:r>
      <w:r>
        <w:rPr>
          <w:rFonts w:ascii="Arial" w:hAnsi="Arial" w:cs="Arial"/>
          <w:spacing w:val="-1"/>
          <w:sz w:val="24"/>
          <w:szCs w:val="24"/>
        </w:rPr>
        <w:t>a</w:t>
      </w:r>
      <w:r>
        <w:rPr>
          <w:rFonts w:ascii="Arial" w:hAnsi="Arial" w:cs="Arial"/>
          <w:sz w:val="24"/>
          <w:szCs w:val="24"/>
        </w:rPr>
        <w:t>rtici</w:t>
      </w:r>
      <w:r>
        <w:rPr>
          <w:rFonts w:ascii="Arial" w:hAnsi="Arial" w:cs="Arial"/>
          <w:spacing w:val="2"/>
          <w:sz w:val="24"/>
          <w:szCs w:val="24"/>
        </w:rPr>
        <w:t>p</w:t>
      </w:r>
      <w:r>
        <w:rPr>
          <w:rFonts w:ascii="Arial" w:hAnsi="Arial" w:cs="Arial"/>
          <w:spacing w:val="-1"/>
          <w:sz w:val="24"/>
          <w:szCs w:val="24"/>
        </w:rPr>
        <w:t>a</w:t>
      </w:r>
      <w:r>
        <w:rPr>
          <w:rFonts w:ascii="Arial" w:hAnsi="Arial" w:cs="Arial"/>
          <w:spacing w:val="1"/>
          <w:sz w:val="24"/>
          <w:szCs w:val="24"/>
        </w:rPr>
        <w:t>ç</w:t>
      </w:r>
      <w:r>
        <w:rPr>
          <w:rFonts w:ascii="Arial" w:hAnsi="Arial" w:cs="Arial"/>
          <w:spacing w:val="-1"/>
          <w:sz w:val="24"/>
          <w:szCs w:val="24"/>
        </w:rPr>
        <w:t>ã</w:t>
      </w:r>
      <w:r>
        <w:rPr>
          <w:rFonts w:ascii="Arial" w:hAnsi="Arial" w:cs="Arial"/>
          <w:sz w:val="24"/>
          <w:szCs w:val="24"/>
        </w:rPr>
        <w:t xml:space="preserve">o no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pacing w:val="3"/>
          <w:sz w:val="24"/>
          <w:szCs w:val="24"/>
        </w:rPr>
        <w:t>m</w:t>
      </w:r>
      <w:r>
        <w:rPr>
          <w:rFonts w:ascii="Arial" w:hAnsi="Arial" w:cs="Arial"/>
          <w:spacing w:val="-1"/>
          <w:sz w:val="24"/>
          <w:szCs w:val="24"/>
        </w:rPr>
        <w:t>a</w:t>
      </w:r>
      <w:r>
        <w:rPr>
          <w:rFonts w:ascii="Arial" w:hAnsi="Arial" w:cs="Arial"/>
          <w:sz w:val="24"/>
          <w:szCs w:val="24"/>
        </w:rPr>
        <w:t>mento púb</w:t>
      </w:r>
      <w:r>
        <w:rPr>
          <w:rFonts w:ascii="Arial" w:hAnsi="Arial" w:cs="Arial"/>
          <w:spacing w:val="3"/>
          <w:sz w:val="24"/>
          <w:szCs w:val="24"/>
        </w:rPr>
        <w:t>l</w:t>
      </w:r>
      <w:r>
        <w:rPr>
          <w:rFonts w:ascii="Arial" w:hAnsi="Arial" w:cs="Arial"/>
          <w:sz w:val="24"/>
          <w:szCs w:val="24"/>
        </w:rPr>
        <w:t>ic</w:t>
      </w:r>
      <w:r>
        <w:rPr>
          <w:rFonts w:ascii="Arial" w:hAnsi="Arial" w:cs="Arial"/>
          <w:spacing w:val="5"/>
          <w:sz w:val="24"/>
          <w:szCs w:val="24"/>
        </w:rPr>
        <w:t>o</w:t>
      </w:r>
      <w:r>
        <w:rPr>
          <w:rFonts w:ascii="Arial" w:hAnsi="Arial" w:cs="Arial"/>
          <w:sz w:val="24"/>
          <w:szCs w:val="24"/>
        </w:rPr>
        <w:t xml:space="preserve">, </w:t>
      </w:r>
      <w:r>
        <w:rPr>
          <w:rFonts w:ascii="Arial" w:hAnsi="Arial" w:cs="Arial"/>
          <w:spacing w:val="-1"/>
          <w:sz w:val="24"/>
          <w:szCs w:val="24"/>
        </w:rPr>
        <w:t>pr</w:t>
      </w:r>
      <w:r>
        <w:rPr>
          <w:rFonts w:ascii="Arial" w:hAnsi="Arial" w:cs="Arial"/>
          <w:sz w:val="24"/>
          <w:szCs w:val="24"/>
        </w:rPr>
        <w:t xml:space="preserve">essupõe </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 xml:space="preserve">u </w:t>
      </w:r>
      <w:r>
        <w:rPr>
          <w:rFonts w:ascii="Arial" w:hAnsi="Arial" w:cs="Arial"/>
          <w:spacing w:val="-1"/>
          <w:sz w:val="24"/>
          <w:szCs w:val="24"/>
        </w:rPr>
        <w:t>c</w:t>
      </w:r>
      <w:r>
        <w:rPr>
          <w:rFonts w:ascii="Arial" w:hAnsi="Arial" w:cs="Arial"/>
          <w:sz w:val="24"/>
          <w:szCs w:val="24"/>
        </w:rPr>
        <w:t>onh</w:t>
      </w:r>
      <w:r>
        <w:rPr>
          <w:rFonts w:ascii="Arial" w:hAnsi="Arial" w:cs="Arial"/>
          <w:spacing w:val="-1"/>
          <w:sz w:val="24"/>
          <w:szCs w:val="24"/>
        </w:rPr>
        <w:t>ec</w:t>
      </w:r>
      <w:r>
        <w:rPr>
          <w:rFonts w:ascii="Arial" w:hAnsi="Arial" w:cs="Arial"/>
          <w:sz w:val="24"/>
          <w:szCs w:val="24"/>
        </w:rPr>
        <w:t>i</w:t>
      </w:r>
      <w:r>
        <w:rPr>
          <w:rFonts w:ascii="Arial" w:hAnsi="Arial" w:cs="Arial"/>
          <w:spacing w:val="1"/>
          <w:sz w:val="24"/>
          <w:szCs w:val="24"/>
        </w:rPr>
        <w:t>m</w:t>
      </w:r>
      <w:r>
        <w:rPr>
          <w:rFonts w:ascii="Arial" w:hAnsi="Arial" w:cs="Arial"/>
          <w:spacing w:val="-1"/>
          <w:sz w:val="24"/>
          <w:szCs w:val="24"/>
        </w:rPr>
        <w:t>e</w:t>
      </w:r>
      <w:r>
        <w:rPr>
          <w:rFonts w:ascii="Arial" w:hAnsi="Arial" w:cs="Arial"/>
          <w:sz w:val="24"/>
          <w:szCs w:val="24"/>
        </w:rPr>
        <w:t>nto p</w:t>
      </w:r>
      <w:r>
        <w:rPr>
          <w:rFonts w:ascii="Arial" w:hAnsi="Arial" w:cs="Arial"/>
          <w:spacing w:val="-1"/>
          <w:sz w:val="24"/>
          <w:szCs w:val="24"/>
        </w:rPr>
        <w:t>ré</w:t>
      </w:r>
      <w:r>
        <w:rPr>
          <w:rFonts w:ascii="Arial" w:hAnsi="Arial" w:cs="Arial"/>
          <w:sz w:val="24"/>
          <w:szCs w:val="24"/>
        </w:rPr>
        <w:t xml:space="preserve">vio e </w:t>
      </w:r>
      <w:r>
        <w:rPr>
          <w:rFonts w:ascii="Arial" w:hAnsi="Arial" w:cs="Arial"/>
          <w:spacing w:val="2"/>
          <w:sz w:val="24"/>
          <w:szCs w:val="24"/>
        </w:rPr>
        <w:t>s</w:t>
      </w:r>
      <w:r>
        <w:rPr>
          <w:rFonts w:ascii="Arial" w:hAnsi="Arial" w:cs="Arial"/>
          <w:sz w:val="24"/>
          <w:szCs w:val="24"/>
        </w:rPr>
        <w:t xml:space="preserve">ua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r</w:t>
      </w:r>
      <w:r>
        <w:rPr>
          <w:rFonts w:ascii="Arial" w:hAnsi="Arial" w:cs="Arial"/>
          <w:spacing w:val="2"/>
          <w:sz w:val="24"/>
          <w:szCs w:val="24"/>
        </w:rPr>
        <w:t>d</w:t>
      </w:r>
      <w:r>
        <w:rPr>
          <w:rFonts w:ascii="Arial" w:hAnsi="Arial" w:cs="Arial"/>
          <w:spacing w:val="-1"/>
          <w:sz w:val="24"/>
          <w:szCs w:val="24"/>
        </w:rPr>
        <w:t>â</w:t>
      </w:r>
      <w:r>
        <w:rPr>
          <w:rFonts w:ascii="Arial" w:hAnsi="Arial" w:cs="Arial"/>
          <w:sz w:val="24"/>
          <w:szCs w:val="24"/>
        </w:rPr>
        <w:t>n</w:t>
      </w:r>
      <w:r>
        <w:rPr>
          <w:rFonts w:ascii="Arial" w:hAnsi="Arial" w:cs="Arial"/>
          <w:spacing w:val="-1"/>
          <w:sz w:val="24"/>
          <w:szCs w:val="24"/>
        </w:rPr>
        <w:t>c</w:t>
      </w:r>
      <w:r>
        <w:rPr>
          <w:rFonts w:ascii="Arial" w:hAnsi="Arial" w:cs="Arial"/>
          <w:sz w:val="24"/>
          <w:szCs w:val="24"/>
        </w:rPr>
        <w:t xml:space="preserve">ia </w:t>
      </w:r>
      <w:r>
        <w:rPr>
          <w:rFonts w:ascii="Arial" w:hAnsi="Arial" w:cs="Arial"/>
          <w:spacing w:val="-1"/>
          <w:sz w:val="24"/>
          <w:szCs w:val="24"/>
        </w:rPr>
        <w:t>c</w:t>
      </w:r>
      <w:r>
        <w:rPr>
          <w:rFonts w:ascii="Arial" w:hAnsi="Arial" w:cs="Arial"/>
          <w:sz w:val="24"/>
          <w:szCs w:val="24"/>
        </w:rPr>
        <w:t>om o</w:t>
      </w:r>
      <w:r>
        <w:rPr>
          <w:rFonts w:ascii="Arial" w:hAnsi="Arial" w:cs="Arial"/>
          <w:spacing w:val="1"/>
          <w:sz w:val="24"/>
          <w:szCs w:val="24"/>
        </w:rPr>
        <w:t xml:space="preserve"> a</w:t>
      </w:r>
      <w:r>
        <w:rPr>
          <w:rFonts w:ascii="Arial" w:hAnsi="Arial" w:cs="Arial"/>
          <w:sz w:val="24"/>
          <w:szCs w:val="24"/>
        </w:rPr>
        <w:t>tendimento d</w:t>
      </w:r>
      <w:r>
        <w:rPr>
          <w:rFonts w:ascii="Arial" w:hAnsi="Arial" w:cs="Arial"/>
          <w:spacing w:val="-1"/>
          <w:sz w:val="24"/>
          <w:szCs w:val="24"/>
        </w:rPr>
        <w:t>a</w:t>
      </w:r>
      <w:r>
        <w:rPr>
          <w:rFonts w:ascii="Arial" w:hAnsi="Arial" w:cs="Arial"/>
          <w:sz w:val="24"/>
          <w:szCs w:val="24"/>
        </w:rPr>
        <w:t>s disposiç</w:t>
      </w:r>
      <w:r>
        <w:rPr>
          <w:rFonts w:ascii="Arial" w:hAnsi="Arial" w:cs="Arial"/>
          <w:spacing w:val="-3"/>
          <w:sz w:val="24"/>
          <w:szCs w:val="24"/>
        </w:rPr>
        <w:t>õ</w:t>
      </w:r>
      <w:r>
        <w:rPr>
          <w:rFonts w:ascii="Arial" w:hAnsi="Arial" w:cs="Arial"/>
          <w:spacing w:val="-1"/>
          <w:sz w:val="24"/>
          <w:szCs w:val="24"/>
        </w:rPr>
        <w:t>e</w:t>
      </w:r>
      <w:r>
        <w:rPr>
          <w:rFonts w:ascii="Arial" w:hAnsi="Arial" w:cs="Arial"/>
          <w:sz w:val="24"/>
          <w:szCs w:val="24"/>
        </w:rPr>
        <w:t>s d</w:t>
      </w:r>
      <w:r>
        <w:rPr>
          <w:rFonts w:ascii="Arial" w:hAnsi="Arial" w:cs="Arial"/>
          <w:spacing w:val="-1"/>
          <w:sz w:val="24"/>
          <w:szCs w:val="24"/>
        </w:rPr>
        <w:t>e</w:t>
      </w:r>
      <w:r>
        <w:rPr>
          <w:rFonts w:ascii="Arial" w:hAnsi="Arial" w:cs="Arial"/>
          <w:sz w:val="24"/>
          <w:szCs w:val="24"/>
        </w:rPr>
        <w:t xml:space="preserve">ste </w:t>
      </w:r>
      <w:r>
        <w:rPr>
          <w:rFonts w:ascii="Arial" w:hAnsi="Arial" w:cs="Arial"/>
          <w:spacing w:val="-1"/>
          <w:sz w:val="24"/>
          <w:szCs w:val="24"/>
        </w:rPr>
        <w:t>e</w:t>
      </w:r>
      <w:r>
        <w:rPr>
          <w:rFonts w:ascii="Arial" w:hAnsi="Arial" w:cs="Arial"/>
          <w:sz w:val="24"/>
          <w:szCs w:val="24"/>
        </w:rPr>
        <w:t>di</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 xml:space="preserve">l e da </w:t>
      </w:r>
      <w:r>
        <w:rPr>
          <w:rFonts w:ascii="Arial" w:hAnsi="Arial" w:cs="Arial"/>
          <w:spacing w:val="-3"/>
          <w:sz w:val="24"/>
          <w:szCs w:val="24"/>
        </w:rPr>
        <w:t>L</w:t>
      </w:r>
      <w:r>
        <w:rPr>
          <w:rFonts w:ascii="Arial" w:hAnsi="Arial" w:cs="Arial"/>
          <w:spacing w:val="-1"/>
          <w:sz w:val="24"/>
          <w:szCs w:val="24"/>
        </w:rPr>
        <w:t>e</w:t>
      </w:r>
      <w:r>
        <w:rPr>
          <w:rFonts w:ascii="Arial" w:hAnsi="Arial" w:cs="Arial"/>
          <w:sz w:val="24"/>
          <w:szCs w:val="24"/>
        </w:rPr>
        <w:t>i</w:t>
      </w:r>
      <w:r>
        <w:rPr>
          <w:rFonts w:ascii="Arial" w:hAnsi="Arial" w:cs="Arial"/>
          <w:spacing w:val="-1"/>
          <w:sz w:val="24"/>
          <w:szCs w:val="24"/>
        </w:rPr>
        <w:t>Fe</w:t>
      </w:r>
      <w:r>
        <w:rPr>
          <w:rFonts w:ascii="Arial" w:hAnsi="Arial" w:cs="Arial"/>
          <w:spacing w:val="2"/>
          <w:sz w:val="24"/>
          <w:szCs w:val="24"/>
        </w:rPr>
        <w:t>d</w:t>
      </w:r>
      <w:r>
        <w:rPr>
          <w:rFonts w:ascii="Arial" w:hAnsi="Arial" w:cs="Arial"/>
          <w:spacing w:val="-1"/>
          <w:sz w:val="24"/>
          <w:szCs w:val="24"/>
        </w:rPr>
        <w:t>e</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lnº13.019/2</w:t>
      </w:r>
      <w:r>
        <w:rPr>
          <w:rFonts w:ascii="Arial" w:hAnsi="Arial" w:cs="Arial"/>
          <w:spacing w:val="3"/>
          <w:sz w:val="24"/>
          <w:szCs w:val="24"/>
        </w:rPr>
        <w:t>0</w:t>
      </w:r>
      <w:r>
        <w:rPr>
          <w:rFonts w:ascii="Arial" w:hAnsi="Arial" w:cs="Arial"/>
          <w:sz w:val="24"/>
          <w:szCs w:val="24"/>
        </w:rPr>
        <w:t>14;</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 N</w:t>
      </w:r>
      <w:r>
        <w:rPr>
          <w:rFonts w:ascii="Arial" w:hAnsi="Arial" w:cs="Arial"/>
          <w:spacing w:val="-1"/>
          <w:sz w:val="24"/>
          <w:szCs w:val="24"/>
        </w:rPr>
        <w:t>ã</w:t>
      </w:r>
      <w:r>
        <w:rPr>
          <w:rFonts w:ascii="Arial" w:hAnsi="Arial" w:cs="Arial"/>
          <w:sz w:val="24"/>
          <w:szCs w:val="24"/>
        </w:rPr>
        <w:t>o t</w:t>
      </w:r>
      <w:r>
        <w:rPr>
          <w:rFonts w:ascii="Arial" w:hAnsi="Arial" w:cs="Arial"/>
          <w:spacing w:val="-1"/>
          <w:sz w:val="24"/>
          <w:szCs w:val="24"/>
        </w:rPr>
        <w:t>e</w:t>
      </w:r>
      <w:r>
        <w:rPr>
          <w:rFonts w:ascii="Arial" w:hAnsi="Arial" w:cs="Arial"/>
          <w:sz w:val="24"/>
          <w:szCs w:val="24"/>
        </w:rPr>
        <w:t>n</w:t>
      </w:r>
      <w:r>
        <w:rPr>
          <w:rFonts w:ascii="Arial" w:hAnsi="Arial" w:cs="Arial"/>
          <w:spacing w:val="2"/>
          <w:sz w:val="24"/>
          <w:szCs w:val="24"/>
        </w:rPr>
        <w:t>h</w:t>
      </w:r>
      <w:r>
        <w:rPr>
          <w:rFonts w:ascii="Arial" w:hAnsi="Arial" w:cs="Arial"/>
          <w:sz w:val="24"/>
          <w:szCs w:val="24"/>
        </w:rPr>
        <w:t>a</w:t>
      </w:r>
      <w:r>
        <w:rPr>
          <w:rFonts w:ascii="Arial" w:hAnsi="Arial" w:cs="Arial"/>
          <w:spacing w:val="-1"/>
          <w:sz w:val="24"/>
          <w:szCs w:val="24"/>
        </w:rPr>
        <w:t xml:space="preserve"> como </w:t>
      </w:r>
      <w:r>
        <w:rPr>
          <w:rFonts w:ascii="Arial" w:hAnsi="Arial" w:cs="Arial"/>
          <w:sz w:val="24"/>
          <w:szCs w:val="24"/>
        </w:rPr>
        <w:t>d</w:t>
      </w:r>
      <w:r>
        <w:rPr>
          <w:rFonts w:ascii="Arial" w:hAnsi="Arial" w:cs="Arial"/>
          <w:spacing w:val="1"/>
          <w:sz w:val="24"/>
          <w:szCs w:val="24"/>
        </w:rPr>
        <w:t>i</w:t>
      </w:r>
      <w:r>
        <w:rPr>
          <w:rFonts w:ascii="Arial" w:hAnsi="Arial" w:cs="Arial"/>
          <w:sz w:val="24"/>
          <w:szCs w:val="24"/>
        </w:rPr>
        <w:t>r</w:t>
      </w:r>
      <w:r>
        <w:rPr>
          <w:rFonts w:ascii="Arial" w:hAnsi="Arial" w:cs="Arial"/>
          <w:spacing w:val="2"/>
          <w:sz w:val="24"/>
          <w:szCs w:val="24"/>
        </w:rPr>
        <w:t>i</w:t>
      </w:r>
      <w:r>
        <w:rPr>
          <w:rFonts w:ascii="Arial" w:hAnsi="Arial" w:cs="Arial"/>
          <w:spacing w:val="-2"/>
          <w:sz w:val="24"/>
          <w:szCs w:val="24"/>
        </w:rPr>
        <w:t>g</w:t>
      </w:r>
      <w:r>
        <w:rPr>
          <w:rFonts w:ascii="Arial" w:hAnsi="Arial" w:cs="Arial"/>
          <w:spacing w:val="-1"/>
          <w:sz w:val="24"/>
          <w:szCs w:val="24"/>
        </w:rPr>
        <w:t>e</w:t>
      </w:r>
      <w:r>
        <w:rPr>
          <w:rFonts w:ascii="Arial" w:hAnsi="Arial" w:cs="Arial"/>
          <w:sz w:val="24"/>
          <w:szCs w:val="24"/>
        </w:rPr>
        <w:t>n</w:t>
      </w:r>
      <w:r>
        <w:rPr>
          <w:rFonts w:ascii="Arial" w:hAnsi="Arial" w:cs="Arial"/>
          <w:spacing w:val="3"/>
          <w:sz w:val="24"/>
          <w:szCs w:val="24"/>
        </w:rPr>
        <w:t>t</w:t>
      </w:r>
      <w:r>
        <w:rPr>
          <w:rFonts w:ascii="Arial" w:hAnsi="Arial" w:cs="Arial"/>
          <w:sz w:val="24"/>
          <w:szCs w:val="24"/>
        </w:rPr>
        <w:t>e de órgão ou a</w:t>
      </w:r>
      <w:r>
        <w:rPr>
          <w:rFonts w:ascii="Arial" w:hAnsi="Arial" w:cs="Arial"/>
          <w:spacing w:val="-2"/>
          <w:sz w:val="24"/>
          <w:szCs w:val="24"/>
        </w:rPr>
        <w:t>g</w:t>
      </w:r>
      <w:r>
        <w:rPr>
          <w:rFonts w:ascii="Arial" w:hAnsi="Arial" w:cs="Arial"/>
          <w:spacing w:val="-1"/>
          <w:sz w:val="24"/>
          <w:szCs w:val="24"/>
        </w:rPr>
        <w:t>e</w:t>
      </w:r>
      <w:r>
        <w:rPr>
          <w:rFonts w:ascii="Arial" w:hAnsi="Arial" w:cs="Arial"/>
          <w:sz w:val="24"/>
          <w:szCs w:val="24"/>
        </w:rPr>
        <w:t>n</w:t>
      </w:r>
      <w:r>
        <w:rPr>
          <w:rFonts w:ascii="Arial" w:hAnsi="Arial" w:cs="Arial"/>
          <w:spacing w:val="3"/>
          <w:sz w:val="24"/>
          <w:szCs w:val="24"/>
        </w:rPr>
        <w:t>t</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ol</w:t>
      </w:r>
      <w:r>
        <w:rPr>
          <w:rFonts w:ascii="Arial" w:hAnsi="Arial" w:cs="Arial"/>
          <w:spacing w:val="1"/>
          <w:sz w:val="24"/>
          <w:szCs w:val="24"/>
        </w:rPr>
        <w:t>ít</w:t>
      </w:r>
      <w:r>
        <w:rPr>
          <w:rFonts w:ascii="Arial" w:hAnsi="Arial" w:cs="Arial"/>
          <w:sz w:val="24"/>
          <w:szCs w:val="24"/>
        </w:rPr>
        <w:t xml:space="preserve">ico vinculado ao </w:t>
      </w:r>
      <w:r>
        <w:rPr>
          <w:rFonts w:ascii="Arial" w:hAnsi="Arial" w:cs="Arial"/>
          <w:spacing w:val="1"/>
          <w:sz w:val="24"/>
          <w:szCs w:val="24"/>
        </w:rPr>
        <w:t>P</w:t>
      </w:r>
      <w:r>
        <w:rPr>
          <w:rFonts w:ascii="Arial" w:hAnsi="Arial" w:cs="Arial"/>
          <w:sz w:val="24"/>
          <w:szCs w:val="24"/>
        </w:rPr>
        <w:t>od</w:t>
      </w:r>
      <w:r>
        <w:rPr>
          <w:rFonts w:ascii="Arial" w:hAnsi="Arial" w:cs="Arial"/>
          <w:spacing w:val="-1"/>
          <w:sz w:val="24"/>
          <w:szCs w:val="24"/>
        </w:rPr>
        <w:t>e</w:t>
      </w:r>
      <w:r>
        <w:rPr>
          <w:rFonts w:ascii="Arial" w:hAnsi="Arial" w:cs="Arial"/>
          <w:sz w:val="24"/>
          <w:szCs w:val="24"/>
        </w:rPr>
        <w:t>r Executivo e Legislativo municipal, ou r</w:t>
      </w:r>
      <w:r>
        <w:rPr>
          <w:rFonts w:ascii="Arial" w:hAnsi="Arial" w:cs="Arial"/>
          <w:spacing w:val="-2"/>
          <w:sz w:val="24"/>
          <w:szCs w:val="24"/>
        </w:rPr>
        <w:t>e</w:t>
      </w:r>
      <w:r>
        <w:rPr>
          <w:rFonts w:ascii="Arial" w:hAnsi="Arial" w:cs="Arial"/>
          <w:sz w:val="24"/>
          <w:szCs w:val="24"/>
        </w:rPr>
        <w:t>sp</w:t>
      </w:r>
      <w:r>
        <w:rPr>
          <w:rFonts w:ascii="Arial" w:hAnsi="Arial" w:cs="Arial"/>
          <w:spacing w:val="1"/>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vo </w:t>
      </w:r>
      <w:r>
        <w:rPr>
          <w:rFonts w:ascii="Arial" w:hAnsi="Arial" w:cs="Arial"/>
          <w:spacing w:val="-1"/>
          <w:sz w:val="24"/>
          <w:szCs w:val="24"/>
        </w:rPr>
        <w:t>c</w:t>
      </w:r>
      <w:r>
        <w:rPr>
          <w:rFonts w:ascii="Arial" w:hAnsi="Arial" w:cs="Arial"/>
          <w:sz w:val="24"/>
          <w:szCs w:val="24"/>
        </w:rPr>
        <w:t xml:space="preserve">ônjuge ou </w:t>
      </w:r>
      <w:r>
        <w:rPr>
          <w:rFonts w:ascii="Arial" w:hAnsi="Arial" w:cs="Arial"/>
          <w:spacing w:val="-1"/>
          <w:sz w:val="24"/>
          <w:szCs w:val="24"/>
        </w:rPr>
        <w:t>c</w:t>
      </w:r>
      <w:r>
        <w:rPr>
          <w:rFonts w:ascii="Arial" w:hAnsi="Arial" w:cs="Arial"/>
          <w:sz w:val="24"/>
          <w:szCs w:val="24"/>
        </w:rPr>
        <w:t>ompanh</w:t>
      </w:r>
      <w:r>
        <w:rPr>
          <w:rFonts w:ascii="Arial" w:hAnsi="Arial" w:cs="Arial"/>
          <w:spacing w:val="-1"/>
          <w:sz w:val="24"/>
          <w:szCs w:val="24"/>
        </w:rPr>
        <w:t>e</w:t>
      </w:r>
      <w:r>
        <w:rPr>
          <w:rFonts w:ascii="Arial" w:hAnsi="Arial" w:cs="Arial"/>
          <w:sz w:val="24"/>
          <w:szCs w:val="24"/>
        </w:rPr>
        <w:t>i</w:t>
      </w:r>
      <w:r>
        <w:rPr>
          <w:rFonts w:ascii="Arial" w:hAnsi="Arial" w:cs="Arial"/>
          <w:spacing w:val="2"/>
          <w:sz w:val="24"/>
          <w:szCs w:val="24"/>
        </w:rPr>
        <w:t>r</w:t>
      </w:r>
      <w:r>
        <w:rPr>
          <w:rFonts w:ascii="Arial" w:hAnsi="Arial" w:cs="Arial"/>
          <w:spacing w:val="1"/>
          <w:sz w:val="24"/>
          <w:szCs w:val="24"/>
        </w:rPr>
        <w:t>a</w:t>
      </w:r>
      <w:r>
        <w:rPr>
          <w:rFonts w:ascii="Arial" w:hAnsi="Arial" w:cs="Arial"/>
          <w:sz w:val="24"/>
          <w:szCs w:val="24"/>
        </w:rPr>
        <w:t>, b</w:t>
      </w:r>
      <w:r>
        <w:rPr>
          <w:rFonts w:ascii="Arial" w:hAnsi="Arial" w:cs="Arial"/>
          <w:spacing w:val="-1"/>
          <w:sz w:val="24"/>
          <w:szCs w:val="24"/>
        </w:rPr>
        <w:t>e</w:t>
      </w:r>
      <w:r>
        <w:rPr>
          <w:rFonts w:ascii="Arial" w:hAnsi="Arial" w:cs="Arial"/>
          <w:sz w:val="24"/>
          <w:szCs w:val="24"/>
        </w:rPr>
        <w:t xml:space="preserve">m </w:t>
      </w:r>
      <w:r>
        <w:rPr>
          <w:rFonts w:ascii="Arial" w:hAnsi="Arial" w:cs="Arial"/>
          <w:spacing w:val="-1"/>
          <w:sz w:val="24"/>
          <w:szCs w:val="24"/>
        </w:rPr>
        <w:t>c</w:t>
      </w:r>
      <w:r>
        <w:rPr>
          <w:rFonts w:ascii="Arial" w:hAnsi="Arial" w:cs="Arial"/>
          <w:sz w:val="24"/>
          <w:szCs w:val="24"/>
        </w:rPr>
        <w:t>omo p</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e</w:t>
      </w:r>
      <w:r>
        <w:rPr>
          <w:rFonts w:ascii="Arial" w:hAnsi="Arial" w:cs="Arial"/>
          <w:sz w:val="24"/>
          <w:szCs w:val="24"/>
        </w:rPr>
        <w:t xml:space="preserve">nte </w:t>
      </w:r>
      <w:r>
        <w:rPr>
          <w:rFonts w:ascii="Arial" w:hAnsi="Arial" w:cs="Arial"/>
          <w:spacing w:val="-1"/>
          <w:sz w:val="24"/>
          <w:szCs w:val="24"/>
        </w:rPr>
        <w:t>e</w:t>
      </w:r>
      <w:r>
        <w:rPr>
          <w:rFonts w:ascii="Arial" w:hAnsi="Arial" w:cs="Arial"/>
          <w:sz w:val="24"/>
          <w:szCs w:val="24"/>
        </w:rPr>
        <w:t>m l</w:t>
      </w:r>
      <w:r>
        <w:rPr>
          <w:rFonts w:ascii="Arial" w:hAnsi="Arial" w:cs="Arial"/>
          <w:spacing w:val="1"/>
          <w:sz w:val="24"/>
          <w:szCs w:val="24"/>
        </w:rPr>
        <w:t>i</w:t>
      </w:r>
      <w:r>
        <w:rPr>
          <w:rFonts w:ascii="Arial" w:hAnsi="Arial" w:cs="Arial"/>
          <w:sz w:val="24"/>
          <w:szCs w:val="24"/>
        </w:rPr>
        <w:t>nha r</w:t>
      </w:r>
      <w:r>
        <w:rPr>
          <w:rFonts w:ascii="Arial" w:hAnsi="Arial" w:cs="Arial"/>
          <w:spacing w:val="-2"/>
          <w:sz w:val="24"/>
          <w:szCs w:val="24"/>
        </w:rPr>
        <w:t>e</w:t>
      </w:r>
      <w:r>
        <w:rPr>
          <w:rFonts w:ascii="Arial" w:hAnsi="Arial" w:cs="Arial"/>
          <w:sz w:val="24"/>
          <w:szCs w:val="24"/>
        </w:rPr>
        <w:t>ta,</w:t>
      </w:r>
      <w:r>
        <w:rPr>
          <w:rFonts w:ascii="Arial" w:hAnsi="Arial" w:cs="Arial"/>
          <w:spacing w:val="-1"/>
          <w:sz w:val="24"/>
          <w:szCs w:val="24"/>
        </w:rPr>
        <w:t xml:space="preserve"> </w:t>
      </w:r>
      <w:r>
        <w:rPr>
          <w:rFonts w:ascii="Arial" w:hAnsi="Arial" w:cs="Arial"/>
          <w:sz w:val="24"/>
          <w:szCs w:val="24"/>
        </w:rPr>
        <w:t>cola</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r</w:t>
      </w:r>
      <w:r>
        <w:rPr>
          <w:rFonts w:ascii="Arial" w:hAnsi="Arial" w:cs="Arial"/>
          <w:sz w:val="24"/>
          <w:szCs w:val="24"/>
        </w:rPr>
        <w:t xml:space="preserve">al ou por </w:t>
      </w:r>
      <w:r>
        <w:rPr>
          <w:rFonts w:ascii="Arial" w:hAnsi="Arial" w:cs="Arial"/>
          <w:spacing w:val="-1"/>
          <w:sz w:val="24"/>
          <w:szCs w:val="24"/>
        </w:rPr>
        <w:t>a</w:t>
      </w:r>
      <w:r>
        <w:rPr>
          <w:rFonts w:ascii="Arial" w:hAnsi="Arial" w:cs="Arial"/>
          <w:sz w:val="24"/>
          <w:szCs w:val="24"/>
        </w:rPr>
        <w:t>finid</w:t>
      </w:r>
      <w:r>
        <w:rPr>
          <w:rFonts w:ascii="Arial" w:hAnsi="Arial" w:cs="Arial"/>
          <w:spacing w:val="-1"/>
          <w:sz w:val="24"/>
          <w:szCs w:val="24"/>
        </w:rPr>
        <w:t>a</w:t>
      </w:r>
      <w:r>
        <w:rPr>
          <w:rFonts w:ascii="Arial" w:hAnsi="Arial" w:cs="Arial"/>
          <w:sz w:val="24"/>
          <w:szCs w:val="24"/>
        </w:rPr>
        <w:t xml:space="preserve">de </w:t>
      </w:r>
      <w:r>
        <w:rPr>
          <w:rFonts w:ascii="Arial" w:hAnsi="Arial" w:cs="Arial"/>
          <w:spacing w:val="-1"/>
          <w:sz w:val="24"/>
          <w:szCs w:val="24"/>
        </w:rPr>
        <w:t>a</w:t>
      </w:r>
      <w:r>
        <w:rPr>
          <w:rFonts w:ascii="Arial" w:hAnsi="Arial" w:cs="Arial"/>
          <w:sz w:val="24"/>
          <w:szCs w:val="24"/>
        </w:rPr>
        <w:t>té o s</w:t>
      </w:r>
      <w:r>
        <w:rPr>
          <w:rFonts w:ascii="Arial" w:hAnsi="Arial" w:cs="Arial"/>
          <w:spacing w:val="-1"/>
          <w:sz w:val="24"/>
          <w:szCs w:val="24"/>
        </w:rPr>
        <w:t>e</w:t>
      </w:r>
      <w:r>
        <w:rPr>
          <w:rFonts w:ascii="Arial" w:hAnsi="Arial" w:cs="Arial"/>
          <w:spacing w:val="-2"/>
          <w:sz w:val="24"/>
          <w:szCs w:val="24"/>
        </w:rPr>
        <w:t>g</w:t>
      </w:r>
      <w:r>
        <w:rPr>
          <w:rFonts w:ascii="Arial" w:hAnsi="Arial" w:cs="Arial"/>
          <w:sz w:val="24"/>
          <w:szCs w:val="24"/>
        </w:rPr>
        <w:t>undo g</w:t>
      </w:r>
      <w:r>
        <w:rPr>
          <w:rFonts w:ascii="Arial" w:hAnsi="Arial" w:cs="Arial"/>
          <w:spacing w:val="-1"/>
          <w:sz w:val="24"/>
          <w:szCs w:val="24"/>
        </w:rPr>
        <w:t>ra</w:t>
      </w:r>
      <w:r>
        <w:rPr>
          <w:rFonts w:ascii="Arial" w:hAnsi="Arial" w:cs="Arial"/>
          <w:sz w:val="24"/>
          <w:szCs w:val="24"/>
        </w:rPr>
        <w:t>u;</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 D</w:t>
      </w:r>
      <w:r>
        <w:rPr>
          <w:rFonts w:ascii="Arial" w:hAnsi="Arial" w:cs="Arial"/>
          <w:spacing w:val="-1"/>
          <w:sz w:val="24"/>
          <w:szCs w:val="24"/>
        </w:rPr>
        <w:t>e</w:t>
      </w:r>
      <w:r>
        <w:rPr>
          <w:rFonts w:ascii="Arial" w:hAnsi="Arial" w:cs="Arial"/>
          <w:sz w:val="24"/>
          <w:szCs w:val="24"/>
        </w:rPr>
        <w:t>monstr</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c</w:t>
      </w:r>
      <w:r>
        <w:rPr>
          <w:rFonts w:ascii="Arial" w:hAnsi="Arial" w:cs="Arial"/>
          <w:sz w:val="24"/>
          <w:szCs w:val="24"/>
        </w:rPr>
        <w:t>on</w:t>
      </w:r>
      <w:r>
        <w:rPr>
          <w:rFonts w:ascii="Arial" w:hAnsi="Arial" w:cs="Arial"/>
          <w:spacing w:val="2"/>
          <w:sz w:val="24"/>
          <w:szCs w:val="24"/>
        </w:rPr>
        <w:t>h</w:t>
      </w:r>
      <w:r>
        <w:rPr>
          <w:rFonts w:ascii="Arial" w:hAnsi="Arial" w:cs="Arial"/>
          <w:spacing w:val="1"/>
          <w:sz w:val="24"/>
          <w:szCs w:val="24"/>
        </w:rPr>
        <w:t>e</w:t>
      </w:r>
      <w:r>
        <w:rPr>
          <w:rFonts w:ascii="Arial" w:hAnsi="Arial" w:cs="Arial"/>
          <w:spacing w:val="-1"/>
          <w:sz w:val="24"/>
          <w:szCs w:val="24"/>
        </w:rPr>
        <w:t>c</w:t>
      </w:r>
      <w:r>
        <w:rPr>
          <w:rFonts w:ascii="Arial" w:hAnsi="Arial" w:cs="Arial"/>
          <w:sz w:val="24"/>
          <w:szCs w:val="24"/>
        </w:rPr>
        <w:t>i</w:t>
      </w:r>
      <w:r>
        <w:rPr>
          <w:rFonts w:ascii="Arial" w:hAnsi="Arial" w:cs="Arial"/>
          <w:spacing w:val="1"/>
          <w:sz w:val="24"/>
          <w:szCs w:val="24"/>
        </w:rPr>
        <w:t>m</w:t>
      </w:r>
      <w:r>
        <w:rPr>
          <w:rFonts w:ascii="Arial" w:hAnsi="Arial" w:cs="Arial"/>
          <w:spacing w:val="-1"/>
          <w:sz w:val="24"/>
          <w:szCs w:val="24"/>
        </w:rPr>
        <w:t>e</w:t>
      </w:r>
      <w:r>
        <w:rPr>
          <w:rFonts w:ascii="Arial" w:hAnsi="Arial" w:cs="Arial"/>
          <w:sz w:val="24"/>
          <w:szCs w:val="24"/>
        </w:rPr>
        <w:t>nto té</w:t>
      </w:r>
      <w:r>
        <w:rPr>
          <w:rFonts w:ascii="Arial" w:hAnsi="Arial" w:cs="Arial"/>
          <w:spacing w:val="-1"/>
          <w:sz w:val="24"/>
          <w:szCs w:val="24"/>
        </w:rPr>
        <w:t>c</w:t>
      </w:r>
      <w:r>
        <w:rPr>
          <w:rFonts w:ascii="Arial" w:hAnsi="Arial" w:cs="Arial"/>
          <w:sz w:val="24"/>
          <w:szCs w:val="24"/>
        </w:rPr>
        <w:t xml:space="preserve">nico 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p</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 xml:space="preserve">idade de </w:t>
      </w:r>
      <w:r>
        <w:rPr>
          <w:rFonts w:ascii="Arial" w:hAnsi="Arial" w:cs="Arial"/>
          <w:spacing w:val="-1"/>
          <w:sz w:val="24"/>
          <w:szCs w:val="24"/>
        </w:rPr>
        <w:t>a</w:t>
      </w:r>
      <w:r>
        <w:rPr>
          <w:rFonts w:ascii="Arial" w:hAnsi="Arial" w:cs="Arial"/>
          <w:sz w:val="24"/>
          <w:szCs w:val="24"/>
        </w:rPr>
        <w:t>rticul</w:t>
      </w:r>
      <w:r>
        <w:rPr>
          <w:rFonts w:ascii="Arial" w:hAnsi="Arial" w:cs="Arial"/>
          <w:spacing w:val="1"/>
          <w:sz w:val="24"/>
          <w:szCs w:val="24"/>
        </w:rPr>
        <w:t>a</w:t>
      </w:r>
      <w:r>
        <w:rPr>
          <w:rFonts w:ascii="Arial" w:hAnsi="Arial" w:cs="Arial"/>
          <w:spacing w:val="-1"/>
          <w:sz w:val="24"/>
          <w:szCs w:val="24"/>
        </w:rPr>
        <w:t>çã</w:t>
      </w:r>
      <w:r>
        <w:rPr>
          <w:rFonts w:ascii="Arial" w:hAnsi="Arial" w:cs="Arial"/>
          <w:sz w:val="24"/>
          <w:szCs w:val="24"/>
        </w:rPr>
        <w:t xml:space="preserve">o </w:t>
      </w:r>
      <w:r>
        <w:rPr>
          <w:rFonts w:ascii="Arial" w:hAnsi="Arial" w:cs="Arial"/>
          <w:spacing w:val="-1"/>
          <w:sz w:val="24"/>
          <w:szCs w:val="24"/>
        </w:rPr>
        <w:t>c</w:t>
      </w:r>
      <w:r>
        <w:rPr>
          <w:rFonts w:ascii="Arial" w:hAnsi="Arial" w:cs="Arial"/>
          <w:sz w:val="24"/>
          <w:szCs w:val="24"/>
        </w:rPr>
        <w:t>om os s</w:t>
      </w:r>
      <w:r>
        <w:rPr>
          <w:rFonts w:ascii="Arial" w:hAnsi="Arial" w:cs="Arial"/>
          <w:spacing w:val="-1"/>
          <w:sz w:val="24"/>
          <w:szCs w:val="24"/>
        </w:rPr>
        <w:t>e</w:t>
      </w:r>
      <w:r>
        <w:rPr>
          <w:rFonts w:ascii="Arial" w:hAnsi="Arial" w:cs="Arial"/>
          <w:sz w:val="24"/>
          <w:szCs w:val="24"/>
        </w:rPr>
        <w:t>rvi</w:t>
      </w:r>
      <w:r>
        <w:rPr>
          <w:rFonts w:ascii="Arial" w:hAnsi="Arial" w:cs="Arial"/>
          <w:spacing w:val="-1"/>
          <w:sz w:val="24"/>
          <w:szCs w:val="24"/>
        </w:rPr>
        <w:t>ç</w:t>
      </w:r>
      <w:r>
        <w:rPr>
          <w:rFonts w:ascii="Arial" w:hAnsi="Arial" w:cs="Arial"/>
          <w:sz w:val="24"/>
          <w:szCs w:val="24"/>
        </w:rPr>
        <w:t xml:space="preserve">os </w:t>
      </w:r>
      <w:r>
        <w:rPr>
          <w:rFonts w:ascii="Arial" w:hAnsi="Arial" w:cs="Arial"/>
          <w:spacing w:val="2"/>
          <w:sz w:val="24"/>
          <w:szCs w:val="24"/>
        </w:rPr>
        <w:t>d</w:t>
      </w:r>
      <w:r>
        <w:rPr>
          <w:rFonts w:ascii="Arial" w:hAnsi="Arial" w:cs="Arial"/>
          <w:sz w:val="24"/>
          <w:szCs w:val="24"/>
        </w:rPr>
        <w:t xml:space="preserve">a </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 xml:space="preserve">de sócio </w:t>
      </w:r>
      <w:r>
        <w:rPr>
          <w:rFonts w:ascii="Arial" w:hAnsi="Arial" w:cs="Arial"/>
          <w:spacing w:val="-1"/>
          <w:sz w:val="24"/>
          <w:szCs w:val="24"/>
        </w:rPr>
        <w:t>a</w:t>
      </w:r>
      <w:r>
        <w:rPr>
          <w:rFonts w:ascii="Arial" w:hAnsi="Arial" w:cs="Arial"/>
          <w:sz w:val="24"/>
          <w:szCs w:val="24"/>
        </w:rPr>
        <w:t>ss</w:t>
      </w:r>
      <w:r>
        <w:rPr>
          <w:rFonts w:ascii="Arial" w:hAnsi="Arial" w:cs="Arial"/>
          <w:spacing w:val="1"/>
          <w:sz w:val="24"/>
          <w:szCs w:val="24"/>
        </w:rPr>
        <w:t>i</w:t>
      </w:r>
      <w:r>
        <w:rPr>
          <w:rFonts w:ascii="Arial" w:hAnsi="Arial" w:cs="Arial"/>
          <w:sz w:val="24"/>
          <w:szCs w:val="24"/>
        </w:rPr>
        <w:t>sten</w:t>
      </w:r>
      <w:r>
        <w:rPr>
          <w:rFonts w:ascii="Arial" w:hAnsi="Arial" w:cs="Arial"/>
          <w:spacing w:val="-1"/>
          <w:sz w:val="24"/>
          <w:szCs w:val="24"/>
        </w:rPr>
        <w:t>c</w:t>
      </w:r>
      <w:r>
        <w:rPr>
          <w:rFonts w:ascii="Arial" w:hAnsi="Arial" w:cs="Arial"/>
          <w:sz w:val="24"/>
          <w:szCs w:val="24"/>
        </w:rPr>
        <w:t>ial e pol</w:t>
      </w:r>
      <w:r>
        <w:rPr>
          <w:rFonts w:ascii="Arial" w:hAnsi="Arial" w:cs="Arial"/>
          <w:spacing w:val="1"/>
          <w:sz w:val="24"/>
          <w:szCs w:val="24"/>
        </w:rPr>
        <w:t>í</w:t>
      </w:r>
      <w:r>
        <w:rPr>
          <w:rFonts w:ascii="Arial" w:hAnsi="Arial" w:cs="Arial"/>
          <w:spacing w:val="3"/>
          <w:sz w:val="24"/>
          <w:szCs w:val="24"/>
        </w:rPr>
        <w:t>t</w:t>
      </w:r>
      <w:r>
        <w:rPr>
          <w:rFonts w:ascii="Arial" w:hAnsi="Arial" w:cs="Arial"/>
          <w:sz w:val="24"/>
          <w:szCs w:val="24"/>
        </w:rPr>
        <w:t>ic</w:t>
      </w:r>
      <w:r>
        <w:rPr>
          <w:rFonts w:ascii="Arial" w:hAnsi="Arial" w:cs="Arial"/>
          <w:spacing w:val="-1"/>
          <w:sz w:val="24"/>
          <w:szCs w:val="24"/>
        </w:rPr>
        <w:t>a</w:t>
      </w:r>
      <w:r>
        <w:rPr>
          <w:rFonts w:ascii="Arial" w:hAnsi="Arial" w:cs="Arial"/>
          <w:sz w:val="24"/>
          <w:szCs w:val="24"/>
        </w:rPr>
        <w:t>s públ</w:t>
      </w:r>
      <w:r>
        <w:rPr>
          <w:rFonts w:ascii="Arial" w:hAnsi="Arial" w:cs="Arial"/>
          <w:spacing w:val="1"/>
          <w:sz w:val="24"/>
          <w:szCs w:val="24"/>
        </w:rPr>
        <w:t>i</w:t>
      </w:r>
      <w:r>
        <w:rPr>
          <w:rFonts w:ascii="Arial" w:hAnsi="Arial" w:cs="Arial"/>
          <w:spacing w:val="-1"/>
          <w:sz w:val="24"/>
          <w:szCs w:val="24"/>
        </w:rPr>
        <w:t>ca</w:t>
      </w:r>
      <w:r>
        <w:rPr>
          <w:rFonts w:ascii="Arial" w:hAnsi="Arial" w:cs="Arial"/>
          <w:sz w:val="24"/>
          <w:szCs w:val="24"/>
        </w:rPr>
        <w:t>s s</w:t>
      </w:r>
      <w:r>
        <w:rPr>
          <w:rFonts w:ascii="Arial" w:hAnsi="Arial" w:cs="Arial"/>
          <w:spacing w:val="-1"/>
          <w:sz w:val="24"/>
          <w:szCs w:val="24"/>
        </w:rPr>
        <w:t>e</w:t>
      </w:r>
      <w:r>
        <w:rPr>
          <w:rFonts w:ascii="Arial" w:hAnsi="Arial" w:cs="Arial"/>
          <w:sz w:val="24"/>
          <w:szCs w:val="24"/>
        </w:rPr>
        <w:t>tori</w:t>
      </w:r>
      <w:r>
        <w:rPr>
          <w:rFonts w:ascii="Arial" w:hAnsi="Arial" w:cs="Arial"/>
          <w:spacing w:val="-1"/>
          <w:sz w:val="24"/>
          <w:szCs w:val="24"/>
        </w:rPr>
        <w:t>a</w:t>
      </w:r>
      <w:r>
        <w:rPr>
          <w:rFonts w:ascii="Arial" w:hAnsi="Arial" w:cs="Arial"/>
          <w:sz w:val="24"/>
          <w:szCs w:val="24"/>
        </w:rPr>
        <w:t xml:space="preserve">is </w:t>
      </w:r>
      <w:r>
        <w:rPr>
          <w:rFonts w:ascii="Arial" w:hAnsi="Arial" w:cs="Arial"/>
          <w:spacing w:val="2"/>
          <w:sz w:val="24"/>
          <w:szCs w:val="24"/>
        </w:rPr>
        <w:t>n</w:t>
      </w:r>
      <w:r>
        <w:rPr>
          <w:rFonts w:ascii="Arial" w:hAnsi="Arial" w:cs="Arial"/>
          <w:sz w:val="24"/>
          <w:szCs w:val="24"/>
        </w:rPr>
        <w:t xml:space="preserve">o </w:t>
      </w:r>
      <w:r>
        <w:rPr>
          <w:rFonts w:ascii="Arial" w:hAnsi="Arial" w:cs="Arial"/>
          <w:spacing w:val="-1"/>
          <w:sz w:val="24"/>
          <w:szCs w:val="24"/>
        </w:rPr>
        <w:t>â</w:t>
      </w:r>
      <w:r>
        <w:rPr>
          <w:rFonts w:ascii="Arial" w:hAnsi="Arial" w:cs="Arial"/>
          <w:sz w:val="24"/>
          <w:szCs w:val="24"/>
        </w:rPr>
        <w:t>mb</w:t>
      </w:r>
      <w:r>
        <w:rPr>
          <w:rFonts w:ascii="Arial" w:hAnsi="Arial" w:cs="Arial"/>
          <w:spacing w:val="1"/>
          <w:sz w:val="24"/>
          <w:szCs w:val="24"/>
        </w:rPr>
        <w:t>i</w:t>
      </w:r>
      <w:r>
        <w:rPr>
          <w:rFonts w:ascii="Arial" w:hAnsi="Arial" w:cs="Arial"/>
          <w:sz w:val="24"/>
          <w:szCs w:val="24"/>
        </w:rPr>
        <w:t>to do te</w:t>
      </w:r>
      <w:r>
        <w:rPr>
          <w:rFonts w:ascii="Arial" w:hAnsi="Arial" w:cs="Arial"/>
          <w:spacing w:val="-1"/>
          <w:sz w:val="24"/>
          <w:szCs w:val="24"/>
        </w:rPr>
        <w:t>r</w:t>
      </w:r>
      <w:r>
        <w:rPr>
          <w:rFonts w:ascii="Arial" w:hAnsi="Arial" w:cs="Arial"/>
          <w:sz w:val="24"/>
          <w:szCs w:val="24"/>
        </w:rPr>
        <w:t xml:space="preserve">ritório </w:t>
      </w:r>
      <w:r>
        <w:rPr>
          <w:rFonts w:ascii="Arial" w:hAnsi="Arial" w:cs="Arial"/>
          <w:spacing w:val="5"/>
          <w:sz w:val="24"/>
          <w:szCs w:val="24"/>
        </w:rPr>
        <w:t>d</w:t>
      </w:r>
      <w:r>
        <w:rPr>
          <w:rFonts w:ascii="Arial" w:hAnsi="Arial" w:cs="Arial"/>
          <w:spacing w:val="-1"/>
          <w:sz w:val="24"/>
          <w:szCs w:val="24"/>
        </w:rPr>
        <w:t>e</w:t>
      </w:r>
      <w:r>
        <w:rPr>
          <w:rFonts w:ascii="Arial" w:hAnsi="Arial" w:cs="Arial"/>
          <w:sz w:val="24"/>
          <w:szCs w:val="24"/>
        </w:rPr>
        <w:t>st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o.</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pStyle w:val="PargrafodaLista"/>
        <w:widowControl w:val="0"/>
        <w:numPr>
          <w:ilvl w:val="0"/>
          <w:numId w:val="3"/>
        </w:numPr>
        <w:autoSpaceDE w:val="0"/>
        <w:autoSpaceDN w:val="0"/>
        <w:adjustRightInd w:val="0"/>
        <w:spacing w:after="0" w:line="240" w:lineRule="auto"/>
        <w:ind w:firstLine="0"/>
        <w:rPr>
          <w:rFonts w:ascii="Arial" w:hAnsi="Arial" w:cs="Arial"/>
          <w:sz w:val="24"/>
          <w:szCs w:val="24"/>
        </w:rPr>
      </w:pPr>
      <w:r>
        <w:rPr>
          <w:rFonts w:ascii="Arial" w:hAnsi="Arial" w:cs="Arial"/>
          <w:b/>
          <w:sz w:val="24"/>
          <w:szCs w:val="24"/>
        </w:rPr>
        <w:t>COMISSÃO DE SELEÇÃO</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widowControl w:val="0"/>
        <w:autoSpaceDE w:val="0"/>
        <w:autoSpaceDN w:val="0"/>
        <w:adjustRightInd w:val="0"/>
        <w:ind w:left="221"/>
        <w:jc w:val="both"/>
        <w:rPr>
          <w:rFonts w:ascii="Arial" w:hAnsi="Arial" w:cs="Arial"/>
          <w:spacing w:val="-1"/>
        </w:rPr>
      </w:pPr>
      <w:r>
        <w:rPr>
          <w:rFonts w:ascii="Arial" w:hAnsi="Arial" w:cs="Arial"/>
        </w:rPr>
        <w:t>6.1 A Comissão de Licitações é o órgão colegiado destinado a processar e julgar o presente chamamento público,</w:t>
      </w:r>
      <w:r>
        <w:rPr>
          <w:rFonts w:ascii="Arial" w:hAnsi="Arial" w:cs="Arial"/>
          <w:color w:val="FF0000"/>
        </w:rPr>
        <w:t xml:space="preserve"> </w:t>
      </w:r>
      <w:r>
        <w:rPr>
          <w:rFonts w:ascii="Arial" w:hAnsi="Arial" w:cs="Arial"/>
        </w:rPr>
        <w:t>previamente à etapa de avaliação das propostas.</w:t>
      </w:r>
    </w:p>
    <w:p w:rsidR="00D00F46" w:rsidRDefault="00D00F46" w:rsidP="00D00F46">
      <w:pPr>
        <w:widowControl w:val="0"/>
        <w:autoSpaceDE w:val="0"/>
        <w:autoSpaceDN w:val="0"/>
        <w:adjustRightInd w:val="0"/>
        <w:ind w:left="221"/>
        <w:jc w:val="both"/>
        <w:rPr>
          <w:rFonts w:ascii="Arial" w:hAnsi="Arial" w:cs="Arial"/>
        </w:rPr>
      </w:pPr>
      <w:r>
        <w:rPr>
          <w:rFonts w:ascii="Arial" w:hAnsi="Arial" w:cs="Arial"/>
        </w:rPr>
        <w:t>6.2 Deverá se declarar impedido membro da Comissão de Seleção que tenha participado, nos últimos 5 (cinco) anos, contados da publicação do presente Edital, como associado, cooperado, dirigente, conselheiro ou empregado de qualquer OSC – Organização</w:t>
      </w:r>
      <w:r>
        <w:rPr>
          <w:rFonts w:ascii="Arial" w:hAnsi="Arial" w:cs="Arial"/>
          <w:color w:val="800000"/>
        </w:rPr>
        <w:t> </w:t>
      </w:r>
      <w:r>
        <w:rPr>
          <w:rFonts w:ascii="Arial" w:hAnsi="Arial" w:cs="Arial"/>
        </w:rPr>
        <w:t>da sociedade civil participante do chamamento público.</w:t>
      </w:r>
    </w:p>
    <w:p w:rsidR="00D00F46" w:rsidRDefault="00D00F46" w:rsidP="00D00F46">
      <w:pPr>
        <w:widowControl w:val="0"/>
        <w:autoSpaceDE w:val="0"/>
        <w:autoSpaceDN w:val="0"/>
        <w:adjustRightInd w:val="0"/>
        <w:ind w:left="221"/>
        <w:jc w:val="both"/>
        <w:rPr>
          <w:rFonts w:ascii="Arial" w:hAnsi="Arial" w:cs="Arial"/>
        </w:rPr>
      </w:pPr>
      <w:r>
        <w:rPr>
          <w:rFonts w:ascii="Arial" w:hAnsi="Arial" w:cs="Arial"/>
        </w:rPr>
        <w:t>6.3 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w:t>
      </w:r>
    </w:p>
    <w:p w:rsidR="00D00F46" w:rsidRDefault="00D00F46" w:rsidP="00D00F46">
      <w:pPr>
        <w:widowControl w:val="0"/>
        <w:autoSpaceDE w:val="0"/>
        <w:autoSpaceDN w:val="0"/>
        <w:adjustRightInd w:val="0"/>
        <w:ind w:left="221"/>
        <w:jc w:val="both"/>
        <w:rPr>
          <w:rFonts w:ascii="Arial" w:hAnsi="Arial" w:cs="Arial"/>
        </w:rPr>
      </w:pPr>
      <w:r>
        <w:rPr>
          <w:rFonts w:ascii="Arial" w:hAnsi="Arial" w:cs="Arial"/>
        </w:rPr>
        <w:t>6.4 Para subsidiar seus trabalhos, a Comissão de Seleção poderá solicitar assessoramento técnico de especialista que não seja membro desse colegiado.</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794"/>
        <w:rPr>
          <w:rFonts w:ascii="Arial" w:hAnsi="Arial" w:cs="Arial"/>
          <w:sz w:val="24"/>
          <w:szCs w:val="24"/>
        </w:rPr>
      </w:pPr>
      <w:r>
        <w:rPr>
          <w:rFonts w:ascii="Arial" w:hAnsi="Arial" w:cs="Arial"/>
          <w:b/>
          <w:sz w:val="24"/>
          <w:szCs w:val="24"/>
        </w:rPr>
        <w:t>DA FASE DE SELEÇÃO</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widowControl w:val="0"/>
        <w:autoSpaceDE w:val="0"/>
        <w:autoSpaceDN w:val="0"/>
        <w:adjustRightInd w:val="0"/>
        <w:ind w:left="221" w:hanging="79"/>
        <w:jc w:val="both"/>
        <w:rPr>
          <w:rFonts w:ascii="Arial" w:hAnsi="Arial" w:cs="Arial"/>
          <w:spacing w:val="-1"/>
        </w:rPr>
      </w:pPr>
      <w:r>
        <w:rPr>
          <w:rFonts w:ascii="Arial" w:hAnsi="Arial" w:cs="Arial"/>
        </w:rPr>
        <w:t>7.1 A Fase de seleção observará as seguintes etapas:</w:t>
      </w:r>
    </w:p>
    <w:p w:rsidR="00D00F46" w:rsidRDefault="00D00F46" w:rsidP="00D00F46">
      <w:pPr>
        <w:widowControl w:val="0"/>
        <w:tabs>
          <w:tab w:val="left" w:pos="567"/>
        </w:tabs>
        <w:autoSpaceDE w:val="0"/>
        <w:spacing w:after="120"/>
        <w:ind w:left="57" w:firstLine="85"/>
        <w:jc w:val="both"/>
        <w:rPr>
          <w:rFonts w:ascii="Arial" w:hAnsi="Arial" w:cs="Arial"/>
          <w:color w:val="000000"/>
        </w:rPr>
      </w:pPr>
      <w:r>
        <w:rPr>
          <w:rFonts w:ascii="Arial" w:hAnsi="Arial" w:cs="Arial"/>
          <w:color w:val="000000"/>
        </w:rPr>
        <w:t>Tabela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5160"/>
        <w:gridCol w:w="2574"/>
      </w:tblGrid>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ETAPA</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b/>
                <w:strike/>
                <w:color w:val="000000"/>
              </w:rPr>
            </w:pPr>
            <w:r w:rsidRPr="00756100">
              <w:rPr>
                <w:rFonts w:ascii="Arial" w:hAnsi="Arial" w:cs="Arial"/>
                <w:b/>
                <w:strike/>
                <w:color w:val="000000"/>
              </w:rPr>
              <w:t>DESCRIÇÃO DA ETAPA</w:t>
            </w:r>
          </w:p>
        </w:tc>
        <w:tc>
          <w:tcPr>
            <w:tcW w:w="2574"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b/>
                <w:strike/>
                <w:color w:val="000000"/>
              </w:rPr>
            </w:pPr>
            <w:r w:rsidRPr="00756100">
              <w:rPr>
                <w:rFonts w:ascii="Arial" w:hAnsi="Arial" w:cs="Arial"/>
                <w:b/>
                <w:strike/>
                <w:color w:val="000000"/>
              </w:rPr>
              <w:t>Datas</w:t>
            </w:r>
          </w:p>
        </w:tc>
      </w:tr>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1</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Publicação do Edital de Chamamento Público.</w:t>
            </w:r>
          </w:p>
        </w:tc>
        <w:tc>
          <w:tcPr>
            <w:tcW w:w="2574"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r w:rsidRPr="00756100">
              <w:rPr>
                <w:rFonts w:ascii="Arial" w:hAnsi="Arial" w:cs="Arial"/>
                <w:strike/>
                <w:color w:val="000000"/>
              </w:rPr>
              <w:t>26/10/2017</w:t>
            </w:r>
          </w:p>
        </w:tc>
      </w:tr>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2</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Envio das propostas pelas Fundações ou entidades hospitalares.</w:t>
            </w:r>
          </w:p>
        </w:tc>
        <w:tc>
          <w:tcPr>
            <w:tcW w:w="2574" w:type="dxa"/>
            <w:tcBorders>
              <w:top w:val="single" w:sz="4" w:space="0" w:color="auto"/>
              <w:left w:val="single" w:sz="4" w:space="0" w:color="auto"/>
              <w:bottom w:val="single" w:sz="4" w:space="0" w:color="auto"/>
              <w:right w:val="single" w:sz="4" w:space="0" w:color="auto"/>
            </w:tcBorders>
          </w:tcPr>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r w:rsidRPr="00756100">
              <w:rPr>
                <w:rFonts w:ascii="Arial" w:hAnsi="Arial" w:cs="Arial"/>
                <w:strike/>
                <w:color w:val="000000"/>
              </w:rPr>
              <w:t>26/10/2017 à 29/11/2017</w:t>
            </w:r>
          </w:p>
          <w:p w:rsidR="00D00F46" w:rsidRPr="00756100" w:rsidRDefault="00D00F46" w:rsidP="00756100">
            <w:pPr>
              <w:widowControl w:val="0"/>
              <w:tabs>
                <w:tab w:val="left" w:pos="567"/>
              </w:tabs>
              <w:autoSpaceDE w:val="0"/>
              <w:spacing w:after="120"/>
              <w:ind w:left="57"/>
              <w:jc w:val="center"/>
              <w:rPr>
                <w:rFonts w:ascii="Arial" w:hAnsi="Arial" w:cs="Arial"/>
                <w:i/>
                <w:strike/>
                <w:color w:val="000000"/>
              </w:rPr>
            </w:pPr>
          </w:p>
        </w:tc>
      </w:tr>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3</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Etapa competitiva de avaliação das propostas pela Comissão de Seleção.</w:t>
            </w:r>
          </w:p>
        </w:tc>
        <w:tc>
          <w:tcPr>
            <w:tcW w:w="2574" w:type="dxa"/>
            <w:tcBorders>
              <w:top w:val="single" w:sz="4" w:space="0" w:color="auto"/>
              <w:left w:val="single" w:sz="4" w:space="0" w:color="auto"/>
              <w:bottom w:val="single" w:sz="4" w:space="0" w:color="auto"/>
              <w:right w:val="single" w:sz="4" w:space="0" w:color="auto"/>
            </w:tcBorders>
          </w:tcPr>
          <w:p w:rsidR="00D00F46" w:rsidRPr="00756100" w:rsidRDefault="00D00F46" w:rsidP="00756100">
            <w:pPr>
              <w:widowControl w:val="0"/>
              <w:tabs>
                <w:tab w:val="left" w:pos="567"/>
              </w:tabs>
              <w:autoSpaceDE w:val="0"/>
              <w:spacing w:after="120"/>
              <w:ind w:left="57"/>
              <w:jc w:val="center"/>
              <w:rPr>
                <w:rFonts w:ascii="Arial" w:hAnsi="Arial" w:cs="Arial"/>
                <w:i/>
                <w:strike/>
                <w:color w:val="000000"/>
              </w:rPr>
            </w:pPr>
            <w:r w:rsidRPr="00756100">
              <w:rPr>
                <w:rFonts w:ascii="Arial" w:hAnsi="Arial" w:cs="Arial"/>
                <w:strike/>
                <w:color w:val="000000"/>
              </w:rPr>
              <w:t xml:space="preserve">29/11/2017 </w:t>
            </w:r>
          </w:p>
        </w:tc>
      </w:tr>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4</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Divulgação do resultado preliminar.</w:t>
            </w:r>
          </w:p>
        </w:tc>
        <w:tc>
          <w:tcPr>
            <w:tcW w:w="2574" w:type="dxa"/>
            <w:tcBorders>
              <w:top w:val="single" w:sz="4" w:space="0" w:color="auto"/>
              <w:left w:val="single" w:sz="4" w:space="0" w:color="auto"/>
              <w:bottom w:val="single" w:sz="4" w:space="0" w:color="auto"/>
              <w:right w:val="single" w:sz="4" w:space="0" w:color="auto"/>
            </w:tcBorders>
          </w:tcPr>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r w:rsidRPr="00756100">
              <w:rPr>
                <w:rFonts w:ascii="Arial" w:hAnsi="Arial" w:cs="Arial"/>
                <w:strike/>
                <w:color w:val="000000"/>
              </w:rPr>
              <w:t>29/11/2017+ 1 dia</w:t>
            </w:r>
          </w:p>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p>
        </w:tc>
      </w:tr>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5</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 xml:space="preserve">Interposição de recursos contra o resultado preliminar. </w:t>
            </w:r>
          </w:p>
        </w:tc>
        <w:tc>
          <w:tcPr>
            <w:tcW w:w="2574"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r w:rsidRPr="00756100">
              <w:rPr>
                <w:rFonts w:ascii="Arial" w:hAnsi="Arial" w:cs="Arial"/>
                <w:strike/>
                <w:color w:val="000000"/>
              </w:rPr>
              <w:t>08/12/2017</w:t>
            </w:r>
          </w:p>
        </w:tc>
      </w:tr>
      <w:tr w:rsidR="00D00F46" w:rsidRPr="00756100" w:rsidTr="00756100">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6</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Análise dos recursos pela Comissão de Seleção.</w:t>
            </w:r>
          </w:p>
        </w:tc>
        <w:tc>
          <w:tcPr>
            <w:tcW w:w="2574"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r w:rsidRPr="00756100">
              <w:rPr>
                <w:rFonts w:ascii="Arial" w:hAnsi="Arial" w:cs="Arial"/>
                <w:strike/>
                <w:color w:val="000000"/>
              </w:rPr>
              <w:t>13/12/2017</w:t>
            </w:r>
          </w:p>
        </w:tc>
      </w:tr>
      <w:tr w:rsidR="00D00F46" w:rsidRPr="00756100" w:rsidTr="00756100">
        <w:trPr>
          <w:trHeight w:val="416"/>
        </w:trPr>
        <w:tc>
          <w:tcPr>
            <w:tcW w:w="0" w:type="auto"/>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center"/>
              <w:rPr>
                <w:rFonts w:ascii="Arial" w:hAnsi="Arial" w:cs="Arial"/>
                <w:b/>
                <w:strike/>
                <w:color w:val="000000"/>
              </w:rPr>
            </w:pPr>
            <w:r w:rsidRPr="00756100">
              <w:rPr>
                <w:rFonts w:ascii="Arial" w:hAnsi="Arial" w:cs="Arial"/>
                <w:b/>
                <w:strike/>
                <w:color w:val="000000"/>
              </w:rPr>
              <w:t>7</w:t>
            </w:r>
          </w:p>
        </w:tc>
        <w:tc>
          <w:tcPr>
            <w:tcW w:w="5160" w:type="dxa"/>
            <w:tcBorders>
              <w:top w:val="single" w:sz="4" w:space="0" w:color="auto"/>
              <w:left w:val="single" w:sz="4" w:space="0" w:color="auto"/>
              <w:bottom w:val="single" w:sz="4" w:space="0" w:color="auto"/>
              <w:right w:val="single" w:sz="4" w:space="0" w:color="auto"/>
            </w:tcBorders>
            <w:hideMark/>
          </w:tcPr>
          <w:p w:rsidR="00D00F46" w:rsidRPr="00756100" w:rsidRDefault="00D00F46" w:rsidP="00756100">
            <w:pPr>
              <w:widowControl w:val="0"/>
              <w:tabs>
                <w:tab w:val="left" w:pos="567"/>
              </w:tabs>
              <w:autoSpaceDE w:val="0"/>
              <w:spacing w:after="120"/>
              <w:ind w:left="57"/>
              <w:jc w:val="both"/>
              <w:rPr>
                <w:rFonts w:ascii="Arial" w:hAnsi="Arial" w:cs="Arial"/>
                <w:strike/>
                <w:color w:val="000000"/>
              </w:rPr>
            </w:pPr>
            <w:r w:rsidRPr="00756100">
              <w:rPr>
                <w:rFonts w:ascii="Arial" w:hAnsi="Arial" w:cs="Arial"/>
                <w:strike/>
                <w:color w:val="000000"/>
              </w:rPr>
              <w:t>Homologação e publicação do resultado definitivo da fase de seleção, com divulgação das decisões recursais proferidas (se houver).</w:t>
            </w:r>
          </w:p>
        </w:tc>
        <w:tc>
          <w:tcPr>
            <w:tcW w:w="2574" w:type="dxa"/>
            <w:tcBorders>
              <w:top w:val="single" w:sz="4" w:space="0" w:color="auto"/>
              <w:left w:val="single" w:sz="4" w:space="0" w:color="auto"/>
              <w:bottom w:val="single" w:sz="4" w:space="0" w:color="auto"/>
              <w:right w:val="single" w:sz="4" w:space="0" w:color="auto"/>
            </w:tcBorders>
          </w:tcPr>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r w:rsidRPr="00756100">
              <w:rPr>
                <w:rFonts w:ascii="Arial" w:hAnsi="Arial" w:cs="Arial"/>
                <w:strike/>
                <w:color w:val="000000"/>
              </w:rPr>
              <w:t>Caso não haja recursos o processo poderá ser homologado dia 08/12/2017.</w:t>
            </w:r>
          </w:p>
          <w:p w:rsidR="00D00F46" w:rsidRPr="00756100" w:rsidRDefault="00D00F46" w:rsidP="00756100">
            <w:pPr>
              <w:widowControl w:val="0"/>
              <w:tabs>
                <w:tab w:val="left" w:pos="567"/>
              </w:tabs>
              <w:autoSpaceDE w:val="0"/>
              <w:spacing w:after="120"/>
              <w:ind w:left="57"/>
              <w:jc w:val="center"/>
              <w:rPr>
                <w:rFonts w:ascii="Arial" w:hAnsi="Arial" w:cs="Arial"/>
                <w:strike/>
                <w:color w:val="000000"/>
              </w:rPr>
            </w:pPr>
          </w:p>
        </w:tc>
      </w:tr>
    </w:tbl>
    <w:p w:rsidR="00756100" w:rsidRDefault="00756100" w:rsidP="00D00F46">
      <w:pPr>
        <w:widowControl w:val="0"/>
        <w:autoSpaceDE w:val="0"/>
        <w:autoSpaceDN w:val="0"/>
        <w:adjustRightInd w:val="0"/>
        <w:jc w:val="both"/>
        <w:rPr>
          <w:rFonts w:ascii="Arial" w:hAnsi="Arial" w:cs="Arial"/>
          <w:color w:val="00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5160"/>
        <w:gridCol w:w="2574"/>
      </w:tblGrid>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ETAPA</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b/>
                <w:color w:val="000000"/>
              </w:rPr>
            </w:pPr>
            <w:r>
              <w:rPr>
                <w:rFonts w:ascii="Arial" w:hAnsi="Arial" w:cs="Arial"/>
                <w:b/>
                <w:color w:val="000000"/>
              </w:rPr>
              <w:t>DESCRIÇÃO DA ETAPA</w:t>
            </w:r>
          </w:p>
        </w:tc>
        <w:tc>
          <w:tcPr>
            <w:tcW w:w="2574"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b/>
                <w:color w:val="000000"/>
              </w:rPr>
            </w:pPr>
            <w:r>
              <w:rPr>
                <w:rFonts w:ascii="Arial" w:hAnsi="Arial" w:cs="Arial"/>
                <w:b/>
                <w:color w:val="000000"/>
              </w:rPr>
              <w:t>Datas</w:t>
            </w:r>
          </w:p>
        </w:tc>
      </w:tr>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1</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Publicação do Edital de Chamamento Público.</w:t>
            </w:r>
          </w:p>
        </w:tc>
        <w:tc>
          <w:tcPr>
            <w:tcW w:w="2574"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color w:val="000000"/>
              </w:rPr>
            </w:pPr>
            <w:r>
              <w:rPr>
                <w:rFonts w:ascii="Arial" w:hAnsi="Arial" w:cs="Arial"/>
                <w:color w:val="000000"/>
              </w:rPr>
              <w:t>08/11/2017</w:t>
            </w:r>
          </w:p>
        </w:tc>
      </w:tr>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2</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Envio das propostas pelas Fundações ou entidades hospitalares.</w:t>
            </w:r>
          </w:p>
        </w:tc>
        <w:tc>
          <w:tcPr>
            <w:tcW w:w="2574" w:type="dxa"/>
            <w:tcBorders>
              <w:top w:val="single" w:sz="4" w:space="0" w:color="auto"/>
              <w:left w:val="single" w:sz="4" w:space="0" w:color="auto"/>
              <w:bottom w:val="single" w:sz="4" w:space="0" w:color="auto"/>
              <w:right w:val="single" w:sz="4" w:space="0" w:color="auto"/>
            </w:tcBorders>
          </w:tcPr>
          <w:p w:rsidR="00756100" w:rsidRDefault="00756100" w:rsidP="00756100">
            <w:pPr>
              <w:widowControl w:val="0"/>
              <w:tabs>
                <w:tab w:val="left" w:pos="567"/>
              </w:tabs>
              <w:autoSpaceDE w:val="0"/>
              <w:spacing w:after="120"/>
              <w:ind w:left="57"/>
              <w:jc w:val="center"/>
              <w:rPr>
                <w:rFonts w:ascii="Arial" w:hAnsi="Arial" w:cs="Arial"/>
                <w:color w:val="000000"/>
              </w:rPr>
            </w:pPr>
            <w:r>
              <w:rPr>
                <w:rFonts w:ascii="Arial" w:hAnsi="Arial" w:cs="Arial"/>
                <w:color w:val="000000"/>
              </w:rPr>
              <w:t>08/11/2017 à 11/12/2017</w:t>
            </w:r>
          </w:p>
          <w:p w:rsidR="00756100" w:rsidRDefault="00756100" w:rsidP="00756100">
            <w:pPr>
              <w:widowControl w:val="0"/>
              <w:tabs>
                <w:tab w:val="left" w:pos="567"/>
              </w:tabs>
              <w:autoSpaceDE w:val="0"/>
              <w:spacing w:after="120"/>
              <w:ind w:left="57"/>
              <w:jc w:val="center"/>
              <w:rPr>
                <w:rFonts w:ascii="Arial" w:hAnsi="Arial" w:cs="Arial"/>
                <w:i/>
                <w:color w:val="000000"/>
              </w:rPr>
            </w:pPr>
          </w:p>
        </w:tc>
      </w:tr>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3</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Etapa competitiva de avaliação das propostas pela Comissão de Seleção.</w:t>
            </w:r>
          </w:p>
        </w:tc>
        <w:tc>
          <w:tcPr>
            <w:tcW w:w="2574" w:type="dxa"/>
            <w:tcBorders>
              <w:top w:val="single" w:sz="4" w:space="0" w:color="auto"/>
              <w:left w:val="single" w:sz="4" w:space="0" w:color="auto"/>
              <w:bottom w:val="single" w:sz="4" w:space="0" w:color="auto"/>
              <w:right w:val="single" w:sz="4" w:space="0" w:color="auto"/>
            </w:tcBorders>
          </w:tcPr>
          <w:p w:rsidR="00756100" w:rsidRDefault="00756100" w:rsidP="00756100">
            <w:pPr>
              <w:widowControl w:val="0"/>
              <w:tabs>
                <w:tab w:val="left" w:pos="567"/>
              </w:tabs>
              <w:autoSpaceDE w:val="0"/>
              <w:spacing w:after="120"/>
              <w:ind w:left="57"/>
              <w:jc w:val="center"/>
              <w:rPr>
                <w:rFonts w:ascii="Arial" w:hAnsi="Arial" w:cs="Arial"/>
                <w:i/>
                <w:color w:val="000000"/>
              </w:rPr>
            </w:pPr>
            <w:r>
              <w:rPr>
                <w:rFonts w:ascii="Arial" w:hAnsi="Arial" w:cs="Arial"/>
                <w:color w:val="000000"/>
              </w:rPr>
              <w:t xml:space="preserve">11/12/2017 </w:t>
            </w:r>
          </w:p>
        </w:tc>
      </w:tr>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4</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Divulgação do resultado preliminar.</w:t>
            </w:r>
          </w:p>
        </w:tc>
        <w:tc>
          <w:tcPr>
            <w:tcW w:w="2574" w:type="dxa"/>
            <w:tcBorders>
              <w:top w:val="single" w:sz="4" w:space="0" w:color="auto"/>
              <w:left w:val="single" w:sz="4" w:space="0" w:color="auto"/>
              <w:bottom w:val="single" w:sz="4" w:space="0" w:color="auto"/>
              <w:right w:val="single" w:sz="4" w:space="0" w:color="auto"/>
            </w:tcBorders>
          </w:tcPr>
          <w:p w:rsidR="00756100" w:rsidRDefault="00756100" w:rsidP="00756100">
            <w:pPr>
              <w:widowControl w:val="0"/>
              <w:tabs>
                <w:tab w:val="left" w:pos="567"/>
              </w:tabs>
              <w:autoSpaceDE w:val="0"/>
              <w:spacing w:after="120"/>
              <w:ind w:left="57"/>
              <w:jc w:val="center"/>
              <w:rPr>
                <w:rFonts w:ascii="Arial" w:hAnsi="Arial" w:cs="Arial"/>
                <w:color w:val="000000"/>
              </w:rPr>
            </w:pPr>
            <w:r>
              <w:rPr>
                <w:rFonts w:ascii="Arial" w:hAnsi="Arial" w:cs="Arial"/>
                <w:color w:val="000000"/>
              </w:rPr>
              <w:t>11/12/2017+ 1 dia</w:t>
            </w:r>
          </w:p>
          <w:p w:rsidR="00756100" w:rsidRDefault="00756100" w:rsidP="00756100">
            <w:pPr>
              <w:widowControl w:val="0"/>
              <w:tabs>
                <w:tab w:val="left" w:pos="567"/>
              </w:tabs>
              <w:autoSpaceDE w:val="0"/>
              <w:spacing w:after="120"/>
              <w:ind w:left="57"/>
              <w:jc w:val="center"/>
              <w:rPr>
                <w:rFonts w:ascii="Arial" w:hAnsi="Arial" w:cs="Arial"/>
                <w:color w:val="000000"/>
              </w:rPr>
            </w:pPr>
          </w:p>
        </w:tc>
      </w:tr>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5</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 xml:space="preserve">Interposição de recursos contra o resultado preliminar. </w:t>
            </w:r>
          </w:p>
        </w:tc>
        <w:tc>
          <w:tcPr>
            <w:tcW w:w="2574"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color w:val="000000"/>
              </w:rPr>
            </w:pPr>
            <w:r>
              <w:rPr>
                <w:rFonts w:ascii="Arial" w:hAnsi="Arial" w:cs="Arial"/>
                <w:color w:val="000000"/>
              </w:rPr>
              <w:t>13/12/2017</w:t>
            </w:r>
          </w:p>
        </w:tc>
      </w:tr>
      <w:tr w:rsidR="00756100" w:rsidTr="00756100">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6</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Análise dos recursos pela Comissão de Seleção.</w:t>
            </w:r>
          </w:p>
        </w:tc>
        <w:tc>
          <w:tcPr>
            <w:tcW w:w="2574"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color w:val="000000"/>
              </w:rPr>
            </w:pPr>
            <w:r>
              <w:rPr>
                <w:rFonts w:ascii="Arial" w:hAnsi="Arial" w:cs="Arial"/>
                <w:color w:val="000000"/>
              </w:rPr>
              <w:t>18/12/2017</w:t>
            </w:r>
          </w:p>
        </w:tc>
      </w:tr>
      <w:tr w:rsidR="00756100" w:rsidTr="00756100">
        <w:trPr>
          <w:trHeight w:val="416"/>
        </w:trPr>
        <w:tc>
          <w:tcPr>
            <w:tcW w:w="0" w:type="auto"/>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center"/>
              <w:rPr>
                <w:rFonts w:ascii="Arial" w:hAnsi="Arial" w:cs="Arial"/>
                <w:b/>
                <w:color w:val="000000"/>
              </w:rPr>
            </w:pPr>
            <w:r>
              <w:rPr>
                <w:rFonts w:ascii="Arial" w:hAnsi="Arial" w:cs="Arial"/>
                <w:b/>
                <w:color w:val="000000"/>
              </w:rPr>
              <w:t>7</w:t>
            </w:r>
          </w:p>
        </w:tc>
        <w:tc>
          <w:tcPr>
            <w:tcW w:w="5160" w:type="dxa"/>
            <w:tcBorders>
              <w:top w:val="single" w:sz="4" w:space="0" w:color="auto"/>
              <w:left w:val="single" w:sz="4" w:space="0" w:color="auto"/>
              <w:bottom w:val="single" w:sz="4" w:space="0" w:color="auto"/>
              <w:right w:val="single" w:sz="4" w:space="0" w:color="auto"/>
            </w:tcBorders>
            <w:hideMark/>
          </w:tcPr>
          <w:p w:rsidR="00756100" w:rsidRDefault="00756100" w:rsidP="00756100">
            <w:pPr>
              <w:widowControl w:val="0"/>
              <w:tabs>
                <w:tab w:val="left" w:pos="567"/>
              </w:tabs>
              <w:autoSpaceDE w:val="0"/>
              <w:spacing w:after="120"/>
              <w:ind w:left="57"/>
              <w:jc w:val="both"/>
              <w:rPr>
                <w:rFonts w:ascii="Arial" w:hAnsi="Arial" w:cs="Arial"/>
                <w:color w:val="000000"/>
              </w:rPr>
            </w:pPr>
            <w:r>
              <w:rPr>
                <w:rFonts w:ascii="Arial" w:hAnsi="Arial" w:cs="Arial"/>
                <w:color w:val="000000"/>
              </w:rPr>
              <w:t>Homologação e publicação do resultado definitivo da fase de seleção, com divulgação das decisões recursais proferidas (se houver).</w:t>
            </w:r>
          </w:p>
        </w:tc>
        <w:tc>
          <w:tcPr>
            <w:tcW w:w="2574" w:type="dxa"/>
            <w:tcBorders>
              <w:top w:val="single" w:sz="4" w:space="0" w:color="auto"/>
              <w:left w:val="single" w:sz="4" w:space="0" w:color="auto"/>
              <w:bottom w:val="single" w:sz="4" w:space="0" w:color="auto"/>
              <w:right w:val="single" w:sz="4" w:space="0" w:color="auto"/>
            </w:tcBorders>
          </w:tcPr>
          <w:p w:rsidR="00756100" w:rsidRDefault="00756100" w:rsidP="00756100">
            <w:pPr>
              <w:widowControl w:val="0"/>
              <w:tabs>
                <w:tab w:val="left" w:pos="567"/>
              </w:tabs>
              <w:autoSpaceDE w:val="0"/>
              <w:spacing w:after="120"/>
              <w:ind w:left="57"/>
              <w:jc w:val="center"/>
              <w:rPr>
                <w:rFonts w:ascii="Arial" w:hAnsi="Arial" w:cs="Arial"/>
                <w:color w:val="000000"/>
              </w:rPr>
            </w:pPr>
            <w:r>
              <w:rPr>
                <w:rFonts w:ascii="Arial" w:hAnsi="Arial" w:cs="Arial"/>
                <w:color w:val="000000"/>
              </w:rPr>
              <w:t>Caso não haja recursos o processo poderá ser homologado dia 13/12/2017.</w:t>
            </w:r>
          </w:p>
          <w:p w:rsidR="00756100" w:rsidRDefault="00756100" w:rsidP="00756100">
            <w:pPr>
              <w:widowControl w:val="0"/>
              <w:tabs>
                <w:tab w:val="left" w:pos="567"/>
              </w:tabs>
              <w:autoSpaceDE w:val="0"/>
              <w:spacing w:after="120"/>
              <w:ind w:left="57"/>
              <w:jc w:val="center"/>
              <w:rPr>
                <w:rFonts w:ascii="Arial" w:hAnsi="Arial" w:cs="Arial"/>
                <w:color w:val="000000"/>
              </w:rPr>
            </w:pPr>
          </w:p>
        </w:tc>
      </w:tr>
    </w:tbl>
    <w:p w:rsidR="00756100" w:rsidRDefault="00756100" w:rsidP="00D00F46">
      <w:pPr>
        <w:widowControl w:val="0"/>
        <w:autoSpaceDE w:val="0"/>
        <w:autoSpaceDN w:val="0"/>
        <w:adjustRightInd w:val="0"/>
        <w:jc w:val="both"/>
        <w:rPr>
          <w:rFonts w:ascii="Arial" w:hAnsi="Arial" w:cs="Arial"/>
          <w:color w:val="000000"/>
        </w:rPr>
      </w:pPr>
    </w:p>
    <w:p w:rsidR="00D00F46" w:rsidRDefault="00D00F46" w:rsidP="00D00F46">
      <w:pPr>
        <w:widowControl w:val="0"/>
        <w:autoSpaceDE w:val="0"/>
        <w:autoSpaceDN w:val="0"/>
        <w:adjustRightInd w:val="0"/>
        <w:jc w:val="both"/>
        <w:rPr>
          <w:rFonts w:ascii="Arial" w:hAnsi="Arial" w:cs="Arial"/>
          <w:spacing w:val="-1"/>
        </w:rPr>
      </w:pPr>
      <w:r>
        <w:rPr>
          <w:rFonts w:ascii="Arial" w:hAnsi="Arial" w:cs="Arial"/>
          <w:color w:val="000000"/>
        </w:rPr>
        <w:t xml:space="preserve">7.2 Conforme exposto adiante, a </w:t>
      </w:r>
      <w:r>
        <w:rPr>
          <w:rFonts w:ascii="Arial" w:hAnsi="Arial" w:cs="Arial"/>
        </w:rPr>
        <w:t xml:space="preserve">verificação do cumprimento </w:t>
      </w:r>
      <w:r>
        <w:rPr>
          <w:rFonts w:ascii="Arial" w:hAnsi="Arial" w:cs="Arial"/>
          <w:color w:val="000000"/>
        </w:rPr>
        <w:t xml:space="preserve">dos requisitos </w:t>
      </w:r>
      <w:r>
        <w:rPr>
          <w:rFonts w:ascii="Arial" w:hAnsi="Arial" w:cs="Arial"/>
        </w:rPr>
        <w:t>para a celebração da parceria (arts. 33 e 34 da Lei nº 13.019, de 2014) é posterior à etapa competitiva de julgamento das propostas.</w:t>
      </w:r>
    </w:p>
    <w:p w:rsidR="00D00F46" w:rsidRDefault="00D00F46" w:rsidP="00D00F46">
      <w:pPr>
        <w:widowControl w:val="0"/>
        <w:autoSpaceDE w:val="0"/>
        <w:autoSpaceDN w:val="0"/>
        <w:adjustRightInd w:val="0"/>
        <w:jc w:val="both"/>
        <w:rPr>
          <w:rFonts w:ascii="Arial" w:hAnsi="Arial" w:cs="Arial"/>
          <w:b/>
        </w:rPr>
      </w:pPr>
    </w:p>
    <w:p w:rsidR="00D00F46" w:rsidRDefault="00D00F46" w:rsidP="00D00F46">
      <w:pPr>
        <w:widowControl w:val="0"/>
        <w:autoSpaceDE w:val="0"/>
        <w:autoSpaceDN w:val="0"/>
        <w:adjustRightInd w:val="0"/>
        <w:jc w:val="both"/>
        <w:rPr>
          <w:rFonts w:ascii="Arial" w:hAnsi="Arial" w:cs="Arial"/>
          <w:b/>
          <w:spacing w:val="-1"/>
        </w:rPr>
      </w:pPr>
      <w:r>
        <w:rPr>
          <w:rFonts w:ascii="Arial" w:hAnsi="Arial" w:cs="Arial"/>
          <w:b/>
        </w:rPr>
        <w:t>Etapa 1: Publicação do Edital de Chamamento Público.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O presente edital será divulgado em sitio eletrônico oficial da Prefeitura Municipal de Atalanta, com prazo mínimo de trinta dias para apresentação das propostas, contato da data do Edital.</w:t>
      </w:r>
    </w:p>
    <w:p w:rsidR="00D00F46" w:rsidRDefault="00D00F46" w:rsidP="00D00F46">
      <w:pPr>
        <w:widowControl w:val="0"/>
        <w:autoSpaceDE w:val="0"/>
        <w:autoSpaceDN w:val="0"/>
        <w:adjustRightInd w:val="0"/>
        <w:ind w:left="57"/>
        <w:jc w:val="both"/>
        <w:rPr>
          <w:rFonts w:ascii="Arial" w:hAnsi="Arial" w:cs="Arial"/>
          <w:b/>
          <w:spacing w:val="-1"/>
        </w:rPr>
      </w:pPr>
    </w:p>
    <w:p w:rsidR="00D00F46" w:rsidRDefault="00D00F46" w:rsidP="00D00F46">
      <w:pPr>
        <w:widowControl w:val="0"/>
        <w:autoSpaceDE w:val="0"/>
        <w:autoSpaceDN w:val="0"/>
        <w:adjustRightInd w:val="0"/>
        <w:ind w:left="57"/>
        <w:jc w:val="both"/>
        <w:rPr>
          <w:rFonts w:ascii="Arial" w:hAnsi="Arial" w:cs="Arial"/>
          <w:b/>
          <w:spacing w:val="-1"/>
        </w:rPr>
      </w:pPr>
      <w:r>
        <w:rPr>
          <w:rFonts w:ascii="Arial" w:hAnsi="Arial" w:cs="Arial"/>
          <w:b/>
          <w:spacing w:val="-1"/>
        </w:rPr>
        <w:t xml:space="preserve">Etapa 2: Envio das propostas pelas </w:t>
      </w:r>
      <w:r w:rsidR="005C436A">
        <w:rPr>
          <w:rFonts w:ascii="Arial" w:hAnsi="Arial" w:cs="Arial"/>
          <w:b/>
          <w:spacing w:val="-1"/>
        </w:rPr>
        <w:t>Instituições</w:t>
      </w:r>
      <w:r>
        <w:rPr>
          <w:rFonts w:ascii="Arial" w:hAnsi="Arial" w:cs="Arial"/>
          <w:b/>
          <w:spacing w:val="-1"/>
        </w:rPr>
        <w:t>.</w:t>
      </w: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rPr>
        <w:t xml:space="preserve">- As propostas poderão ser apresentadas pelas </w:t>
      </w:r>
      <w:r w:rsidRPr="008B6A03">
        <w:rPr>
          <w:rFonts w:ascii="Arial" w:hAnsi="Arial" w:cs="Arial"/>
          <w:strike/>
        </w:rPr>
        <w:t>Fundações</w:t>
      </w:r>
      <w:r>
        <w:rPr>
          <w:rFonts w:ascii="Arial" w:hAnsi="Arial" w:cs="Arial"/>
        </w:rPr>
        <w:t xml:space="preserve"> </w:t>
      </w:r>
      <w:r w:rsidR="008B6A03">
        <w:rPr>
          <w:rFonts w:ascii="Arial" w:hAnsi="Arial" w:cs="Arial"/>
        </w:rPr>
        <w:t xml:space="preserve">Instituições </w:t>
      </w:r>
      <w:r>
        <w:rPr>
          <w:rFonts w:ascii="Arial" w:hAnsi="Arial" w:cs="Arial"/>
        </w:rPr>
        <w:t xml:space="preserve">por meio do endereço </w:t>
      </w:r>
      <w:r w:rsidRPr="00B376AC">
        <w:rPr>
          <w:rFonts w:ascii="Arial" w:hAnsi="Arial" w:cs="Arial"/>
        </w:rPr>
        <w:t xml:space="preserve">eletrônico </w:t>
      </w:r>
      <w:hyperlink r:id="rId7" w:history="1">
        <w:r w:rsidRPr="00B376AC">
          <w:rPr>
            <w:rStyle w:val="Hyperlink"/>
            <w:rFonts w:ascii="Arial" w:hAnsi="Arial" w:cs="Arial"/>
            <w:color w:val="auto"/>
          </w:rPr>
          <w:t>compras@atalanta.sc.gov.br</w:t>
        </w:r>
      </w:hyperlink>
      <w:r w:rsidRPr="00B376AC">
        <w:rPr>
          <w:rFonts w:ascii="Arial" w:hAnsi="Arial" w:cs="Arial"/>
        </w:rPr>
        <w:t xml:space="preserve"> ou deverão ser encaminhadas em envelope fechado e com identificação da instituição proponente</w:t>
      </w:r>
      <w:r>
        <w:rPr>
          <w:rFonts w:ascii="Arial" w:hAnsi="Arial" w:cs="Arial"/>
        </w:rPr>
        <w:t xml:space="preserve"> e meios de contato, com a inscrição “Proposta – Edital de Chamamento Público nº 1/2017-FMAS”, e entregues via postal (SEDEX ou carta registrada com aviso de recebimento) ou pessoalmente protocoladas na Secretaria Municipal de administração e deverão ser cadastradas e enviadas para análise, </w:t>
      </w:r>
      <w:r>
        <w:rPr>
          <w:rFonts w:ascii="Arial" w:hAnsi="Arial" w:cs="Arial"/>
          <w:i/>
        </w:rPr>
        <w:t xml:space="preserve">até às </w:t>
      </w:r>
      <w:r w:rsidRPr="0063562F">
        <w:rPr>
          <w:rFonts w:ascii="Arial" w:hAnsi="Arial" w:cs="Arial"/>
          <w:b/>
          <w:i/>
        </w:rPr>
        <w:t>09</w:t>
      </w:r>
      <w:r>
        <w:rPr>
          <w:rFonts w:ascii="Arial" w:hAnsi="Arial" w:cs="Arial"/>
          <w:b/>
          <w:i/>
          <w:sz w:val="28"/>
          <w:szCs w:val="28"/>
        </w:rPr>
        <w:t xml:space="preserve">:00 horas do dia </w:t>
      </w:r>
      <w:r w:rsidRPr="005C436A">
        <w:rPr>
          <w:rFonts w:ascii="Arial" w:hAnsi="Arial" w:cs="Arial"/>
          <w:b/>
          <w:i/>
          <w:strike/>
          <w:sz w:val="28"/>
          <w:szCs w:val="28"/>
        </w:rPr>
        <w:t>29 de novembro de 2017</w:t>
      </w:r>
      <w:r w:rsidR="005C436A">
        <w:rPr>
          <w:rFonts w:ascii="Arial" w:hAnsi="Arial" w:cs="Arial"/>
          <w:b/>
          <w:i/>
          <w:sz w:val="28"/>
          <w:szCs w:val="28"/>
        </w:rPr>
        <w:t xml:space="preserve"> 11 de dezembro de 2017.</w:t>
      </w:r>
      <w:r>
        <w:rPr>
          <w:rFonts w:ascii="Arial" w:hAnsi="Arial" w:cs="Arial"/>
          <w:spacing w:val="-1"/>
        </w:rPr>
        <w:t xml:space="preserve"> Na hipótese do subitem anterior, a proposta, em uma única via impressa, deverá ter todas as folhas rubricadas e numeradas sequencialmente e, ao final, ser assinada pelo representante legal da </w:t>
      </w:r>
      <w:r w:rsidRPr="008B6A03">
        <w:rPr>
          <w:rFonts w:ascii="Arial" w:hAnsi="Arial" w:cs="Arial"/>
          <w:strike/>
          <w:spacing w:val="-1"/>
        </w:rPr>
        <w:t>FUNDAÇÃO ou ENTIDADE HOSPITALAR</w:t>
      </w:r>
      <w:r w:rsidR="008B6A03">
        <w:rPr>
          <w:rFonts w:ascii="Arial" w:hAnsi="Arial" w:cs="Arial"/>
          <w:strike/>
          <w:spacing w:val="-1"/>
        </w:rPr>
        <w:t xml:space="preserve"> </w:t>
      </w:r>
      <w:r w:rsidR="008B6A03" w:rsidRPr="000C1893">
        <w:rPr>
          <w:rFonts w:ascii="Arial" w:hAnsi="Arial" w:cs="Arial"/>
          <w:spacing w:val="-1"/>
        </w:rPr>
        <w:t>INSTITUIÇÃO DE LONGA PERMANENCIA PARA PESSOA IDOSA – ILPPI</w:t>
      </w:r>
      <w:r w:rsidR="008B6A03">
        <w:rPr>
          <w:rFonts w:ascii="Arial" w:hAnsi="Arial" w:cs="Arial"/>
          <w:spacing w:val="-1"/>
        </w:rPr>
        <w:t xml:space="preserve"> </w:t>
      </w:r>
      <w:r>
        <w:rPr>
          <w:rFonts w:ascii="Arial" w:hAnsi="Arial" w:cs="Arial"/>
          <w:spacing w:val="-1"/>
        </w:rPr>
        <w:t xml:space="preserve">proponente. </w:t>
      </w: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bCs/>
          <w:spacing w:val="-1"/>
        </w:rPr>
        <w:t>- Após</w:t>
      </w:r>
      <w:r>
        <w:rPr>
          <w:rFonts w:ascii="Arial" w:hAnsi="Arial" w:cs="Arial"/>
          <w:spacing w:val="-1"/>
        </w:rPr>
        <w:t xml:space="preserve"> o prazo limite para apresentação das propostas, nenhuma outra será recebida, assim como não serão aceitos adendos ou esclarecimentos que não forem explícita e formalmente solicitados pela administração pública federal.</w:t>
      </w: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spacing w:val="-1"/>
        </w:rPr>
        <w:t xml:space="preserve">-Cada </w:t>
      </w:r>
      <w:r w:rsidRPr="008B6A03">
        <w:rPr>
          <w:rFonts w:ascii="Arial" w:hAnsi="Arial" w:cs="Arial"/>
          <w:strike/>
          <w:spacing w:val="-1"/>
        </w:rPr>
        <w:t>FUNDAÇÃO ou ENTIDADE HOSPITALAR</w:t>
      </w:r>
      <w:r>
        <w:rPr>
          <w:rFonts w:ascii="Arial" w:hAnsi="Arial" w:cs="Arial"/>
          <w:spacing w:val="-1"/>
        </w:rPr>
        <w:t xml:space="preserve"> </w:t>
      </w:r>
      <w:r w:rsidR="008B6A03" w:rsidRPr="008B6A03">
        <w:rPr>
          <w:rFonts w:ascii="Arial" w:hAnsi="Arial" w:cs="Arial"/>
          <w:spacing w:val="-1"/>
        </w:rPr>
        <w:t>INSTITUIÇÃO DE LONGA PERMANENCIA PARA PESSOA IDOSA – ILPPI</w:t>
      </w:r>
      <w:r w:rsidR="008B6A03">
        <w:rPr>
          <w:rFonts w:ascii="Arial" w:hAnsi="Arial" w:cs="Arial"/>
          <w:spacing w:val="-1"/>
        </w:rPr>
        <w:t xml:space="preserve"> </w:t>
      </w:r>
      <w:r>
        <w:rPr>
          <w:rFonts w:ascii="Arial" w:hAnsi="Arial" w:cs="Arial"/>
          <w:spacing w:val="-1"/>
        </w:rPr>
        <w:t>poderá apresentar apenas uma proposta. Caso venha a apresentar mais de uma proposta dentro do prazo, será considerada apenas a última proposta enviada.</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b/>
          <w:spacing w:val="-1"/>
        </w:rPr>
      </w:pPr>
      <w:r>
        <w:rPr>
          <w:rFonts w:ascii="Arial" w:hAnsi="Arial" w:cs="Arial"/>
          <w:b/>
          <w:spacing w:val="-1"/>
        </w:rPr>
        <w:t>Etapa 3: Etapa competitiva de avaliação das propostas pela Comissão de Seleção.</w:t>
      </w: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rPr>
        <w:t>As propostas deverão conter:</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Descrição da realidade objeto da parceria e o nexo com a atividade ou o projeto proposto;</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As ações a serem executadas, as metas a serem atingidas e os indicadores que aferirão o cumprimento das metas;</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Os prazos para a execução das ações e para o cumprimento das metas; e</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O valor global de cada vaga;</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Nesta etapa, de caráter eliminatório e classificatório, a Comissão de Seleção analisará as propostas apresentadas pelas Fundações concorrentes. A análise e o julgamento de cada proposta serão realizados pela Comissão de Seleção, que terá total independência técnica para exercer seu julgamento;</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 xml:space="preserve">A Comissão de Seleção terá o prazo estabelecido na Tabela 1 para conclusão do julgamento das propostas e divulgação do resultado preliminar do processo de seleção, podendo tal prazo ser prorrogado, de forma devidamente justificada, por até mais 30 (trinta) dias; </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A avaliação individualizada e a pontuação serão feitas com base nos critérios de julgamento apresentados no quadro a seguir:</w:t>
      </w:r>
    </w:p>
    <w:p w:rsidR="00D00F46" w:rsidRDefault="00D00F46" w:rsidP="00D00F46">
      <w:pPr>
        <w:widowControl w:val="0"/>
        <w:autoSpaceDE w:val="0"/>
        <w:autoSpaceDN w:val="0"/>
        <w:adjustRightInd w:val="0"/>
        <w:ind w:left="57"/>
        <w:rPr>
          <w:rFonts w:ascii="Arial" w:hAnsi="Arial" w:cs="Arial"/>
          <w:b/>
          <w:bCs/>
        </w:rPr>
      </w:pPr>
    </w:p>
    <w:p w:rsidR="00D00F46" w:rsidRDefault="00D00F46" w:rsidP="00D00F46">
      <w:pPr>
        <w:widowControl w:val="0"/>
        <w:autoSpaceDE w:val="0"/>
        <w:autoSpaceDN w:val="0"/>
        <w:adjustRightInd w:val="0"/>
        <w:ind w:left="57"/>
        <w:rPr>
          <w:rFonts w:ascii="Arial" w:hAnsi="Arial" w:cs="Arial"/>
          <w:b/>
          <w:bCs/>
        </w:rPr>
      </w:pPr>
      <w:r>
        <w:rPr>
          <w:rFonts w:ascii="Arial" w:hAnsi="Arial" w:cs="Arial"/>
          <w:b/>
          <w:bCs/>
        </w:rPr>
        <w:t xml:space="preserve">                                                                  </w:t>
      </w:r>
    </w:p>
    <w:p w:rsidR="00D00F46" w:rsidRDefault="00D00F46" w:rsidP="00D00F46">
      <w:pPr>
        <w:widowControl w:val="0"/>
        <w:autoSpaceDE w:val="0"/>
        <w:autoSpaceDN w:val="0"/>
        <w:adjustRightInd w:val="0"/>
        <w:ind w:left="57"/>
        <w:rPr>
          <w:rFonts w:ascii="Arial" w:hAnsi="Arial" w:cs="Arial"/>
          <w:b/>
          <w:bCs/>
        </w:rPr>
      </w:pPr>
    </w:p>
    <w:p w:rsidR="00D00F46" w:rsidRDefault="00D00F46" w:rsidP="00D00F46">
      <w:pPr>
        <w:widowControl w:val="0"/>
        <w:autoSpaceDE w:val="0"/>
        <w:autoSpaceDN w:val="0"/>
        <w:adjustRightInd w:val="0"/>
        <w:ind w:left="57"/>
        <w:rPr>
          <w:rFonts w:ascii="Arial" w:hAnsi="Arial" w:cs="Arial"/>
        </w:rPr>
      </w:pPr>
      <w:r>
        <w:rPr>
          <w:rFonts w:ascii="Arial" w:hAnsi="Arial" w:cs="Arial"/>
          <w:b/>
          <w:bCs/>
        </w:rPr>
        <w:t>C</w:t>
      </w:r>
      <w:r>
        <w:rPr>
          <w:rFonts w:ascii="Arial" w:hAnsi="Arial" w:cs="Arial"/>
          <w:b/>
          <w:bCs/>
          <w:spacing w:val="-1"/>
        </w:rPr>
        <w:t>R</w:t>
      </w:r>
      <w:r>
        <w:rPr>
          <w:rFonts w:ascii="Arial" w:hAnsi="Arial" w:cs="Arial"/>
          <w:b/>
          <w:bCs/>
        </w:rPr>
        <w:t>I</w:t>
      </w:r>
      <w:r>
        <w:rPr>
          <w:rFonts w:ascii="Arial" w:hAnsi="Arial" w:cs="Arial"/>
          <w:b/>
          <w:bCs/>
          <w:spacing w:val="1"/>
        </w:rPr>
        <w:t>T</w:t>
      </w:r>
      <w:r>
        <w:rPr>
          <w:rFonts w:ascii="Arial" w:hAnsi="Arial" w:cs="Arial"/>
          <w:b/>
          <w:bCs/>
        </w:rPr>
        <w:t>ÉRIOS DE A</w:t>
      </w:r>
      <w:r>
        <w:rPr>
          <w:rFonts w:ascii="Arial" w:hAnsi="Arial" w:cs="Arial"/>
          <w:b/>
          <w:bCs/>
          <w:spacing w:val="-1"/>
        </w:rPr>
        <w:t>V</w:t>
      </w:r>
      <w:r>
        <w:rPr>
          <w:rFonts w:ascii="Arial" w:hAnsi="Arial" w:cs="Arial"/>
          <w:b/>
          <w:bCs/>
        </w:rPr>
        <w:t>ALIAÇ</w:t>
      </w:r>
      <w:r>
        <w:rPr>
          <w:rFonts w:ascii="Arial" w:hAnsi="Arial" w:cs="Arial"/>
          <w:b/>
          <w:bCs/>
          <w:spacing w:val="-1"/>
        </w:rPr>
        <w:t>Ã</w:t>
      </w:r>
      <w:r>
        <w:rPr>
          <w:rFonts w:ascii="Arial" w:hAnsi="Arial" w:cs="Arial"/>
          <w:b/>
          <w:bCs/>
        </w:rPr>
        <w:t xml:space="preserve">O </w:t>
      </w:r>
    </w:p>
    <w:tbl>
      <w:tblPr>
        <w:tblW w:w="9825" w:type="dxa"/>
        <w:tblInd w:w="62" w:type="dxa"/>
        <w:tblLayout w:type="fixed"/>
        <w:tblCellMar>
          <w:left w:w="0" w:type="dxa"/>
          <w:right w:w="0" w:type="dxa"/>
        </w:tblCellMar>
        <w:tblLook w:val="04A0" w:firstRow="1" w:lastRow="0" w:firstColumn="1" w:lastColumn="0" w:noHBand="0" w:noVBand="1"/>
      </w:tblPr>
      <w:tblGrid>
        <w:gridCol w:w="5164"/>
        <w:gridCol w:w="1555"/>
        <w:gridCol w:w="1414"/>
        <w:gridCol w:w="1692"/>
      </w:tblGrid>
      <w:tr w:rsidR="00D00F46" w:rsidTr="00756100">
        <w:trPr>
          <w:trHeight w:hRule="exact" w:val="562"/>
        </w:trPr>
        <w:tc>
          <w:tcPr>
            <w:tcW w:w="5163" w:type="dxa"/>
            <w:tcBorders>
              <w:top w:val="nil"/>
              <w:left w:val="nil"/>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554"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rPr>
                <w:rFonts w:ascii="Arial" w:hAnsi="Arial" w:cs="Arial"/>
              </w:rPr>
            </w:pPr>
            <w:r>
              <w:rPr>
                <w:rFonts w:ascii="Arial" w:hAnsi="Arial" w:cs="Arial"/>
                <w:b/>
                <w:bCs/>
                <w:spacing w:val="-3"/>
              </w:rPr>
              <w:t>P</w:t>
            </w:r>
            <w:r>
              <w:rPr>
                <w:rFonts w:ascii="Arial" w:hAnsi="Arial" w:cs="Arial"/>
                <w:b/>
                <w:bCs/>
              </w:rPr>
              <w:t>len</w:t>
            </w:r>
            <w:r>
              <w:rPr>
                <w:rFonts w:ascii="Arial" w:hAnsi="Arial" w:cs="Arial"/>
                <w:b/>
                <w:bCs/>
                <w:spacing w:val="3"/>
              </w:rPr>
              <w:t>a</w:t>
            </w:r>
            <w:r>
              <w:rPr>
                <w:rFonts w:ascii="Arial" w:hAnsi="Arial" w:cs="Arial"/>
                <w:b/>
                <w:bCs/>
                <w:spacing w:val="-1"/>
              </w:rPr>
              <w:t>me</w:t>
            </w:r>
            <w:r>
              <w:rPr>
                <w:rFonts w:ascii="Arial" w:hAnsi="Arial" w:cs="Arial"/>
                <w:b/>
                <w:bCs/>
                <w:spacing w:val="1"/>
              </w:rPr>
              <w:t>n</w:t>
            </w:r>
            <w:r>
              <w:rPr>
                <w:rFonts w:ascii="Arial" w:hAnsi="Arial" w:cs="Arial"/>
                <w:b/>
                <w:bCs/>
              </w:rPr>
              <w:t>te</w:t>
            </w:r>
          </w:p>
          <w:p w:rsidR="00D00F46" w:rsidRDefault="00D00F46" w:rsidP="00756100">
            <w:pPr>
              <w:widowControl w:val="0"/>
              <w:autoSpaceDE w:val="0"/>
              <w:autoSpaceDN w:val="0"/>
              <w:adjustRightInd w:val="0"/>
              <w:ind w:left="57"/>
              <w:rPr>
                <w:rFonts w:ascii="Arial" w:hAnsi="Arial" w:cs="Arial"/>
              </w:rPr>
            </w:pPr>
            <w:r>
              <w:rPr>
                <w:rFonts w:ascii="Arial" w:hAnsi="Arial" w:cs="Arial"/>
                <w:b/>
                <w:bCs/>
                <w:spacing w:val="1"/>
              </w:rPr>
              <w:t>S</w:t>
            </w:r>
            <w:r>
              <w:rPr>
                <w:rFonts w:ascii="Arial" w:hAnsi="Arial" w:cs="Arial"/>
                <w:b/>
                <w:bCs/>
              </w:rPr>
              <w:t>a</w:t>
            </w:r>
            <w:r>
              <w:rPr>
                <w:rFonts w:ascii="Arial" w:hAnsi="Arial" w:cs="Arial"/>
                <w:b/>
                <w:bCs/>
                <w:spacing w:val="-1"/>
              </w:rPr>
              <w:t>t</w:t>
            </w:r>
            <w:r>
              <w:rPr>
                <w:rFonts w:ascii="Arial" w:hAnsi="Arial" w:cs="Arial"/>
                <w:b/>
                <w:bCs/>
              </w:rPr>
              <w:t>is</w:t>
            </w:r>
            <w:r>
              <w:rPr>
                <w:rFonts w:ascii="Arial" w:hAnsi="Arial" w:cs="Arial"/>
                <w:b/>
                <w:bCs/>
                <w:spacing w:val="2"/>
              </w:rPr>
              <w:t>f</w:t>
            </w:r>
            <w:r>
              <w:rPr>
                <w:rFonts w:ascii="Arial" w:hAnsi="Arial" w:cs="Arial"/>
                <w:b/>
                <w:bCs/>
              </w:rPr>
              <w:t>a</w:t>
            </w:r>
            <w:r>
              <w:rPr>
                <w:rFonts w:ascii="Arial" w:hAnsi="Arial" w:cs="Arial"/>
                <w:b/>
                <w:bCs/>
                <w:spacing w:val="-1"/>
              </w:rPr>
              <w:t>t</w:t>
            </w:r>
            <w:r>
              <w:rPr>
                <w:rFonts w:ascii="Arial" w:hAnsi="Arial" w:cs="Arial"/>
                <w:b/>
                <w:bCs/>
              </w:rPr>
              <w:t>ó</w:t>
            </w:r>
            <w:r>
              <w:rPr>
                <w:rFonts w:ascii="Arial" w:hAnsi="Arial" w:cs="Arial"/>
                <w:b/>
                <w:bCs/>
                <w:spacing w:val="-1"/>
              </w:rPr>
              <w:t>r</w:t>
            </w:r>
            <w:r>
              <w:rPr>
                <w:rFonts w:ascii="Arial" w:hAnsi="Arial" w:cs="Arial"/>
                <w:b/>
                <w:bCs/>
              </w:rPr>
              <w:t>io</w:t>
            </w:r>
          </w:p>
        </w:tc>
        <w:tc>
          <w:tcPr>
            <w:tcW w:w="141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rPr>
                <w:rFonts w:ascii="Arial" w:hAnsi="Arial" w:cs="Arial"/>
              </w:rPr>
            </w:pPr>
            <w:r>
              <w:rPr>
                <w:rFonts w:ascii="Arial" w:hAnsi="Arial" w:cs="Arial"/>
                <w:b/>
                <w:bCs/>
                <w:spacing w:val="1"/>
              </w:rPr>
              <w:t>S</w:t>
            </w:r>
            <w:r>
              <w:rPr>
                <w:rFonts w:ascii="Arial" w:hAnsi="Arial" w:cs="Arial"/>
                <w:b/>
                <w:bCs/>
              </w:rPr>
              <w:t>a</w:t>
            </w:r>
            <w:r>
              <w:rPr>
                <w:rFonts w:ascii="Arial" w:hAnsi="Arial" w:cs="Arial"/>
                <w:b/>
                <w:bCs/>
                <w:spacing w:val="-1"/>
              </w:rPr>
              <w:t>t</w:t>
            </w:r>
            <w:r>
              <w:rPr>
                <w:rFonts w:ascii="Arial" w:hAnsi="Arial" w:cs="Arial"/>
                <w:b/>
                <w:bCs/>
              </w:rPr>
              <w:t>is</w:t>
            </w:r>
            <w:r>
              <w:rPr>
                <w:rFonts w:ascii="Arial" w:hAnsi="Arial" w:cs="Arial"/>
                <w:b/>
                <w:bCs/>
                <w:spacing w:val="2"/>
              </w:rPr>
              <w:t>f</w:t>
            </w:r>
            <w:r>
              <w:rPr>
                <w:rFonts w:ascii="Arial" w:hAnsi="Arial" w:cs="Arial"/>
                <w:b/>
                <w:bCs/>
              </w:rPr>
              <w:t>a</w:t>
            </w:r>
            <w:r>
              <w:rPr>
                <w:rFonts w:ascii="Arial" w:hAnsi="Arial" w:cs="Arial"/>
                <w:b/>
                <w:bCs/>
                <w:spacing w:val="-1"/>
              </w:rPr>
              <w:t>t</w:t>
            </w:r>
            <w:r>
              <w:rPr>
                <w:rFonts w:ascii="Arial" w:hAnsi="Arial" w:cs="Arial"/>
                <w:b/>
                <w:bCs/>
              </w:rPr>
              <w:t>ó</w:t>
            </w:r>
            <w:r>
              <w:rPr>
                <w:rFonts w:ascii="Arial" w:hAnsi="Arial" w:cs="Arial"/>
                <w:b/>
                <w:bCs/>
                <w:spacing w:val="-1"/>
              </w:rPr>
              <w:t>r</w:t>
            </w:r>
            <w:r>
              <w:rPr>
                <w:rFonts w:ascii="Arial" w:hAnsi="Arial" w:cs="Arial"/>
                <w:b/>
                <w:bCs/>
              </w:rPr>
              <w:t>io</w:t>
            </w:r>
          </w:p>
        </w:tc>
        <w:tc>
          <w:tcPr>
            <w:tcW w:w="1691"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rPr>
                <w:rFonts w:ascii="Arial" w:hAnsi="Arial" w:cs="Arial"/>
              </w:rPr>
            </w:pPr>
            <w:r>
              <w:rPr>
                <w:rFonts w:ascii="Arial" w:hAnsi="Arial" w:cs="Arial"/>
                <w:b/>
                <w:bCs/>
              </w:rPr>
              <w:t>I</w:t>
            </w:r>
            <w:r>
              <w:rPr>
                <w:rFonts w:ascii="Arial" w:hAnsi="Arial" w:cs="Arial"/>
                <w:b/>
                <w:bCs/>
                <w:spacing w:val="1"/>
              </w:rPr>
              <w:t>n</w:t>
            </w:r>
            <w:r>
              <w:rPr>
                <w:rFonts w:ascii="Arial" w:hAnsi="Arial" w:cs="Arial"/>
                <w:b/>
                <w:bCs/>
              </w:rPr>
              <w:t>satis</w:t>
            </w:r>
            <w:r>
              <w:rPr>
                <w:rFonts w:ascii="Arial" w:hAnsi="Arial" w:cs="Arial"/>
                <w:b/>
                <w:bCs/>
                <w:spacing w:val="2"/>
              </w:rPr>
              <w:t>f</w:t>
            </w:r>
            <w:r>
              <w:rPr>
                <w:rFonts w:ascii="Arial" w:hAnsi="Arial" w:cs="Arial"/>
                <w:b/>
                <w:bCs/>
              </w:rPr>
              <w:t>a</w:t>
            </w:r>
            <w:r>
              <w:rPr>
                <w:rFonts w:ascii="Arial" w:hAnsi="Arial" w:cs="Arial"/>
                <w:b/>
                <w:bCs/>
                <w:spacing w:val="-1"/>
              </w:rPr>
              <w:t>t</w:t>
            </w:r>
            <w:r>
              <w:rPr>
                <w:rFonts w:ascii="Arial" w:hAnsi="Arial" w:cs="Arial"/>
                <w:b/>
                <w:bCs/>
              </w:rPr>
              <w:t>ó</w:t>
            </w:r>
            <w:r>
              <w:rPr>
                <w:rFonts w:ascii="Arial" w:hAnsi="Arial" w:cs="Arial"/>
                <w:b/>
                <w:bCs/>
                <w:spacing w:val="-1"/>
              </w:rPr>
              <w:t>r</w:t>
            </w:r>
            <w:r>
              <w:rPr>
                <w:rFonts w:ascii="Arial" w:hAnsi="Arial" w:cs="Arial"/>
                <w:b/>
                <w:bCs/>
              </w:rPr>
              <w:t>io</w:t>
            </w:r>
          </w:p>
        </w:tc>
      </w:tr>
      <w:tr w:rsidR="00D00F46" w:rsidTr="00756100">
        <w:trPr>
          <w:trHeight w:hRule="exact" w:val="286"/>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center"/>
              <w:rPr>
                <w:rFonts w:ascii="Arial" w:hAnsi="Arial" w:cs="Arial"/>
              </w:rPr>
            </w:pPr>
            <w:r>
              <w:rPr>
                <w:rFonts w:ascii="Arial" w:hAnsi="Arial" w:cs="Arial"/>
                <w:b/>
                <w:bCs/>
                <w:spacing w:val="-3"/>
              </w:rPr>
              <w:t>P</w:t>
            </w:r>
            <w:r>
              <w:rPr>
                <w:rFonts w:ascii="Arial" w:hAnsi="Arial" w:cs="Arial"/>
                <w:b/>
                <w:bCs/>
              </w:rPr>
              <w:t>o</w:t>
            </w:r>
            <w:r>
              <w:rPr>
                <w:rFonts w:ascii="Arial" w:hAnsi="Arial" w:cs="Arial"/>
                <w:b/>
                <w:bCs/>
                <w:spacing w:val="1"/>
              </w:rPr>
              <w:t>n</w:t>
            </w:r>
            <w:r>
              <w:rPr>
                <w:rFonts w:ascii="Arial" w:hAnsi="Arial" w:cs="Arial"/>
                <w:b/>
                <w:bCs/>
              </w:rPr>
              <w:t>tuaç</w:t>
            </w:r>
            <w:r>
              <w:rPr>
                <w:rFonts w:ascii="Arial" w:hAnsi="Arial" w:cs="Arial"/>
                <w:b/>
                <w:bCs/>
                <w:spacing w:val="-1"/>
              </w:rPr>
              <w:t>ã</w:t>
            </w:r>
            <w:r>
              <w:rPr>
                <w:rFonts w:ascii="Arial" w:hAnsi="Arial" w:cs="Arial"/>
                <w:b/>
                <w:bCs/>
              </w:rPr>
              <w:t>o</w:t>
            </w:r>
          </w:p>
        </w:tc>
        <w:tc>
          <w:tcPr>
            <w:tcW w:w="1554"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center"/>
              <w:rPr>
                <w:rFonts w:ascii="Arial" w:hAnsi="Arial" w:cs="Arial"/>
              </w:rPr>
            </w:pPr>
            <w:r>
              <w:rPr>
                <w:rFonts w:ascii="Arial" w:hAnsi="Arial" w:cs="Arial"/>
                <w:b/>
                <w:bCs/>
              </w:rPr>
              <w:t>2</w:t>
            </w:r>
          </w:p>
        </w:tc>
        <w:tc>
          <w:tcPr>
            <w:tcW w:w="141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center"/>
              <w:rPr>
                <w:rFonts w:ascii="Arial" w:hAnsi="Arial" w:cs="Arial"/>
              </w:rPr>
            </w:pPr>
            <w:r>
              <w:rPr>
                <w:rFonts w:ascii="Arial" w:hAnsi="Arial" w:cs="Arial"/>
                <w:b/>
                <w:bCs/>
              </w:rPr>
              <w:t>1</w:t>
            </w:r>
          </w:p>
        </w:tc>
        <w:tc>
          <w:tcPr>
            <w:tcW w:w="1691"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center"/>
              <w:rPr>
                <w:rFonts w:ascii="Arial" w:hAnsi="Arial" w:cs="Arial"/>
              </w:rPr>
            </w:pPr>
            <w:r>
              <w:rPr>
                <w:rFonts w:ascii="Arial" w:hAnsi="Arial" w:cs="Arial"/>
                <w:b/>
                <w:bCs/>
              </w:rPr>
              <w:t>0</w:t>
            </w:r>
          </w:p>
        </w:tc>
      </w:tr>
      <w:tr w:rsidR="00D00F46" w:rsidTr="00756100">
        <w:trPr>
          <w:trHeight w:hRule="exact" w:val="562"/>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both"/>
              <w:rPr>
                <w:rFonts w:ascii="Arial" w:hAnsi="Arial" w:cs="Arial"/>
              </w:rPr>
            </w:pPr>
            <w:r>
              <w:rPr>
                <w:rFonts w:ascii="Arial" w:hAnsi="Arial" w:cs="Arial"/>
              </w:rPr>
              <w:t>1. Vi</w:t>
            </w:r>
            <w:r>
              <w:rPr>
                <w:rFonts w:ascii="Arial" w:hAnsi="Arial" w:cs="Arial"/>
                <w:spacing w:val="-1"/>
              </w:rPr>
              <w:t>a</w:t>
            </w:r>
            <w:r>
              <w:rPr>
                <w:rFonts w:ascii="Arial" w:hAnsi="Arial" w:cs="Arial"/>
              </w:rPr>
              <w:t>bi</w:t>
            </w:r>
            <w:r>
              <w:rPr>
                <w:rFonts w:ascii="Arial" w:hAnsi="Arial" w:cs="Arial"/>
                <w:spacing w:val="1"/>
              </w:rPr>
              <w:t>l</w:t>
            </w:r>
            <w:r>
              <w:rPr>
                <w:rFonts w:ascii="Arial" w:hAnsi="Arial" w:cs="Arial"/>
              </w:rPr>
              <w:t>idade dos Obj</w:t>
            </w:r>
            <w:r>
              <w:rPr>
                <w:rFonts w:ascii="Arial" w:hAnsi="Arial" w:cs="Arial"/>
                <w:spacing w:val="-1"/>
              </w:rPr>
              <w:t>e</w:t>
            </w:r>
            <w:r>
              <w:rPr>
                <w:rFonts w:ascii="Arial" w:hAnsi="Arial" w:cs="Arial"/>
              </w:rPr>
              <w:t>t</w:t>
            </w:r>
            <w:r>
              <w:rPr>
                <w:rFonts w:ascii="Arial" w:hAnsi="Arial" w:cs="Arial"/>
                <w:spacing w:val="1"/>
              </w:rPr>
              <w:t>i</w:t>
            </w:r>
            <w:r>
              <w:rPr>
                <w:rFonts w:ascii="Arial" w:hAnsi="Arial" w:cs="Arial"/>
              </w:rPr>
              <w:t>vos e Met</w:t>
            </w:r>
            <w:r>
              <w:rPr>
                <w:rFonts w:ascii="Arial" w:hAnsi="Arial" w:cs="Arial"/>
                <w:spacing w:val="-1"/>
              </w:rPr>
              <w:t>a</w:t>
            </w:r>
            <w:r>
              <w:rPr>
                <w:rFonts w:ascii="Arial" w:hAnsi="Arial" w:cs="Arial"/>
              </w:rPr>
              <w:t xml:space="preserve">s: </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564"/>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both"/>
              <w:rPr>
                <w:rFonts w:ascii="Arial" w:hAnsi="Arial" w:cs="Arial"/>
              </w:rPr>
            </w:pPr>
            <w:r>
              <w:rPr>
                <w:rFonts w:ascii="Arial" w:hAnsi="Arial" w:cs="Arial"/>
              </w:rPr>
              <w:t>2.  Conson</w:t>
            </w:r>
            <w:r>
              <w:rPr>
                <w:rFonts w:ascii="Arial" w:hAnsi="Arial" w:cs="Arial"/>
                <w:spacing w:val="-1"/>
              </w:rPr>
              <w:t>â</w:t>
            </w:r>
            <w:r>
              <w:rPr>
                <w:rFonts w:ascii="Arial" w:hAnsi="Arial" w:cs="Arial"/>
              </w:rPr>
              <w:t>n</w:t>
            </w:r>
            <w:r>
              <w:rPr>
                <w:rFonts w:ascii="Arial" w:hAnsi="Arial" w:cs="Arial"/>
                <w:spacing w:val="-1"/>
              </w:rPr>
              <w:t>c</w:t>
            </w:r>
            <w:r>
              <w:rPr>
                <w:rFonts w:ascii="Arial" w:hAnsi="Arial" w:cs="Arial"/>
              </w:rPr>
              <w:t>ia com objetivos Propostos:</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581"/>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both"/>
              <w:rPr>
                <w:rFonts w:ascii="Arial" w:hAnsi="Arial" w:cs="Arial"/>
              </w:rPr>
            </w:pPr>
            <w:r>
              <w:rPr>
                <w:rFonts w:ascii="Arial" w:hAnsi="Arial" w:cs="Arial"/>
              </w:rPr>
              <w:t>3. Metodolo</w:t>
            </w:r>
            <w:r>
              <w:rPr>
                <w:rFonts w:ascii="Arial" w:hAnsi="Arial" w:cs="Arial"/>
                <w:spacing w:val="-2"/>
              </w:rPr>
              <w:t>g</w:t>
            </w:r>
            <w:r>
              <w:rPr>
                <w:rFonts w:ascii="Arial" w:hAnsi="Arial" w:cs="Arial"/>
              </w:rPr>
              <w:t>ia e Est</w:t>
            </w:r>
            <w:r>
              <w:rPr>
                <w:rFonts w:ascii="Arial" w:hAnsi="Arial" w:cs="Arial"/>
                <w:spacing w:val="2"/>
              </w:rPr>
              <w:t>r</w:t>
            </w:r>
            <w:r>
              <w:rPr>
                <w:rFonts w:ascii="Arial" w:hAnsi="Arial" w:cs="Arial"/>
                <w:spacing w:val="1"/>
              </w:rPr>
              <w:t>a</w:t>
            </w:r>
            <w:r>
              <w:rPr>
                <w:rFonts w:ascii="Arial" w:hAnsi="Arial" w:cs="Arial"/>
              </w:rPr>
              <w:t>té</w:t>
            </w:r>
            <w:r>
              <w:rPr>
                <w:rFonts w:ascii="Arial" w:hAnsi="Arial" w:cs="Arial"/>
                <w:spacing w:val="-3"/>
              </w:rPr>
              <w:t>g</w:t>
            </w:r>
            <w:r>
              <w:rPr>
                <w:rFonts w:ascii="Arial" w:hAnsi="Arial" w:cs="Arial"/>
              </w:rPr>
              <w:t xml:space="preserve">ia </w:t>
            </w:r>
            <w:r>
              <w:rPr>
                <w:rFonts w:ascii="Arial" w:hAnsi="Arial" w:cs="Arial"/>
                <w:spacing w:val="2"/>
              </w:rPr>
              <w:t>d</w:t>
            </w:r>
            <w:r>
              <w:rPr>
                <w:rFonts w:ascii="Arial" w:hAnsi="Arial" w:cs="Arial"/>
              </w:rPr>
              <w:t>e A</w:t>
            </w:r>
            <w:r>
              <w:rPr>
                <w:rFonts w:ascii="Arial" w:hAnsi="Arial" w:cs="Arial"/>
                <w:spacing w:val="-1"/>
              </w:rPr>
              <w:t>çã</w:t>
            </w:r>
            <w:r>
              <w:rPr>
                <w:rFonts w:ascii="Arial" w:hAnsi="Arial" w:cs="Arial"/>
              </w:rPr>
              <w:t xml:space="preserve">o conforme a Tipificação Nacional dos Serviços. </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286"/>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both"/>
              <w:rPr>
                <w:rFonts w:ascii="Arial" w:hAnsi="Arial" w:cs="Arial"/>
              </w:rPr>
            </w:pPr>
            <w:r>
              <w:rPr>
                <w:rFonts w:ascii="Arial" w:hAnsi="Arial" w:cs="Arial"/>
              </w:rPr>
              <w:t>4. Vi</w:t>
            </w:r>
            <w:r>
              <w:rPr>
                <w:rFonts w:ascii="Arial" w:hAnsi="Arial" w:cs="Arial"/>
                <w:spacing w:val="-1"/>
              </w:rPr>
              <w:t>a</w:t>
            </w:r>
            <w:r>
              <w:rPr>
                <w:rFonts w:ascii="Arial" w:hAnsi="Arial" w:cs="Arial"/>
              </w:rPr>
              <w:t>bi</w:t>
            </w:r>
            <w:r>
              <w:rPr>
                <w:rFonts w:ascii="Arial" w:hAnsi="Arial" w:cs="Arial"/>
                <w:spacing w:val="1"/>
              </w:rPr>
              <w:t>l</w:t>
            </w:r>
            <w:r>
              <w:rPr>
                <w:rFonts w:ascii="Arial" w:hAnsi="Arial" w:cs="Arial"/>
              </w:rPr>
              <w:t>idade de E</w:t>
            </w:r>
            <w:r>
              <w:rPr>
                <w:rFonts w:ascii="Arial" w:hAnsi="Arial" w:cs="Arial"/>
                <w:spacing w:val="2"/>
              </w:rPr>
              <w:t>x</w:t>
            </w:r>
            <w:r>
              <w:rPr>
                <w:rFonts w:ascii="Arial" w:hAnsi="Arial" w:cs="Arial"/>
                <w:spacing w:val="-1"/>
              </w:rPr>
              <w:t>ec</w:t>
            </w:r>
            <w:r>
              <w:rPr>
                <w:rFonts w:ascii="Arial" w:hAnsi="Arial" w:cs="Arial"/>
              </w:rPr>
              <w:t>u</w:t>
            </w:r>
            <w:r>
              <w:rPr>
                <w:rFonts w:ascii="Arial" w:hAnsi="Arial" w:cs="Arial"/>
                <w:spacing w:val="1"/>
              </w:rPr>
              <w:t>ç</w:t>
            </w:r>
            <w:r>
              <w:rPr>
                <w:rFonts w:ascii="Arial" w:hAnsi="Arial" w:cs="Arial"/>
                <w:spacing w:val="-1"/>
              </w:rPr>
              <w:t>ã</w:t>
            </w:r>
            <w:r>
              <w:rPr>
                <w:rFonts w:ascii="Arial" w:hAnsi="Arial" w:cs="Arial"/>
              </w:rPr>
              <w:t>o:</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562"/>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tabs>
                <w:tab w:val="left" w:pos="329"/>
                <w:tab w:val="left" w:pos="1840"/>
                <w:tab w:val="left" w:pos="2340"/>
                <w:tab w:val="left" w:pos="3160"/>
              </w:tabs>
              <w:autoSpaceDE w:val="0"/>
              <w:autoSpaceDN w:val="0"/>
              <w:adjustRightInd w:val="0"/>
              <w:ind w:left="57"/>
              <w:jc w:val="both"/>
              <w:rPr>
                <w:rFonts w:ascii="Arial" w:hAnsi="Arial" w:cs="Arial"/>
              </w:rPr>
            </w:pPr>
            <w:r>
              <w:rPr>
                <w:rFonts w:ascii="Arial" w:hAnsi="Arial" w:cs="Arial"/>
              </w:rPr>
              <w:t>5.</w:t>
            </w:r>
            <w:r>
              <w:rPr>
                <w:rFonts w:ascii="Arial" w:hAnsi="Arial" w:cs="Arial"/>
              </w:rPr>
              <w:tab/>
              <w:t>Co</w:t>
            </w:r>
            <w:r>
              <w:rPr>
                <w:rFonts w:ascii="Arial" w:hAnsi="Arial" w:cs="Arial"/>
                <w:spacing w:val="-1"/>
              </w:rPr>
              <w:t>e</w:t>
            </w:r>
            <w:r>
              <w:rPr>
                <w:rFonts w:ascii="Arial" w:hAnsi="Arial" w:cs="Arial"/>
              </w:rPr>
              <w:t>r</w:t>
            </w:r>
            <w:r>
              <w:rPr>
                <w:rFonts w:ascii="Arial" w:hAnsi="Arial" w:cs="Arial"/>
                <w:spacing w:val="-2"/>
              </w:rPr>
              <w:t>ê</w:t>
            </w:r>
            <w:r>
              <w:rPr>
                <w:rFonts w:ascii="Arial" w:hAnsi="Arial" w:cs="Arial"/>
              </w:rPr>
              <w:t>n</w:t>
            </w:r>
            <w:r>
              <w:rPr>
                <w:rFonts w:ascii="Arial" w:hAnsi="Arial" w:cs="Arial"/>
                <w:spacing w:val="-1"/>
              </w:rPr>
              <w:t>c</w:t>
            </w:r>
            <w:r>
              <w:rPr>
                <w:rFonts w:ascii="Arial" w:hAnsi="Arial" w:cs="Arial"/>
                <w:spacing w:val="3"/>
              </w:rPr>
              <w:t>i</w:t>
            </w:r>
            <w:r>
              <w:rPr>
                <w:rFonts w:ascii="Arial" w:hAnsi="Arial" w:cs="Arial"/>
              </w:rPr>
              <w:t>a</w:t>
            </w:r>
            <w:r>
              <w:rPr>
                <w:rFonts w:ascii="Arial" w:hAnsi="Arial" w:cs="Arial"/>
              </w:rPr>
              <w:tab/>
              <w:t>no</w:t>
            </w:r>
            <w:r>
              <w:rPr>
                <w:rFonts w:ascii="Arial" w:hAnsi="Arial" w:cs="Arial"/>
              </w:rPr>
              <w:tab/>
            </w:r>
            <w:r>
              <w:rPr>
                <w:rFonts w:ascii="Arial" w:hAnsi="Arial" w:cs="Arial"/>
                <w:spacing w:val="1"/>
              </w:rPr>
              <w:t>P</w:t>
            </w:r>
            <w:r>
              <w:rPr>
                <w:rFonts w:ascii="Arial" w:hAnsi="Arial" w:cs="Arial"/>
                <w:spacing w:val="3"/>
              </w:rPr>
              <w:t>l</w:t>
            </w:r>
            <w:r>
              <w:rPr>
                <w:rFonts w:ascii="Arial" w:hAnsi="Arial" w:cs="Arial"/>
                <w:spacing w:val="-1"/>
              </w:rPr>
              <w:t>a</w:t>
            </w:r>
            <w:r>
              <w:rPr>
                <w:rFonts w:ascii="Arial" w:hAnsi="Arial" w:cs="Arial"/>
              </w:rPr>
              <w:t>no</w:t>
            </w:r>
            <w:r>
              <w:rPr>
                <w:rFonts w:ascii="Arial" w:hAnsi="Arial" w:cs="Arial"/>
              </w:rPr>
              <w:tab/>
              <w:t>de Aplic</w:t>
            </w:r>
            <w:r>
              <w:rPr>
                <w:rFonts w:ascii="Arial" w:hAnsi="Arial" w:cs="Arial"/>
                <w:spacing w:val="-1"/>
              </w:rPr>
              <w:t>açã</w:t>
            </w:r>
            <w:r>
              <w:rPr>
                <w:rFonts w:ascii="Arial" w:hAnsi="Arial" w:cs="Arial"/>
              </w:rPr>
              <w:t xml:space="preserve">o </w:t>
            </w:r>
            <w:r>
              <w:rPr>
                <w:rFonts w:ascii="Arial" w:hAnsi="Arial" w:cs="Arial"/>
                <w:spacing w:val="2"/>
              </w:rPr>
              <w:t>d</w:t>
            </w:r>
            <w:r>
              <w:rPr>
                <w:rFonts w:ascii="Arial" w:hAnsi="Arial" w:cs="Arial"/>
              </w:rPr>
              <w:t>e R</w:t>
            </w:r>
            <w:r>
              <w:rPr>
                <w:rFonts w:ascii="Arial" w:hAnsi="Arial" w:cs="Arial"/>
                <w:spacing w:val="-1"/>
              </w:rPr>
              <w:t>ec</w:t>
            </w:r>
            <w:r>
              <w:rPr>
                <w:rFonts w:ascii="Arial" w:hAnsi="Arial" w:cs="Arial"/>
                <w:spacing w:val="2"/>
              </w:rPr>
              <w:t>u</w:t>
            </w:r>
            <w:r>
              <w:rPr>
                <w:rFonts w:ascii="Arial" w:hAnsi="Arial" w:cs="Arial"/>
              </w:rPr>
              <w:t>rsos:</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588"/>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0C1893">
            <w:pPr>
              <w:widowControl w:val="0"/>
              <w:autoSpaceDE w:val="0"/>
              <w:autoSpaceDN w:val="0"/>
              <w:adjustRightInd w:val="0"/>
              <w:ind w:left="57"/>
              <w:jc w:val="both"/>
              <w:rPr>
                <w:rFonts w:ascii="Arial" w:hAnsi="Arial" w:cs="Arial"/>
              </w:rPr>
            </w:pPr>
            <w:r>
              <w:rPr>
                <w:rFonts w:ascii="Arial" w:hAnsi="Arial" w:cs="Arial"/>
              </w:rPr>
              <w:t>6. E</w:t>
            </w:r>
            <w:r>
              <w:rPr>
                <w:rFonts w:ascii="Arial" w:hAnsi="Arial" w:cs="Arial"/>
                <w:spacing w:val="2"/>
              </w:rPr>
              <w:t>x</w:t>
            </w:r>
            <w:r>
              <w:rPr>
                <w:rFonts w:ascii="Arial" w:hAnsi="Arial" w:cs="Arial"/>
              </w:rPr>
              <w:t>p</w:t>
            </w:r>
            <w:r>
              <w:rPr>
                <w:rFonts w:ascii="Arial" w:hAnsi="Arial" w:cs="Arial"/>
                <w:spacing w:val="-1"/>
              </w:rPr>
              <w:t>e</w:t>
            </w:r>
            <w:r>
              <w:rPr>
                <w:rFonts w:ascii="Arial" w:hAnsi="Arial" w:cs="Arial"/>
              </w:rPr>
              <w:t>ri</w:t>
            </w:r>
            <w:r>
              <w:rPr>
                <w:rFonts w:ascii="Arial" w:hAnsi="Arial" w:cs="Arial"/>
                <w:spacing w:val="-1"/>
              </w:rPr>
              <w:t>ê</w:t>
            </w:r>
            <w:r>
              <w:rPr>
                <w:rFonts w:ascii="Arial" w:hAnsi="Arial" w:cs="Arial"/>
              </w:rPr>
              <w:t>n</w:t>
            </w:r>
            <w:r>
              <w:rPr>
                <w:rFonts w:ascii="Arial" w:hAnsi="Arial" w:cs="Arial"/>
                <w:spacing w:val="-1"/>
              </w:rPr>
              <w:t>c</w:t>
            </w:r>
            <w:r>
              <w:rPr>
                <w:rFonts w:ascii="Arial" w:hAnsi="Arial" w:cs="Arial"/>
              </w:rPr>
              <w:t xml:space="preserve">ia da </w:t>
            </w:r>
            <w:r w:rsidR="000C1893">
              <w:rPr>
                <w:rFonts w:ascii="Arial" w:hAnsi="Arial" w:cs="Arial"/>
              </w:rPr>
              <w:t>Instituição</w:t>
            </w:r>
            <w:r>
              <w:rPr>
                <w:rFonts w:ascii="Arial" w:hAnsi="Arial" w:cs="Arial"/>
              </w:rPr>
              <w:t xml:space="preserve"> na execução do </w:t>
            </w:r>
            <w:r>
              <w:rPr>
                <w:rFonts w:ascii="Arial" w:hAnsi="Arial" w:cs="Arial"/>
                <w:spacing w:val="1"/>
              </w:rPr>
              <w:t>S</w:t>
            </w:r>
            <w:r>
              <w:rPr>
                <w:rFonts w:ascii="Arial" w:hAnsi="Arial" w:cs="Arial"/>
                <w:spacing w:val="-1"/>
              </w:rPr>
              <w:t>e</w:t>
            </w:r>
            <w:r>
              <w:rPr>
                <w:rFonts w:ascii="Arial" w:hAnsi="Arial" w:cs="Arial"/>
              </w:rPr>
              <w:t>rviço e no Municíp</w:t>
            </w:r>
            <w:r>
              <w:rPr>
                <w:rFonts w:ascii="Arial" w:hAnsi="Arial" w:cs="Arial"/>
                <w:spacing w:val="1"/>
              </w:rPr>
              <w:t>i</w:t>
            </w:r>
            <w:r>
              <w:rPr>
                <w:rFonts w:ascii="Arial" w:hAnsi="Arial" w:cs="Arial"/>
              </w:rPr>
              <w:t>o:</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286"/>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both"/>
              <w:rPr>
                <w:rFonts w:ascii="Arial" w:hAnsi="Arial" w:cs="Arial"/>
              </w:rPr>
            </w:pPr>
            <w:r>
              <w:rPr>
                <w:rFonts w:ascii="Arial" w:hAnsi="Arial" w:cs="Arial"/>
              </w:rPr>
              <w:t xml:space="preserve">7. </w:t>
            </w:r>
            <w:r>
              <w:rPr>
                <w:rFonts w:ascii="Arial" w:hAnsi="Arial" w:cs="Arial"/>
                <w:spacing w:val="1"/>
              </w:rPr>
              <w:t>S</w:t>
            </w:r>
            <w:r>
              <w:rPr>
                <w:rFonts w:ascii="Arial" w:hAnsi="Arial" w:cs="Arial"/>
              </w:rPr>
              <w:t>ustentabilid</w:t>
            </w:r>
            <w:r>
              <w:rPr>
                <w:rFonts w:ascii="Arial" w:hAnsi="Arial" w:cs="Arial"/>
                <w:spacing w:val="-1"/>
              </w:rPr>
              <w:t>a</w:t>
            </w:r>
            <w:r>
              <w:rPr>
                <w:rFonts w:ascii="Arial" w:hAnsi="Arial" w:cs="Arial"/>
              </w:rPr>
              <w:t>de da E</w:t>
            </w:r>
            <w:r>
              <w:rPr>
                <w:rFonts w:ascii="Arial" w:hAnsi="Arial" w:cs="Arial"/>
                <w:spacing w:val="2"/>
              </w:rPr>
              <w:t>n</w:t>
            </w:r>
            <w:r>
              <w:rPr>
                <w:rFonts w:ascii="Arial" w:hAnsi="Arial" w:cs="Arial"/>
              </w:rPr>
              <w:t>t</w:t>
            </w:r>
            <w:r>
              <w:rPr>
                <w:rFonts w:ascii="Arial" w:hAnsi="Arial" w:cs="Arial"/>
                <w:spacing w:val="1"/>
              </w:rPr>
              <w:t>i</w:t>
            </w:r>
            <w:r>
              <w:rPr>
                <w:rFonts w:ascii="Arial" w:hAnsi="Arial" w:cs="Arial"/>
              </w:rPr>
              <w:t>d</w:t>
            </w:r>
            <w:r>
              <w:rPr>
                <w:rFonts w:ascii="Arial" w:hAnsi="Arial" w:cs="Arial"/>
                <w:spacing w:val="-1"/>
              </w:rPr>
              <w:t>a</w:t>
            </w:r>
            <w:r>
              <w:rPr>
                <w:rFonts w:ascii="Arial" w:hAnsi="Arial" w:cs="Arial"/>
              </w:rPr>
              <w:t>d</w:t>
            </w:r>
            <w:r>
              <w:rPr>
                <w:rFonts w:ascii="Arial" w:hAnsi="Arial" w:cs="Arial"/>
                <w:spacing w:val="-1"/>
              </w:rPr>
              <w:t>e</w:t>
            </w:r>
            <w:r>
              <w:rPr>
                <w:rFonts w:ascii="Arial" w:hAnsi="Arial" w:cs="Arial"/>
              </w:rPr>
              <w:t>:</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577"/>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tabs>
                <w:tab w:val="left" w:pos="65"/>
                <w:tab w:val="left" w:pos="438"/>
                <w:tab w:val="left" w:pos="2000"/>
                <w:tab w:val="left" w:pos="2600"/>
              </w:tabs>
              <w:autoSpaceDE w:val="0"/>
              <w:autoSpaceDN w:val="0"/>
              <w:adjustRightInd w:val="0"/>
              <w:ind w:left="57"/>
              <w:rPr>
                <w:rFonts w:ascii="Arial" w:hAnsi="Arial" w:cs="Arial"/>
              </w:rPr>
            </w:pPr>
            <w:r>
              <w:rPr>
                <w:rFonts w:ascii="Arial" w:hAnsi="Arial" w:cs="Arial"/>
              </w:rPr>
              <w:t>8.</w:t>
            </w:r>
            <w:r>
              <w:rPr>
                <w:rFonts w:ascii="Arial" w:hAnsi="Arial" w:cs="Arial"/>
              </w:rPr>
              <w:tab/>
              <w:t>Ad</w:t>
            </w:r>
            <w:r>
              <w:rPr>
                <w:rFonts w:ascii="Arial" w:hAnsi="Arial" w:cs="Arial"/>
                <w:spacing w:val="-1"/>
              </w:rPr>
              <w:t>e</w:t>
            </w:r>
            <w:r>
              <w:rPr>
                <w:rFonts w:ascii="Arial" w:hAnsi="Arial" w:cs="Arial"/>
              </w:rPr>
              <w:t>qu</w:t>
            </w:r>
            <w:r>
              <w:rPr>
                <w:rFonts w:ascii="Arial" w:hAnsi="Arial" w:cs="Arial"/>
                <w:spacing w:val="1"/>
              </w:rPr>
              <w:t>a</w:t>
            </w:r>
            <w:r>
              <w:rPr>
                <w:rFonts w:ascii="Arial" w:hAnsi="Arial" w:cs="Arial"/>
                <w:spacing w:val="-1"/>
              </w:rPr>
              <w:t>çã</w:t>
            </w:r>
            <w:r>
              <w:rPr>
                <w:rFonts w:ascii="Arial" w:hAnsi="Arial" w:cs="Arial"/>
              </w:rPr>
              <w:t>o</w:t>
            </w:r>
            <w:r>
              <w:rPr>
                <w:rFonts w:ascii="Arial" w:hAnsi="Arial" w:cs="Arial"/>
              </w:rPr>
              <w:tab/>
            </w:r>
            <w:r>
              <w:rPr>
                <w:rFonts w:ascii="Arial" w:hAnsi="Arial" w:cs="Arial"/>
                <w:spacing w:val="-1"/>
              </w:rPr>
              <w:t>a</w:t>
            </w:r>
            <w:r>
              <w:rPr>
                <w:rFonts w:ascii="Arial" w:hAnsi="Arial" w:cs="Arial"/>
              </w:rPr>
              <w:t>os</w:t>
            </w:r>
            <w:r>
              <w:rPr>
                <w:rFonts w:ascii="Arial" w:hAnsi="Arial" w:cs="Arial"/>
              </w:rPr>
              <w:tab/>
            </w:r>
            <w:r>
              <w:rPr>
                <w:rFonts w:ascii="Arial" w:hAnsi="Arial" w:cs="Arial"/>
                <w:spacing w:val="-1"/>
              </w:rPr>
              <w:t>c</w:t>
            </w:r>
            <w:r>
              <w:rPr>
                <w:rFonts w:ascii="Arial" w:hAnsi="Arial" w:cs="Arial"/>
              </w:rPr>
              <w:t>rité</w:t>
            </w:r>
            <w:r>
              <w:rPr>
                <w:rFonts w:ascii="Arial" w:hAnsi="Arial" w:cs="Arial"/>
                <w:spacing w:val="-1"/>
              </w:rPr>
              <w:t>r</w:t>
            </w:r>
            <w:r>
              <w:rPr>
                <w:rFonts w:ascii="Arial" w:hAnsi="Arial" w:cs="Arial"/>
              </w:rPr>
              <w:t xml:space="preserve">ios </w:t>
            </w:r>
            <w:r>
              <w:rPr>
                <w:rFonts w:ascii="Arial" w:hAnsi="Arial" w:cs="Arial"/>
                <w:spacing w:val="-1"/>
              </w:rPr>
              <w:t>Estabelecidos</w:t>
            </w:r>
            <w:r>
              <w:rPr>
                <w:rFonts w:ascii="Arial" w:hAnsi="Arial" w:cs="Arial"/>
              </w:rPr>
              <w:tab/>
              <w:t>na Proposta:</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612"/>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tabs>
                <w:tab w:val="left" w:pos="395"/>
                <w:tab w:val="left" w:pos="800"/>
                <w:tab w:val="left" w:pos="2460"/>
                <w:tab w:val="left" w:pos="3260"/>
              </w:tabs>
              <w:autoSpaceDE w:val="0"/>
              <w:autoSpaceDN w:val="0"/>
              <w:adjustRightInd w:val="0"/>
              <w:ind w:left="57"/>
              <w:jc w:val="both"/>
              <w:rPr>
                <w:rFonts w:ascii="Arial" w:hAnsi="Arial" w:cs="Arial"/>
              </w:rPr>
            </w:pPr>
            <w:r>
              <w:rPr>
                <w:rFonts w:ascii="Arial" w:hAnsi="Arial" w:cs="Arial"/>
              </w:rPr>
              <w:t>9.</w:t>
            </w:r>
            <w:r>
              <w:rPr>
                <w:rFonts w:ascii="Arial" w:hAnsi="Arial" w:cs="Arial"/>
              </w:rPr>
              <w:tab/>
              <w:t>Contribui</w:t>
            </w:r>
            <w:r>
              <w:rPr>
                <w:rFonts w:ascii="Arial" w:hAnsi="Arial" w:cs="Arial"/>
                <w:spacing w:val="-1"/>
              </w:rPr>
              <w:t>çã</w:t>
            </w:r>
            <w:r>
              <w:rPr>
                <w:rFonts w:ascii="Arial" w:hAnsi="Arial" w:cs="Arial"/>
              </w:rPr>
              <w:t>o p</w:t>
            </w:r>
            <w:r>
              <w:rPr>
                <w:rFonts w:ascii="Arial" w:hAnsi="Arial" w:cs="Arial"/>
                <w:spacing w:val="-1"/>
              </w:rPr>
              <w:t>a</w:t>
            </w:r>
            <w:r>
              <w:rPr>
                <w:rFonts w:ascii="Arial" w:hAnsi="Arial" w:cs="Arial"/>
              </w:rPr>
              <w:t>ra</w:t>
            </w:r>
            <w:r>
              <w:rPr>
                <w:rFonts w:ascii="Arial" w:hAnsi="Arial" w:cs="Arial"/>
              </w:rPr>
              <w:tab/>
              <w:t>o Desenvolvimento biopsicossocial do públ</w:t>
            </w:r>
            <w:r>
              <w:rPr>
                <w:rFonts w:ascii="Arial" w:hAnsi="Arial" w:cs="Arial"/>
                <w:spacing w:val="1"/>
              </w:rPr>
              <w:t>i</w:t>
            </w:r>
            <w:r>
              <w:rPr>
                <w:rFonts w:ascii="Arial" w:hAnsi="Arial" w:cs="Arial"/>
                <w:spacing w:val="-1"/>
              </w:rPr>
              <w:t>c</w:t>
            </w:r>
            <w:r>
              <w:rPr>
                <w:rFonts w:ascii="Arial" w:hAnsi="Arial" w:cs="Arial"/>
              </w:rPr>
              <w:t xml:space="preserve">o </w:t>
            </w:r>
            <w:r>
              <w:rPr>
                <w:rFonts w:ascii="Arial" w:hAnsi="Arial" w:cs="Arial"/>
                <w:spacing w:val="-1"/>
              </w:rPr>
              <w:t>a</w:t>
            </w:r>
            <w:r>
              <w:rPr>
                <w:rFonts w:ascii="Arial" w:hAnsi="Arial" w:cs="Arial"/>
              </w:rPr>
              <w:t>lvo do serviço</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564"/>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tabs>
                <w:tab w:val="left" w:pos="65"/>
              </w:tabs>
              <w:autoSpaceDE w:val="0"/>
              <w:autoSpaceDN w:val="0"/>
              <w:adjustRightInd w:val="0"/>
              <w:ind w:left="57"/>
              <w:jc w:val="both"/>
              <w:rPr>
                <w:rFonts w:ascii="Arial" w:hAnsi="Arial" w:cs="Arial"/>
              </w:rPr>
            </w:pPr>
            <w:r>
              <w:rPr>
                <w:rFonts w:ascii="Arial" w:hAnsi="Arial" w:cs="Arial"/>
              </w:rPr>
              <w:t xml:space="preserve">10. </w:t>
            </w:r>
            <w:r>
              <w:rPr>
                <w:rFonts w:ascii="Arial" w:hAnsi="Arial" w:cs="Arial"/>
                <w:spacing w:val="1"/>
              </w:rPr>
              <w:t>P</w:t>
            </w:r>
            <w:r>
              <w:rPr>
                <w:rFonts w:ascii="Arial" w:hAnsi="Arial" w:cs="Arial"/>
              </w:rPr>
              <w:t>ropo</w:t>
            </w:r>
            <w:r>
              <w:rPr>
                <w:rFonts w:ascii="Arial" w:hAnsi="Arial" w:cs="Arial"/>
                <w:spacing w:val="-1"/>
              </w:rPr>
              <w:t>rc</w:t>
            </w:r>
            <w:r>
              <w:rPr>
                <w:rFonts w:ascii="Arial" w:hAnsi="Arial" w:cs="Arial"/>
              </w:rPr>
              <w:t xml:space="preserve">iona a garantia de </w:t>
            </w:r>
            <w:r>
              <w:rPr>
                <w:rFonts w:ascii="Arial" w:hAnsi="Arial" w:cs="Arial"/>
                <w:spacing w:val="-1"/>
              </w:rPr>
              <w:t>Exercício</w:t>
            </w:r>
            <w:r>
              <w:rPr>
                <w:rFonts w:ascii="Arial" w:hAnsi="Arial" w:cs="Arial"/>
              </w:rPr>
              <w:tab/>
              <w:t>dos</w:t>
            </w:r>
            <w:r>
              <w:rPr>
                <w:rFonts w:ascii="Arial" w:hAnsi="Arial" w:cs="Arial"/>
              </w:rPr>
              <w:tab/>
              <w:t>di</w:t>
            </w:r>
            <w:r>
              <w:rPr>
                <w:rFonts w:ascii="Arial" w:hAnsi="Arial" w:cs="Arial"/>
                <w:spacing w:val="2"/>
              </w:rPr>
              <w:t>r</w:t>
            </w:r>
            <w:r>
              <w:rPr>
                <w:rFonts w:ascii="Arial" w:hAnsi="Arial" w:cs="Arial"/>
                <w:spacing w:val="-1"/>
              </w:rPr>
              <w:t>e</w:t>
            </w:r>
            <w:r>
              <w:rPr>
                <w:rFonts w:ascii="Arial" w:hAnsi="Arial" w:cs="Arial"/>
              </w:rPr>
              <w:t>i</w:t>
            </w:r>
            <w:r>
              <w:rPr>
                <w:rFonts w:ascii="Arial" w:hAnsi="Arial" w:cs="Arial"/>
                <w:spacing w:val="1"/>
              </w:rPr>
              <w:t>t</w:t>
            </w:r>
            <w:r>
              <w:rPr>
                <w:rFonts w:ascii="Arial" w:hAnsi="Arial" w:cs="Arial"/>
              </w:rPr>
              <w:t>os</w:t>
            </w:r>
            <w:r>
              <w:rPr>
                <w:rFonts w:ascii="Arial" w:hAnsi="Arial" w:cs="Arial"/>
              </w:rPr>
              <w:tab/>
              <w:t>soci</w:t>
            </w:r>
            <w:r>
              <w:rPr>
                <w:rFonts w:ascii="Arial" w:hAnsi="Arial" w:cs="Arial"/>
                <w:spacing w:val="-1"/>
              </w:rPr>
              <w:t>a</w:t>
            </w:r>
            <w:r>
              <w:rPr>
                <w:rFonts w:ascii="Arial" w:hAnsi="Arial" w:cs="Arial"/>
              </w:rPr>
              <w:t>is b</w:t>
            </w:r>
            <w:r>
              <w:rPr>
                <w:rFonts w:ascii="Arial" w:hAnsi="Arial" w:cs="Arial"/>
                <w:spacing w:val="-1"/>
              </w:rPr>
              <w:t>á</w:t>
            </w:r>
            <w:r>
              <w:rPr>
                <w:rFonts w:ascii="Arial" w:hAnsi="Arial" w:cs="Arial"/>
              </w:rPr>
              <w:t>sicos</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430"/>
        </w:trPr>
        <w:tc>
          <w:tcPr>
            <w:tcW w:w="516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jc w:val="both"/>
              <w:rPr>
                <w:rFonts w:ascii="Arial" w:hAnsi="Arial" w:cs="Arial"/>
              </w:rPr>
            </w:pPr>
            <w:r>
              <w:rPr>
                <w:rFonts w:ascii="Arial" w:hAnsi="Arial" w:cs="Arial"/>
              </w:rPr>
              <w:t xml:space="preserve">11. </w:t>
            </w:r>
            <w:r>
              <w:rPr>
                <w:rFonts w:ascii="Arial" w:hAnsi="Arial" w:cs="Arial"/>
                <w:spacing w:val="-5"/>
              </w:rPr>
              <w:t>L</w:t>
            </w:r>
            <w:r>
              <w:rPr>
                <w:rFonts w:ascii="Arial" w:hAnsi="Arial" w:cs="Arial"/>
              </w:rPr>
              <w:t>o</w:t>
            </w:r>
            <w:r>
              <w:rPr>
                <w:rFonts w:ascii="Arial" w:hAnsi="Arial" w:cs="Arial"/>
                <w:spacing w:val="1"/>
              </w:rPr>
              <w:t>c</w:t>
            </w:r>
            <w:r>
              <w:rPr>
                <w:rFonts w:ascii="Arial" w:hAnsi="Arial" w:cs="Arial"/>
                <w:spacing w:val="-1"/>
              </w:rPr>
              <w:t>a</w:t>
            </w:r>
            <w:r>
              <w:rPr>
                <w:rFonts w:ascii="Arial" w:hAnsi="Arial" w:cs="Arial"/>
              </w:rPr>
              <w:t>l</w:t>
            </w:r>
            <w:r>
              <w:rPr>
                <w:rFonts w:ascii="Arial" w:hAnsi="Arial" w:cs="Arial"/>
                <w:spacing w:val="1"/>
              </w:rPr>
              <w:t>iz</w:t>
            </w:r>
            <w:r>
              <w:rPr>
                <w:rFonts w:ascii="Arial" w:hAnsi="Arial" w:cs="Arial"/>
                <w:spacing w:val="-1"/>
              </w:rPr>
              <w:t>açã</w:t>
            </w:r>
            <w:r>
              <w:rPr>
                <w:rFonts w:ascii="Arial" w:hAnsi="Arial" w:cs="Arial"/>
              </w:rPr>
              <w:t>o:</w:t>
            </w:r>
          </w:p>
          <w:p w:rsidR="00D00F46" w:rsidRDefault="00D00F46" w:rsidP="00756100">
            <w:pPr>
              <w:widowControl w:val="0"/>
              <w:autoSpaceDE w:val="0"/>
              <w:autoSpaceDN w:val="0"/>
              <w:adjustRightInd w:val="0"/>
              <w:ind w:left="57"/>
              <w:jc w:val="both"/>
              <w:rPr>
                <w:rFonts w:ascii="Arial" w:hAnsi="Arial" w:cs="Arial"/>
              </w:rPr>
            </w:pPr>
          </w:p>
          <w:p w:rsidR="00D00F46" w:rsidRDefault="00D00F46" w:rsidP="00756100">
            <w:pPr>
              <w:widowControl w:val="0"/>
              <w:autoSpaceDE w:val="0"/>
              <w:autoSpaceDN w:val="0"/>
              <w:adjustRightInd w:val="0"/>
              <w:ind w:left="57"/>
              <w:jc w:val="both"/>
              <w:rPr>
                <w:rFonts w:ascii="Arial" w:hAnsi="Arial" w:cs="Arial"/>
              </w:rPr>
            </w:pP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436"/>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tabs>
                <w:tab w:val="left" w:pos="65"/>
              </w:tabs>
              <w:autoSpaceDE w:val="0"/>
              <w:autoSpaceDN w:val="0"/>
              <w:adjustRightInd w:val="0"/>
              <w:ind w:left="57"/>
              <w:jc w:val="both"/>
              <w:rPr>
                <w:rFonts w:ascii="Arial" w:hAnsi="Arial" w:cs="Arial"/>
              </w:rPr>
            </w:pPr>
            <w:r>
              <w:rPr>
                <w:rFonts w:ascii="Arial" w:hAnsi="Arial" w:cs="Arial"/>
              </w:rPr>
              <w:t xml:space="preserve">12. </w:t>
            </w:r>
            <w:r>
              <w:rPr>
                <w:rFonts w:ascii="Arial" w:hAnsi="Arial" w:cs="Arial"/>
                <w:spacing w:val="-3"/>
              </w:rPr>
              <w:t>I</w:t>
            </w:r>
            <w:r>
              <w:rPr>
                <w:rFonts w:ascii="Arial" w:hAnsi="Arial" w:cs="Arial"/>
              </w:rPr>
              <w:t>n</w:t>
            </w:r>
            <w:r>
              <w:rPr>
                <w:rFonts w:ascii="Arial" w:hAnsi="Arial" w:cs="Arial"/>
                <w:spacing w:val="-1"/>
              </w:rPr>
              <w:t>f</w:t>
            </w:r>
            <w:r>
              <w:rPr>
                <w:rFonts w:ascii="Arial" w:hAnsi="Arial" w:cs="Arial"/>
                <w:spacing w:val="1"/>
              </w:rPr>
              <w:t>ra</w:t>
            </w:r>
            <w:r>
              <w:rPr>
                <w:rFonts w:ascii="Arial" w:hAnsi="Arial" w:cs="Arial"/>
                <w:spacing w:val="-1"/>
              </w:rPr>
              <w:t>e</w:t>
            </w:r>
            <w:r>
              <w:rPr>
                <w:rFonts w:ascii="Arial" w:hAnsi="Arial" w:cs="Arial"/>
              </w:rPr>
              <w:t>strutura física:</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413"/>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tabs>
                <w:tab w:val="left" w:pos="600"/>
                <w:tab w:val="left" w:pos="1980"/>
                <w:tab w:val="left" w:pos="2420"/>
                <w:tab w:val="left" w:pos="3100"/>
              </w:tabs>
              <w:autoSpaceDE w:val="0"/>
              <w:autoSpaceDN w:val="0"/>
              <w:adjustRightInd w:val="0"/>
              <w:ind w:left="57"/>
              <w:rPr>
                <w:rFonts w:ascii="Arial" w:hAnsi="Arial" w:cs="Arial"/>
              </w:rPr>
            </w:pPr>
            <w:r>
              <w:rPr>
                <w:rFonts w:ascii="Arial" w:hAnsi="Arial" w:cs="Arial"/>
              </w:rPr>
              <w:t>13. Menor valor da proposta</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r w:rsidR="00D00F46" w:rsidTr="00756100">
        <w:trPr>
          <w:trHeight w:hRule="exact" w:val="288"/>
        </w:trPr>
        <w:tc>
          <w:tcPr>
            <w:tcW w:w="5163" w:type="dxa"/>
            <w:tcBorders>
              <w:top w:val="single" w:sz="4" w:space="0" w:color="000000"/>
              <w:left w:val="single" w:sz="4" w:space="0" w:color="000000"/>
              <w:bottom w:val="single" w:sz="4" w:space="0" w:color="000000"/>
              <w:right w:val="single" w:sz="4" w:space="0" w:color="000000"/>
            </w:tcBorders>
            <w:hideMark/>
          </w:tcPr>
          <w:p w:rsidR="00D00F46" w:rsidRDefault="00D00F46" w:rsidP="00756100">
            <w:pPr>
              <w:widowControl w:val="0"/>
              <w:autoSpaceDE w:val="0"/>
              <w:autoSpaceDN w:val="0"/>
              <w:adjustRightInd w:val="0"/>
              <w:ind w:left="57"/>
              <w:jc w:val="center"/>
              <w:rPr>
                <w:rFonts w:ascii="Arial" w:hAnsi="Arial" w:cs="Arial"/>
              </w:rPr>
            </w:pPr>
            <w:r>
              <w:rPr>
                <w:rFonts w:ascii="Arial" w:hAnsi="Arial" w:cs="Arial"/>
                <w:b/>
                <w:bCs/>
              </w:rPr>
              <w:t>TO</w:t>
            </w:r>
            <w:r>
              <w:rPr>
                <w:rFonts w:ascii="Arial" w:hAnsi="Arial" w:cs="Arial"/>
                <w:b/>
                <w:bCs/>
                <w:spacing w:val="1"/>
              </w:rPr>
              <w:t>T</w:t>
            </w:r>
            <w:r>
              <w:rPr>
                <w:rFonts w:ascii="Arial" w:hAnsi="Arial" w:cs="Arial"/>
                <w:b/>
                <w:bCs/>
              </w:rPr>
              <w:t>AL</w:t>
            </w:r>
          </w:p>
        </w:tc>
        <w:tc>
          <w:tcPr>
            <w:tcW w:w="1554"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c>
          <w:tcPr>
            <w:tcW w:w="1691" w:type="dxa"/>
            <w:tcBorders>
              <w:top w:val="single" w:sz="4" w:space="0" w:color="000000"/>
              <w:left w:val="single" w:sz="4" w:space="0" w:color="000000"/>
              <w:bottom w:val="single" w:sz="4" w:space="0" w:color="000000"/>
              <w:right w:val="single" w:sz="4" w:space="0" w:color="000000"/>
            </w:tcBorders>
          </w:tcPr>
          <w:p w:rsidR="00D00F46" w:rsidRDefault="00D00F46" w:rsidP="00756100">
            <w:pPr>
              <w:widowControl w:val="0"/>
              <w:autoSpaceDE w:val="0"/>
              <w:autoSpaceDN w:val="0"/>
              <w:adjustRightInd w:val="0"/>
              <w:ind w:left="57"/>
              <w:rPr>
                <w:rFonts w:ascii="Arial" w:hAnsi="Arial" w:cs="Arial"/>
              </w:rPr>
            </w:pPr>
          </w:p>
        </w:tc>
      </w:tr>
    </w:tbl>
    <w:p w:rsidR="00D00F46" w:rsidRDefault="00D00F46" w:rsidP="00D00F46">
      <w:pPr>
        <w:widowControl w:val="0"/>
        <w:tabs>
          <w:tab w:val="left" w:pos="7088"/>
        </w:tabs>
        <w:autoSpaceDE w:val="0"/>
        <w:autoSpaceDN w:val="0"/>
        <w:adjustRightInd w:val="0"/>
        <w:ind w:left="57"/>
        <w:rPr>
          <w:rFonts w:ascii="Arial" w:hAnsi="Arial" w:cs="Arial"/>
        </w:rPr>
      </w:pPr>
    </w:p>
    <w:p w:rsidR="00D00F46" w:rsidRDefault="00D00F46" w:rsidP="00D00F46">
      <w:pPr>
        <w:widowControl w:val="0"/>
        <w:tabs>
          <w:tab w:val="left" w:pos="7088"/>
        </w:tabs>
        <w:autoSpaceDE w:val="0"/>
        <w:autoSpaceDN w:val="0"/>
        <w:adjustRightInd w:val="0"/>
        <w:ind w:left="57"/>
        <w:rPr>
          <w:rFonts w:ascii="Arial" w:hAnsi="Arial" w:cs="Arial"/>
        </w:rPr>
      </w:pPr>
    </w:p>
    <w:p w:rsidR="00D00F46" w:rsidRDefault="00D00F46" w:rsidP="00D00F46">
      <w:pPr>
        <w:widowControl w:val="0"/>
        <w:tabs>
          <w:tab w:val="left" w:pos="7088"/>
        </w:tabs>
        <w:autoSpaceDE w:val="0"/>
        <w:autoSpaceDN w:val="0"/>
        <w:adjustRightInd w:val="0"/>
        <w:ind w:left="57"/>
        <w:rPr>
          <w:rFonts w:ascii="Arial" w:hAnsi="Arial" w:cs="Arial"/>
        </w:rPr>
      </w:pPr>
    </w:p>
    <w:p w:rsidR="00D00F46" w:rsidRDefault="00D00F46" w:rsidP="00D00F46">
      <w:pPr>
        <w:widowControl w:val="0"/>
        <w:tabs>
          <w:tab w:val="left" w:pos="7088"/>
        </w:tabs>
        <w:autoSpaceDE w:val="0"/>
        <w:autoSpaceDN w:val="0"/>
        <w:adjustRightInd w:val="0"/>
        <w:ind w:left="57"/>
        <w:rPr>
          <w:rFonts w:ascii="Arial" w:hAnsi="Arial" w:cs="Arial"/>
        </w:rPr>
      </w:pPr>
    </w:p>
    <w:p w:rsidR="00D00F46" w:rsidRDefault="00D00F46" w:rsidP="00D00F46">
      <w:pPr>
        <w:widowControl w:val="0"/>
        <w:tabs>
          <w:tab w:val="left" w:pos="7088"/>
        </w:tabs>
        <w:autoSpaceDE w:val="0"/>
        <w:autoSpaceDN w:val="0"/>
        <w:adjustRightInd w:val="0"/>
        <w:ind w:left="57"/>
        <w:rPr>
          <w:rFonts w:ascii="Arial" w:hAnsi="Arial" w:cs="Arial"/>
        </w:rPr>
      </w:pPr>
    </w:p>
    <w:p w:rsidR="00D00F46" w:rsidRDefault="00D00F46" w:rsidP="00D00F46">
      <w:pPr>
        <w:widowControl w:val="0"/>
        <w:autoSpaceDE w:val="0"/>
        <w:autoSpaceDN w:val="0"/>
        <w:adjustRightInd w:val="0"/>
        <w:ind w:left="57"/>
        <w:rPr>
          <w:rFonts w:ascii="Arial" w:hAnsi="Arial" w:cs="Arial"/>
          <w:b/>
          <w:bCs/>
        </w:rPr>
      </w:pPr>
      <w:r>
        <w:rPr>
          <w:rFonts w:ascii="Arial" w:hAnsi="Arial" w:cs="Arial"/>
          <w:b/>
          <w:bCs/>
        </w:rPr>
        <w:t>DESCRIÇÃO DOS CRITÉRIOS DE SELEÇÃO DOS PROJETOS:</w:t>
      </w:r>
    </w:p>
    <w:tbl>
      <w:tblPr>
        <w:tblpPr w:leftFromText="141" w:rightFromText="141" w:vertAnchor="text" w:horzAnchor="margin"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1.Via</w:t>
            </w:r>
            <w:r>
              <w:rPr>
                <w:rFonts w:ascii="Arial" w:hAnsi="Arial" w:cs="Arial"/>
                <w:b/>
                <w:bCs/>
                <w:spacing w:val="1"/>
                <w:sz w:val="24"/>
                <w:szCs w:val="24"/>
              </w:rPr>
              <w:t>b</w:t>
            </w:r>
            <w:r>
              <w:rPr>
                <w:rFonts w:ascii="Arial" w:hAnsi="Arial" w:cs="Arial"/>
                <w:b/>
                <w:bCs/>
                <w:sz w:val="24"/>
                <w:szCs w:val="24"/>
              </w:rPr>
              <w:t>i</w:t>
            </w:r>
            <w:r>
              <w:rPr>
                <w:rFonts w:ascii="Arial" w:hAnsi="Arial" w:cs="Arial"/>
                <w:b/>
                <w:bCs/>
                <w:spacing w:val="1"/>
                <w:sz w:val="24"/>
                <w:szCs w:val="24"/>
              </w:rPr>
              <w:t>l</w:t>
            </w:r>
            <w:r>
              <w:rPr>
                <w:rFonts w:ascii="Arial" w:hAnsi="Arial" w:cs="Arial"/>
                <w:b/>
                <w:bCs/>
                <w:spacing w:val="-2"/>
                <w:sz w:val="24"/>
                <w:szCs w:val="24"/>
              </w:rPr>
              <w:t>i</w:t>
            </w:r>
            <w:r>
              <w:rPr>
                <w:rFonts w:ascii="Arial" w:hAnsi="Arial" w:cs="Arial"/>
                <w:b/>
                <w:bCs/>
                <w:spacing w:val="1"/>
                <w:sz w:val="24"/>
                <w:szCs w:val="24"/>
              </w:rPr>
              <w:t>d</w:t>
            </w:r>
            <w:r>
              <w:rPr>
                <w:rFonts w:ascii="Arial" w:hAnsi="Arial" w:cs="Arial"/>
                <w:b/>
                <w:bCs/>
                <w:sz w:val="24"/>
                <w:szCs w:val="24"/>
              </w:rPr>
              <w:t>a</w:t>
            </w:r>
            <w:r>
              <w:rPr>
                <w:rFonts w:ascii="Arial" w:hAnsi="Arial" w:cs="Arial"/>
                <w:b/>
                <w:bCs/>
                <w:spacing w:val="1"/>
                <w:sz w:val="24"/>
                <w:szCs w:val="24"/>
              </w:rPr>
              <w:t>d</w:t>
            </w:r>
            <w:r>
              <w:rPr>
                <w:rFonts w:ascii="Arial" w:hAnsi="Arial" w:cs="Arial"/>
                <w:b/>
                <w:bCs/>
                <w:sz w:val="24"/>
                <w:szCs w:val="24"/>
              </w:rPr>
              <w:t xml:space="preserve">e </w:t>
            </w:r>
            <w:r>
              <w:rPr>
                <w:rFonts w:ascii="Arial" w:hAnsi="Arial" w:cs="Arial"/>
                <w:b/>
                <w:bCs/>
                <w:spacing w:val="1"/>
                <w:sz w:val="24"/>
                <w:szCs w:val="24"/>
              </w:rPr>
              <w:t>d</w:t>
            </w:r>
            <w:r>
              <w:rPr>
                <w:rFonts w:ascii="Arial" w:hAnsi="Arial" w:cs="Arial"/>
                <w:b/>
                <w:bCs/>
                <w:sz w:val="24"/>
                <w:szCs w:val="24"/>
              </w:rPr>
              <w:t>os O</w:t>
            </w:r>
            <w:r>
              <w:rPr>
                <w:rFonts w:ascii="Arial" w:hAnsi="Arial" w:cs="Arial"/>
                <w:b/>
                <w:bCs/>
                <w:spacing w:val="1"/>
                <w:sz w:val="24"/>
                <w:szCs w:val="24"/>
              </w:rPr>
              <w:t>b</w:t>
            </w:r>
            <w:r>
              <w:rPr>
                <w:rFonts w:ascii="Arial" w:hAnsi="Arial" w:cs="Arial"/>
                <w:b/>
                <w:bCs/>
                <w:sz w:val="24"/>
                <w:szCs w:val="24"/>
              </w:rPr>
              <w:t>j</w:t>
            </w:r>
            <w:r>
              <w:rPr>
                <w:rFonts w:ascii="Arial" w:hAnsi="Arial" w:cs="Arial"/>
                <w:b/>
                <w:bCs/>
                <w:spacing w:val="-4"/>
                <w:sz w:val="24"/>
                <w:szCs w:val="24"/>
              </w:rPr>
              <w:t>e</w:t>
            </w:r>
            <w:r>
              <w:rPr>
                <w:rFonts w:ascii="Arial" w:hAnsi="Arial" w:cs="Arial"/>
                <w:b/>
                <w:bCs/>
                <w:sz w:val="24"/>
                <w:szCs w:val="24"/>
              </w:rPr>
              <w:t xml:space="preserve">tivos e </w:t>
            </w:r>
            <w:r>
              <w:rPr>
                <w:rFonts w:ascii="Arial" w:hAnsi="Arial" w:cs="Arial"/>
                <w:b/>
                <w:bCs/>
                <w:spacing w:val="-1"/>
                <w:sz w:val="24"/>
                <w:szCs w:val="24"/>
              </w:rPr>
              <w:t>Me</w:t>
            </w:r>
            <w:r>
              <w:rPr>
                <w:rFonts w:ascii="Arial" w:hAnsi="Arial" w:cs="Arial"/>
                <w:b/>
                <w:bCs/>
                <w:sz w:val="24"/>
                <w:szCs w:val="24"/>
              </w:rPr>
              <w:t>tas:</w:t>
            </w:r>
            <w:r>
              <w:rPr>
                <w:rFonts w:ascii="Arial" w:hAnsi="Arial" w:cs="Arial"/>
                <w:spacing w:val="1"/>
                <w:sz w:val="24"/>
                <w:szCs w:val="24"/>
              </w:rPr>
              <w:t xml:space="preserve"> Se os objetivos específicos são viáveis e exequíveis</w:t>
            </w:r>
            <w:r>
              <w:rPr>
                <w:rFonts w:ascii="Arial" w:hAnsi="Arial" w:cs="Arial"/>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 xml:space="preserve"> a</w:t>
            </w:r>
            <w:r>
              <w:rPr>
                <w:rFonts w:ascii="Arial" w:hAnsi="Arial" w:cs="Arial"/>
                <w:sz w:val="24"/>
                <w:szCs w:val="24"/>
              </w:rPr>
              <w:t xml:space="preserve">s metas </w:t>
            </w:r>
            <w:r>
              <w:rPr>
                <w:rFonts w:ascii="Arial" w:hAnsi="Arial" w:cs="Arial"/>
                <w:spacing w:val="-1"/>
                <w:sz w:val="24"/>
                <w:szCs w:val="24"/>
              </w:rPr>
              <w:t>e</w:t>
            </w:r>
            <w:r>
              <w:rPr>
                <w:rFonts w:ascii="Arial" w:hAnsi="Arial" w:cs="Arial"/>
                <w:sz w:val="24"/>
                <w:szCs w:val="24"/>
              </w:rPr>
              <w:t xml:space="preserve">stão de </w:t>
            </w:r>
            <w:r>
              <w:rPr>
                <w:rFonts w:ascii="Arial" w:hAnsi="Arial" w:cs="Arial"/>
                <w:spacing w:val="-1"/>
                <w:sz w:val="24"/>
                <w:szCs w:val="24"/>
              </w:rPr>
              <w:t>ac</w:t>
            </w:r>
            <w:r>
              <w:rPr>
                <w:rFonts w:ascii="Arial" w:hAnsi="Arial" w:cs="Arial"/>
                <w:spacing w:val="2"/>
                <w:sz w:val="24"/>
                <w:szCs w:val="24"/>
              </w:rPr>
              <w:t>o</w:t>
            </w:r>
            <w:r>
              <w:rPr>
                <w:rFonts w:ascii="Arial" w:hAnsi="Arial" w:cs="Arial"/>
                <w:spacing w:val="1"/>
                <w:sz w:val="24"/>
                <w:szCs w:val="24"/>
              </w:rPr>
              <w:t>r</w:t>
            </w:r>
            <w:r>
              <w:rPr>
                <w:rFonts w:ascii="Arial" w:hAnsi="Arial" w:cs="Arial"/>
                <w:sz w:val="24"/>
                <w:szCs w:val="24"/>
              </w:rPr>
              <w:t xml:space="preserve">do </w:t>
            </w:r>
            <w:r>
              <w:rPr>
                <w:rFonts w:ascii="Arial" w:hAnsi="Arial" w:cs="Arial"/>
                <w:spacing w:val="-1"/>
                <w:sz w:val="24"/>
                <w:szCs w:val="24"/>
              </w:rPr>
              <w:t>c</w:t>
            </w:r>
            <w:r>
              <w:rPr>
                <w:rFonts w:ascii="Arial" w:hAnsi="Arial" w:cs="Arial"/>
                <w:sz w:val="24"/>
                <w:szCs w:val="24"/>
              </w:rPr>
              <w:t>om o sol</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i</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do p</w:t>
            </w:r>
            <w:r>
              <w:rPr>
                <w:rFonts w:ascii="Arial" w:hAnsi="Arial" w:cs="Arial"/>
                <w:spacing w:val="-1"/>
                <w:sz w:val="24"/>
                <w:szCs w:val="24"/>
              </w:rPr>
              <w:t>e</w:t>
            </w:r>
            <w:r>
              <w:rPr>
                <w:rFonts w:ascii="Arial" w:hAnsi="Arial" w:cs="Arial"/>
                <w:sz w:val="24"/>
                <w:szCs w:val="24"/>
              </w:rPr>
              <w:t xml:space="preserve">lo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mam</w:t>
            </w:r>
            <w:r>
              <w:rPr>
                <w:rFonts w:ascii="Arial" w:hAnsi="Arial" w:cs="Arial"/>
                <w:spacing w:val="-1"/>
                <w:sz w:val="24"/>
                <w:szCs w:val="24"/>
              </w:rPr>
              <w:t>e</w:t>
            </w:r>
            <w:r>
              <w:rPr>
                <w:rFonts w:ascii="Arial" w:hAnsi="Arial" w:cs="Arial"/>
                <w:sz w:val="24"/>
                <w:szCs w:val="24"/>
              </w:rPr>
              <w:t xml:space="preserve">nto.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2.Conso</w:t>
            </w:r>
            <w:r>
              <w:rPr>
                <w:rFonts w:ascii="Arial" w:hAnsi="Arial" w:cs="Arial"/>
                <w:b/>
                <w:bCs/>
                <w:spacing w:val="1"/>
                <w:sz w:val="24"/>
                <w:szCs w:val="24"/>
              </w:rPr>
              <w:t>n</w:t>
            </w:r>
            <w:r>
              <w:rPr>
                <w:rFonts w:ascii="Arial" w:hAnsi="Arial" w:cs="Arial"/>
                <w:b/>
                <w:bCs/>
                <w:sz w:val="24"/>
                <w:szCs w:val="24"/>
              </w:rPr>
              <w:t>â</w:t>
            </w:r>
            <w:r>
              <w:rPr>
                <w:rFonts w:ascii="Arial" w:hAnsi="Arial" w:cs="Arial"/>
                <w:b/>
                <w:bCs/>
                <w:spacing w:val="1"/>
                <w:sz w:val="24"/>
                <w:szCs w:val="24"/>
              </w:rPr>
              <w:t>n</w:t>
            </w:r>
            <w:r>
              <w:rPr>
                <w:rFonts w:ascii="Arial" w:hAnsi="Arial" w:cs="Arial"/>
                <w:b/>
                <w:bCs/>
                <w:sz w:val="24"/>
                <w:szCs w:val="24"/>
              </w:rPr>
              <w:t xml:space="preserve">cia </w:t>
            </w:r>
            <w:r>
              <w:rPr>
                <w:rFonts w:ascii="Arial" w:hAnsi="Arial" w:cs="Arial"/>
                <w:b/>
                <w:bCs/>
                <w:spacing w:val="-1"/>
                <w:sz w:val="24"/>
                <w:szCs w:val="24"/>
              </w:rPr>
              <w:t>c</w:t>
            </w:r>
            <w:r>
              <w:rPr>
                <w:rFonts w:ascii="Arial" w:hAnsi="Arial" w:cs="Arial"/>
                <w:b/>
                <w:bCs/>
                <w:sz w:val="24"/>
                <w:szCs w:val="24"/>
              </w:rPr>
              <w:t>om o</w:t>
            </w:r>
            <w:r>
              <w:rPr>
                <w:rFonts w:ascii="Arial" w:hAnsi="Arial" w:cs="Arial"/>
                <w:b/>
                <w:bCs/>
                <w:spacing w:val="3"/>
                <w:sz w:val="24"/>
                <w:szCs w:val="24"/>
              </w:rPr>
              <w:t>b</w:t>
            </w:r>
            <w:r>
              <w:rPr>
                <w:rFonts w:ascii="Arial" w:hAnsi="Arial" w:cs="Arial"/>
                <w:b/>
                <w:bCs/>
                <w:sz w:val="24"/>
                <w:szCs w:val="24"/>
              </w:rPr>
              <w:t>j</w:t>
            </w:r>
            <w:r>
              <w:rPr>
                <w:rFonts w:ascii="Arial" w:hAnsi="Arial" w:cs="Arial"/>
                <w:b/>
                <w:bCs/>
                <w:spacing w:val="-2"/>
                <w:sz w:val="24"/>
                <w:szCs w:val="24"/>
              </w:rPr>
              <w:t>e</w:t>
            </w:r>
            <w:r>
              <w:rPr>
                <w:rFonts w:ascii="Arial" w:hAnsi="Arial" w:cs="Arial"/>
                <w:b/>
                <w:bCs/>
                <w:sz w:val="24"/>
                <w:szCs w:val="24"/>
              </w:rPr>
              <w:t xml:space="preserve">tivos </w:t>
            </w:r>
            <w:r>
              <w:rPr>
                <w:rFonts w:ascii="Arial" w:hAnsi="Arial" w:cs="Arial"/>
                <w:b/>
                <w:bCs/>
                <w:spacing w:val="1"/>
                <w:sz w:val="24"/>
                <w:szCs w:val="24"/>
              </w:rPr>
              <w:t>p</w:t>
            </w:r>
            <w:r>
              <w:rPr>
                <w:rFonts w:ascii="Arial" w:hAnsi="Arial" w:cs="Arial"/>
                <w:b/>
                <w:bCs/>
                <w:spacing w:val="-1"/>
                <w:sz w:val="24"/>
                <w:szCs w:val="24"/>
              </w:rPr>
              <w:t>r</w:t>
            </w:r>
            <w:r>
              <w:rPr>
                <w:rFonts w:ascii="Arial" w:hAnsi="Arial" w:cs="Arial"/>
                <w:b/>
                <w:bCs/>
                <w:sz w:val="24"/>
                <w:szCs w:val="24"/>
              </w:rPr>
              <w:t>o</w:t>
            </w:r>
            <w:r>
              <w:rPr>
                <w:rFonts w:ascii="Arial" w:hAnsi="Arial" w:cs="Arial"/>
                <w:b/>
                <w:bCs/>
                <w:spacing w:val="1"/>
                <w:sz w:val="24"/>
                <w:szCs w:val="24"/>
              </w:rPr>
              <w:t>p</w:t>
            </w:r>
            <w:r>
              <w:rPr>
                <w:rFonts w:ascii="Arial" w:hAnsi="Arial" w:cs="Arial"/>
                <w:b/>
                <w:bCs/>
                <w:sz w:val="24"/>
                <w:szCs w:val="24"/>
              </w:rPr>
              <w:t>osto</w:t>
            </w:r>
            <w:r>
              <w:rPr>
                <w:rFonts w:ascii="Arial" w:hAnsi="Arial" w:cs="Arial"/>
                <w:b/>
                <w:bCs/>
                <w:spacing w:val="2"/>
                <w:sz w:val="24"/>
                <w:szCs w:val="24"/>
              </w:rPr>
              <w:t>s</w:t>
            </w:r>
            <w:r>
              <w:rPr>
                <w:rFonts w:ascii="Arial" w:hAnsi="Arial" w:cs="Arial"/>
                <w:b/>
                <w:bCs/>
                <w:sz w:val="24"/>
                <w:szCs w:val="24"/>
              </w:rPr>
              <w:t xml:space="preserve">: </w:t>
            </w:r>
            <w:r>
              <w:rPr>
                <w:rFonts w:ascii="Arial" w:hAnsi="Arial" w:cs="Arial"/>
                <w:spacing w:val="1"/>
                <w:sz w:val="24"/>
                <w:szCs w:val="24"/>
              </w:rPr>
              <w:t>S</w:t>
            </w:r>
            <w:r>
              <w:rPr>
                <w:rFonts w:ascii="Arial" w:hAnsi="Arial" w:cs="Arial"/>
                <w:sz w:val="24"/>
                <w:szCs w:val="24"/>
              </w:rPr>
              <w:t xml:space="preserve">e </w:t>
            </w:r>
            <w:r>
              <w:rPr>
                <w:rFonts w:ascii="Arial" w:hAnsi="Arial" w:cs="Arial"/>
                <w:spacing w:val="2"/>
                <w:sz w:val="24"/>
                <w:szCs w:val="24"/>
              </w:rPr>
              <w:t>o</w:t>
            </w:r>
            <w:r>
              <w:rPr>
                <w:rFonts w:ascii="Arial" w:hAnsi="Arial" w:cs="Arial"/>
                <w:sz w:val="24"/>
                <w:szCs w:val="24"/>
              </w:rPr>
              <w:t xml:space="preserve">s objetivos </w:t>
            </w:r>
            <w:r>
              <w:rPr>
                <w:rFonts w:ascii="Arial" w:hAnsi="Arial" w:cs="Arial"/>
                <w:spacing w:val="-1"/>
                <w:sz w:val="24"/>
                <w:szCs w:val="24"/>
              </w:rPr>
              <w:t>e</w:t>
            </w:r>
            <w:r>
              <w:rPr>
                <w:rFonts w:ascii="Arial" w:hAnsi="Arial" w:cs="Arial"/>
                <w:sz w:val="24"/>
                <w:szCs w:val="24"/>
              </w:rPr>
              <w:t xml:space="preserve">stão de </w:t>
            </w:r>
            <w:r>
              <w:rPr>
                <w:rFonts w:ascii="Arial" w:hAnsi="Arial" w:cs="Arial"/>
                <w:spacing w:val="-1"/>
                <w:sz w:val="24"/>
                <w:szCs w:val="24"/>
              </w:rPr>
              <w:t>ac</w:t>
            </w:r>
            <w:r>
              <w:rPr>
                <w:rFonts w:ascii="Arial" w:hAnsi="Arial" w:cs="Arial"/>
                <w:spacing w:val="2"/>
                <w:sz w:val="24"/>
                <w:szCs w:val="24"/>
              </w:rPr>
              <w:t>o</w:t>
            </w:r>
            <w:r>
              <w:rPr>
                <w:rFonts w:ascii="Arial" w:hAnsi="Arial" w:cs="Arial"/>
                <w:sz w:val="24"/>
                <w:szCs w:val="24"/>
              </w:rPr>
              <w:t xml:space="preserve">rdo </w:t>
            </w:r>
            <w:r>
              <w:rPr>
                <w:rFonts w:ascii="Arial" w:hAnsi="Arial" w:cs="Arial"/>
                <w:spacing w:val="-1"/>
                <w:sz w:val="24"/>
                <w:szCs w:val="24"/>
              </w:rPr>
              <w:t>c</w:t>
            </w:r>
            <w:r>
              <w:rPr>
                <w:rFonts w:ascii="Arial" w:hAnsi="Arial" w:cs="Arial"/>
                <w:sz w:val="24"/>
                <w:szCs w:val="24"/>
              </w:rPr>
              <w:t>om o p</w:t>
            </w:r>
            <w:r>
              <w:rPr>
                <w:rFonts w:ascii="Arial" w:hAnsi="Arial" w:cs="Arial"/>
                <w:spacing w:val="-1"/>
                <w:sz w:val="24"/>
                <w:szCs w:val="24"/>
              </w:rPr>
              <w:t>re</w:t>
            </w:r>
            <w:r>
              <w:rPr>
                <w:rFonts w:ascii="Arial" w:hAnsi="Arial" w:cs="Arial"/>
                <w:sz w:val="24"/>
                <w:szCs w:val="24"/>
              </w:rPr>
              <w:t>vis</w:t>
            </w:r>
            <w:r>
              <w:rPr>
                <w:rFonts w:ascii="Arial" w:hAnsi="Arial" w:cs="Arial"/>
                <w:spacing w:val="1"/>
                <w:sz w:val="24"/>
                <w:szCs w:val="24"/>
              </w:rPr>
              <w:t>t</w:t>
            </w:r>
            <w:r>
              <w:rPr>
                <w:rFonts w:ascii="Arial" w:hAnsi="Arial" w:cs="Arial"/>
                <w:sz w:val="24"/>
                <w:szCs w:val="24"/>
              </w:rPr>
              <w:t>o p</w:t>
            </w:r>
            <w:r>
              <w:rPr>
                <w:rFonts w:ascii="Arial" w:hAnsi="Arial" w:cs="Arial"/>
                <w:spacing w:val="-1"/>
                <w:sz w:val="24"/>
                <w:szCs w:val="24"/>
              </w:rPr>
              <w:t>e</w:t>
            </w:r>
            <w:r>
              <w:rPr>
                <w:rFonts w:ascii="Arial" w:hAnsi="Arial" w:cs="Arial"/>
                <w:sz w:val="24"/>
                <w:szCs w:val="24"/>
              </w:rPr>
              <w:t>la l</w:t>
            </w:r>
            <w:r>
              <w:rPr>
                <w:rFonts w:ascii="Arial" w:hAnsi="Arial" w:cs="Arial"/>
                <w:spacing w:val="1"/>
                <w:sz w:val="24"/>
                <w:szCs w:val="24"/>
              </w:rPr>
              <w:t>e</w:t>
            </w:r>
            <w:r>
              <w:rPr>
                <w:rFonts w:ascii="Arial" w:hAnsi="Arial" w:cs="Arial"/>
                <w:spacing w:val="-2"/>
                <w:sz w:val="24"/>
                <w:szCs w:val="24"/>
              </w:rPr>
              <w:t>g</w:t>
            </w:r>
            <w:r>
              <w:rPr>
                <w:rFonts w:ascii="Arial" w:hAnsi="Arial" w:cs="Arial"/>
                <w:sz w:val="24"/>
                <w:szCs w:val="24"/>
              </w:rPr>
              <w:t>is</w:t>
            </w:r>
            <w:r>
              <w:rPr>
                <w:rFonts w:ascii="Arial" w:hAnsi="Arial" w:cs="Arial"/>
                <w:spacing w:val="1"/>
                <w:sz w:val="24"/>
                <w:szCs w:val="24"/>
              </w:rPr>
              <w:t>l</w:t>
            </w:r>
            <w:r>
              <w:rPr>
                <w:rFonts w:ascii="Arial" w:hAnsi="Arial" w:cs="Arial"/>
                <w:spacing w:val="-1"/>
                <w:sz w:val="24"/>
                <w:szCs w:val="24"/>
              </w:rPr>
              <w:t>açã</w:t>
            </w:r>
            <w:r>
              <w:rPr>
                <w:rFonts w:ascii="Arial" w:hAnsi="Arial" w:cs="Arial"/>
                <w:sz w:val="24"/>
                <w:szCs w:val="24"/>
              </w:rPr>
              <w:t>o (</w:t>
            </w:r>
            <w:r>
              <w:rPr>
                <w:rFonts w:ascii="Arial" w:hAnsi="Arial" w:cs="Arial"/>
                <w:spacing w:val="-1"/>
                <w:sz w:val="24"/>
                <w:szCs w:val="24"/>
              </w:rPr>
              <w:t>T</w:t>
            </w:r>
            <w:r>
              <w:rPr>
                <w:rFonts w:ascii="Arial" w:hAnsi="Arial" w:cs="Arial"/>
                <w:sz w:val="24"/>
                <w:szCs w:val="24"/>
              </w:rPr>
              <w:t>ip</w:t>
            </w:r>
            <w:r>
              <w:rPr>
                <w:rFonts w:ascii="Arial" w:hAnsi="Arial" w:cs="Arial"/>
                <w:spacing w:val="1"/>
                <w:sz w:val="24"/>
                <w:szCs w:val="24"/>
              </w:rPr>
              <w:t>i</w:t>
            </w:r>
            <w:r>
              <w:rPr>
                <w:rFonts w:ascii="Arial" w:hAnsi="Arial" w:cs="Arial"/>
                <w:sz w:val="24"/>
                <w:szCs w:val="24"/>
              </w:rPr>
              <w:t>fi</w:t>
            </w:r>
            <w:r>
              <w:rPr>
                <w:rFonts w:ascii="Arial" w:hAnsi="Arial" w:cs="Arial"/>
                <w:spacing w:val="-1"/>
                <w:sz w:val="24"/>
                <w:szCs w:val="24"/>
              </w:rPr>
              <w:t>c</w:t>
            </w:r>
            <w:r>
              <w:rPr>
                <w:rFonts w:ascii="Arial" w:hAnsi="Arial" w:cs="Arial"/>
                <w:spacing w:val="1"/>
                <w:sz w:val="24"/>
                <w:szCs w:val="24"/>
              </w:rPr>
              <w:t>aç</w:t>
            </w:r>
            <w:r>
              <w:rPr>
                <w:rFonts w:ascii="Arial" w:hAnsi="Arial" w:cs="Arial"/>
                <w:spacing w:val="-1"/>
                <w:sz w:val="24"/>
                <w:szCs w:val="24"/>
              </w:rPr>
              <w:t>ã</w:t>
            </w:r>
            <w:r>
              <w:rPr>
                <w:rFonts w:ascii="Arial" w:hAnsi="Arial" w:cs="Arial"/>
                <w:sz w:val="24"/>
                <w:szCs w:val="24"/>
              </w:rPr>
              <w:t>o N</w:t>
            </w:r>
            <w:r>
              <w:rPr>
                <w:rFonts w:ascii="Arial" w:hAnsi="Arial" w:cs="Arial"/>
                <w:spacing w:val="-1"/>
                <w:sz w:val="24"/>
                <w:szCs w:val="24"/>
              </w:rPr>
              <w:t>ac</w:t>
            </w:r>
            <w:r>
              <w:rPr>
                <w:rFonts w:ascii="Arial" w:hAnsi="Arial" w:cs="Arial"/>
                <w:sz w:val="24"/>
                <w:szCs w:val="24"/>
              </w:rPr>
              <w:t>io</w:t>
            </w:r>
            <w:r>
              <w:rPr>
                <w:rFonts w:ascii="Arial" w:hAnsi="Arial" w:cs="Arial"/>
                <w:spacing w:val="3"/>
                <w:sz w:val="24"/>
                <w:szCs w:val="24"/>
              </w:rPr>
              <w:t>n</w:t>
            </w:r>
            <w:r>
              <w:rPr>
                <w:rFonts w:ascii="Arial" w:hAnsi="Arial" w:cs="Arial"/>
                <w:spacing w:val="-1"/>
                <w:sz w:val="24"/>
                <w:szCs w:val="24"/>
              </w:rPr>
              <w:t>a</w:t>
            </w:r>
            <w:r>
              <w:rPr>
                <w:rFonts w:ascii="Arial" w:hAnsi="Arial" w:cs="Arial"/>
                <w:sz w:val="24"/>
                <w:szCs w:val="24"/>
              </w:rPr>
              <w:t>l de Se</w:t>
            </w:r>
            <w:r>
              <w:rPr>
                <w:rFonts w:ascii="Arial" w:hAnsi="Arial" w:cs="Arial"/>
                <w:spacing w:val="-1"/>
                <w:sz w:val="24"/>
                <w:szCs w:val="24"/>
              </w:rPr>
              <w:t>r</w:t>
            </w:r>
            <w:r>
              <w:rPr>
                <w:rFonts w:ascii="Arial" w:hAnsi="Arial" w:cs="Arial"/>
                <w:sz w:val="24"/>
                <w:szCs w:val="24"/>
              </w:rPr>
              <w:t xml:space="preserve">viços </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c</w:t>
            </w:r>
            <w:r>
              <w:rPr>
                <w:rFonts w:ascii="Arial" w:hAnsi="Arial" w:cs="Arial"/>
                <w:sz w:val="24"/>
                <w:szCs w:val="24"/>
              </w:rPr>
              <w:t>ioassisten</w:t>
            </w:r>
            <w:r>
              <w:rPr>
                <w:rFonts w:ascii="Arial" w:hAnsi="Arial" w:cs="Arial"/>
                <w:spacing w:val="-1"/>
                <w:sz w:val="24"/>
                <w:szCs w:val="24"/>
              </w:rPr>
              <w:t>c</w:t>
            </w:r>
            <w:r>
              <w:rPr>
                <w:rFonts w:ascii="Arial" w:hAnsi="Arial" w:cs="Arial"/>
                <w:sz w:val="24"/>
                <w:szCs w:val="24"/>
              </w:rPr>
              <w:t xml:space="preserve">iais).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3.</w:t>
            </w:r>
            <w:r>
              <w:rPr>
                <w:rFonts w:ascii="Arial" w:hAnsi="Arial" w:cs="Arial"/>
                <w:b/>
                <w:bCs/>
                <w:spacing w:val="-1"/>
                <w:sz w:val="24"/>
                <w:szCs w:val="24"/>
              </w:rPr>
              <w:t>Me</w:t>
            </w:r>
            <w:r>
              <w:rPr>
                <w:rFonts w:ascii="Arial" w:hAnsi="Arial" w:cs="Arial"/>
                <w:b/>
                <w:bCs/>
                <w:sz w:val="24"/>
                <w:szCs w:val="24"/>
              </w:rPr>
              <w:t>todologia e Es</w:t>
            </w:r>
            <w:r>
              <w:rPr>
                <w:rFonts w:ascii="Arial" w:hAnsi="Arial" w:cs="Arial"/>
                <w:b/>
                <w:bCs/>
                <w:spacing w:val="2"/>
                <w:sz w:val="24"/>
                <w:szCs w:val="24"/>
              </w:rPr>
              <w:t>t</w:t>
            </w:r>
            <w:r>
              <w:rPr>
                <w:rFonts w:ascii="Arial" w:hAnsi="Arial" w:cs="Arial"/>
                <w:b/>
                <w:bCs/>
                <w:spacing w:val="-1"/>
                <w:sz w:val="24"/>
                <w:szCs w:val="24"/>
              </w:rPr>
              <w:t>r</w:t>
            </w:r>
            <w:r>
              <w:rPr>
                <w:rFonts w:ascii="Arial" w:hAnsi="Arial" w:cs="Arial"/>
                <w:b/>
                <w:bCs/>
                <w:sz w:val="24"/>
                <w:szCs w:val="24"/>
              </w:rPr>
              <w:t>a</w:t>
            </w:r>
            <w:r>
              <w:rPr>
                <w:rFonts w:ascii="Arial" w:hAnsi="Arial" w:cs="Arial"/>
                <w:b/>
                <w:bCs/>
                <w:spacing w:val="1"/>
                <w:sz w:val="24"/>
                <w:szCs w:val="24"/>
              </w:rPr>
              <w:t>t</w:t>
            </w:r>
            <w:r>
              <w:rPr>
                <w:rFonts w:ascii="Arial" w:hAnsi="Arial" w:cs="Arial"/>
                <w:b/>
                <w:bCs/>
                <w:spacing w:val="-1"/>
                <w:sz w:val="24"/>
                <w:szCs w:val="24"/>
              </w:rPr>
              <w:t>é</w:t>
            </w:r>
            <w:r>
              <w:rPr>
                <w:rFonts w:ascii="Arial" w:hAnsi="Arial" w:cs="Arial"/>
                <w:b/>
                <w:bCs/>
                <w:sz w:val="24"/>
                <w:szCs w:val="24"/>
              </w:rPr>
              <w:t xml:space="preserve">gia </w:t>
            </w:r>
            <w:r>
              <w:rPr>
                <w:rFonts w:ascii="Arial" w:hAnsi="Arial" w:cs="Arial"/>
                <w:b/>
                <w:bCs/>
                <w:spacing w:val="1"/>
                <w:sz w:val="24"/>
                <w:szCs w:val="24"/>
              </w:rPr>
              <w:t>d</w:t>
            </w:r>
            <w:r>
              <w:rPr>
                <w:rFonts w:ascii="Arial" w:hAnsi="Arial" w:cs="Arial"/>
                <w:b/>
                <w:bCs/>
                <w:sz w:val="24"/>
                <w:szCs w:val="24"/>
              </w:rPr>
              <w:t>e A</w:t>
            </w:r>
            <w:r>
              <w:rPr>
                <w:rFonts w:ascii="Arial" w:hAnsi="Arial" w:cs="Arial"/>
                <w:b/>
                <w:bCs/>
                <w:spacing w:val="-1"/>
                <w:sz w:val="24"/>
                <w:szCs w:val="24"/>
              </w:rPr>
              <w:t>ç</w:t>
            </w:r>
            <w:r>
              <w:rPr>
                <w:rFonts w:ascii="Arial" w:hAnsi="Arial" w:cs="Arial"/>
                <w:b/>
                <w:bCs/>
                <w:sz w:val="24"/>
                <w:szCs w:val="24"/>
              </w:rPr>
              <w:t xml:space="preserve">ão: </w:t>
            </w:r>
            <w:r>
              <w:rPr>
                <w:rFonts w:ascii="Arial" w:hAnsi="Arial" w:cs="Arial"/>
                <w:spacing w:val="1"/>
                <w:sz w:val="24"/>
                <w:szCs w:val="24"/>
              </w:rPr>
              <w:t>S</w:t>
            </w:r>
            <w:r>
              <w:rPr>
                <w:rFonts w:ascii="Arial" w:hAnsi="Arial" w:cs="Arial"/>
                <w:sz w:val="24"/>
                <w:szCs w:val="24"/>
              </w:rPr>
              <w:t>e o p</w:t>
            </w:r>
            <w:r>
              <w:rPr>
                <w:rFonts w:ascii="Arial" w:hAnsi="Arial" w:cs="Arial"/>
                <w:spacing w:val="-1"/>
                <w:sz w:val="24"/>
                <w:szCs w:val="24"/>
              </w:rPr>
              <w:t>r</w:t>
            </w:r>
            <w:r>
              <w:rPr>
                <w:rFonts w:ascii="Arial" w:hAnsi="Arial" w:cs="Arial"/>
                <w:sz w:val="24"/>
                <w:szCs w:val="24"/>
              </w:rPr>
              <w:t>o</w:t>
            </w:r>
            <w:r>
              <w:rPr>
                <w:rFonts w:ascii="Arial" w:hAnsi="Arial" w:cs="Arial"/>
                <w:spacing w:val="3"/>
                <w:sz w:val="24"/>
                <w:szCs w:val="24"/>
              </w:rPr>
              <w:t>j</w:t>
            </w:r>
            <w:r>
              <w:rPr>
                <w:rFonts w:ascii="Arial" w:hAnsi="Arial" w:cs="Arial"/>
                <w:spacing w:val="-1"/>
                <w:sz w:val="24"/>
                <w:szCs w:val="24"/>
              </w:rPr>
              <w:t>e</w:t>
            </w:r>
            <w:r>
              <w:rPr>
                <w:rFonts w:ascii="Arial" w:hAnsi="Arial" w:cs="Arial"/>
                <w:sz w:val="24"/>
                <w:szCs w:val="24"/>
              </w:rPr>
              <w:t>to d</w:t>
            </w:r>
            <w:r>
              <w:rPr>
                <w:rFonts w:ascii="Arial" w:hAnsi="Arial" w:cs="Arial"/>
                <w:spacing w:val="-1"/>
                <w:sz w:val="24"/>
                <w:szCs w:val="24"/>
              </w:rPr>
              <w:t>e</w:t>
            </w:r>
            <w:r>
              <w:rPr>
                <w:rFonts w:ascii="Arial" w:hAnsi="Arial" w:cs="Arial"/>
                <w:sz w:val="24"/>
                <w:szCs w:val="24"/>
              </w:rPr>
              <w:t xml:space="preserve">monstra </w:t>
            </w:r>
            <w:r>
              <w:rPr>
                <w:rFonts w:ascii="Arial" w:hAnsi="Arial" w:cs="Arial"/>
                <w:spacing w:val="-1"/>
                <w:sz w:val="24"/>
                <w:szCs w:val="24"/>
              </w:rPr>
              <w:t>c</w:t>
            </w:r>
            <w:r>
              <w:rPr>
                <w:rFonts w:ascii="Arial" w:hAnsi="Arial" w:cs="Arial"/>
                <w:sz w:val="24"/>
                <w:szCs w:val="24"/>
              </w:rPr>
              <w:t>la</w:t>
            </w:r>
            <w:r>
              <w:rPr>
                <w:rFonts w:ascii="Arial" w:hAnsi="Arial" w:cs="Arial"/>
                <w:spacing w:val="-1"/>
                <w:sz w:val="24"/>
                <w:szCs w:val="24"/>
              </w:rPr>
              <w:t>re</w:t>
            </w:r>
            <w:r>
              <w:rPr>
                <w:rFonts w:ascii="Arial" w:hAnsi="Arial" w:cs="Arial"/>
                <w:spacing w:val="1"/>
                <w:sz w:val="24"/>
                <w:szCs w:val="24"/>
              </w:rPr>
              <w:t>z</w:t>
            </w:r>
            <w:r>
              <w:rPr>
                <w:rFonts w:ascii="Arial" w:hAnsi="Arial" w:cs="Arial"/>
                <w:sz w:val="24"/>
                <w:szCs w:val="24"/>
              </w:rPr>
              <w:t xml:space="preserve">a </w:t>
            </w:r>
            <w:r>
              <w:rPr>
                <w:rFonts w:ascii="Arial" w:hAnsi="Arial" w:cs="Arial"/>
                <w:spacing w:val="2"/>
                <w:sz w:val="24"/>
                <w:szCs w:val="24"/>
              </w:rPr>
              <w:t>n</w:t>
            </w:r>
            <w:r>
              <w:rPr>
                <w:rFonts w:ascii="Arial" w:hAnsi="Arial" w:cs="Arial"/>
                <w:sz w:val="24"/>
                <w:szCs w:val="24"/>
              </w:rPr>
              <w:t>a fo</w:t>
            </w:r>
            <w:r>
              <w:rPr>
                <w:rFonts w:ascii="Arial" w:hAnsi="Arial" w:cs="Arial"/>
                <w:spacing w:val="-1"/>
                <w:sz w:val="24"/>
                <w:szCs w:val="24"/>
              </w:rPr>
              <w:t>r</w:t>
            </w:r>
            <w:r>
              <w:rPr>
                <w:rFonts w:ascii="Arial" w:hAnsi="Arial" w:cs="Arial"/>
                <w:sz w:val="24"/>
                <w:szCs w:val="24"/>
              </w:rPr>
              <w:t xml:space="preserve">ma </w:t>
            </w:r>
            <w:r>
              <w:rPr>
                <w:rFonts w:ascii="Arial" w:hAnsi="Arial" w:cs="Arial"/>
                <w:spacing w:val="-1"/>
                <w:sz w:val="24"/>
                <w:szCs w:val="24"/>
              </w:rPr>
              <w:t>c</w:t>
            </w:r>
            <w:r>
              <w:rPr>
                <w:rFonts w:ascii="Arial" w:hAnsi="Arial" w:cs="Arial"/>
                <w:sz w:val="24"/>
                <w:szCs w:val="24"/>
              </w:rPr>
              <w:t>omo v</w:t>
            </w:r>
            <w:r>
              <w:rPr>
                <w:rFonts w:ascii="Arial" w:hAnsi="Arial" w:cs="Arial"/>
                <w:spacing w:val="-1"/>
                <w:sz w:val="24"/>
                <w:szCs w:val="24"/>
              </w:rPr>
              <w:t>a</w:t>
            </w:r>
            <w:r>
              <w:rPr>
                <w:rFonts w:ascii="Arial" w:hAnsi="Arial" w:cs="Arial"/>
                <w:sz w:val="24"/>
                <w:szCs w:val="24"/>
              </w:rPr>
              <w:t>i se 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e</w:t>
            </w:r>
            <w:r>
              <w:rPr>
                <w:rFonts w:ascii="Arial" w:hAnsi="Arial" w:cs="Arial"/>
                <w:sz w:val="24"/>
                <w:szCs w:val="24"/>
              </w:rPr>
              <w:t>nvolve</w:t>
            </w:r>
            <w:r>
              <w:rPr>
                <w:rFonts w:ascii="Arial" w:hAnsi="Arial" w:cs="Arial"/>
                <w:spacing w:val="-1"/>
                <w:sz w:val="24"/>
                <w:szCs w:val="24"/>
              </w:rPr>
              <w:t>r</w:t>
            </w:r>
            <w:r>
              <w:rPr>
                <w:rFonts w:ascii="Arial" w:hAnsi="Arial" w:cs="Arial"/>
                <w:sz w:val="24"/>
                <w:szCs w:val="24"/>
              </w:rPr>
              <w:t>; d</w:t>
            </w:r>
            <w:r>
              <w:rPr>
                <w:rFonts w:ascii="Arial" w:hAnsi="Arial" w:cs="Arial"/>
                <w:spacing w:val="-1"/>
                <w:sz w:val="24"/>
                <w:szCs w:val="24"/>
              </w:rPr>
              <w:t>e</w:t>
            </w:r>
            <w:r>
              <w:rPr>
                <w:rFonts w:ascii="Arial" w:hAnsi="Arial" w:cs="Arial"/>
                <w:sz w:val="24"/>
                <w:szCs w:val="24"/>
              </w:rPr>
              <w:t>ve d</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c</w:t>
            </w:r>
            <w:r>
              <w:rPr>
                <w:rFonts w:ascii="Arial" w:hAnsi="Arial" w:cs="Arial"/>
                <w:sz w:val="24"/>
                <w:szCs w:val="24"/>
              </w:rPr>
              <w:t>rev</w:t>
            </w:r>
            <w:r>
              <w:rPr>
                <w:rFonts w:ascii="Arial" w:hAnsi="Arial" w:cs="Arial"/>
                <w:spacing w:val="-1"/>
                <w:sz w:val="24"/>
                <w:szCs w:val="24"/>
              </w:rPr>
              <w:t>e</w:t>
            </w:r>
            <w:r>
              <w:rPr>
                <w:rFonts w:ascii="Arial" w:hAnsi="Arial" w:cs="Arial"/>
                <w:sz w:val="24"/>
                <w:szCs w:val="24"/>
              </w:rPr>
              <w:t xml:space="preserve">r o </w:t>
            </w:r>
            <w:r>
              <w:rPr>
                <w:rFonts w:ascii="Arial" w:hAnsi="Arial" w:cs="Arial"/>
                <w:spacing w:val="-1"/>
                <w:sz w:val="24"/>
                <w:szCs w:val="24"/>
              </w:rPr>
              <w:t>ca</w:t>
            </w:r>
            <w:r>
              <w:rPr>
                <w:rFonts w:ascii="Arial" w:hAnsi="Arial" w:cs="Arial"/>
                <w:sz w:val="24"/>
                <w:szCs w:val="24"/>
              </w:rPr>
              <w:t>m</w:t>
            </w:r>
            <w:r>
              <w:rPr>
                <w:rFonts w:ascii="Arial" w:hAnsi="Arial" w:cs="Arial"/>
                <w:spacing w:val="1"/>
                <w:sz w:val="24"/>
                <w:szCs w:val="24"/>
              </w:rPr>
              <w:t>i</w:t>
            </w:r>
            <w:r>
              <w:rPr>
                <w:rFonts w:ascii="Arial" w:hAnsi="Arial" w:cs="Arial"/>
                <w:sz w:val="24"/>
                <w:szCs w:val="24"/>
              </w:rPr>
              <w:t xml:space="preserve">nho </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c</w:t>
            </w:r>
            <w:r>
              <w:rPr>
                <w:rFonts w:ascii="Arial" w:hAnsi="Arial" w:cs="Arial"/>
                <w:sz w:val="24"/>
                <w:szCs w:val="24"/>
              </w:rPr>
              <w:t>olh</w:t>
            </w:r>
            <w:r>
              <w:rPr>
                <w:rFonts w:ascii="Arial" w:hAnsi="Arial" w:cs="Arial"/>
                <w:spacing w:val="1"/>
                <w:sz w:val="24"/>
                <w:szCs w:val="24"/>
              </w:rPr>
              <w:t>i</w:t>
            </w:r>
            <w:r>
              <w:rPr>
                <w:rFonts w:ascii="Arial" w:hAnsi="Arial" w:cs="Arial"/>
                <w:sz w:val="24"/>
                <w:szCs w:val="24"/>
              </w:rPr>
              <w:t xml:space="preserve">do, os métodos, técnicas e </w:t>
            </w:r>
            <w:r>
              <w:rPr>
                <w:rFonts w:ascii="Arial" w:hAnsi="Arial" w:cs="Arial"/>
                <w:spacing w:val="-1"/>
                <w:sz w:val="24"/>
                <w:szCs w:val="24"/>
              </w:rPr>
              <w:t>e</w:t>
            </w:r>
            <w:r>
              <w:rPr>
                <w:rFonts w:ascii="Arial" w:hAnsi="Arial" w:cs="Arial"/>
                <w:sz w:val="24"/>
                <w:szCs w:val="24"/>
              </w:rPr>
              <w:t>str</w:t>
            </w:r>
            <w:r>
              <w:rPr>
                <w:rFonts w:ascii="Arial" w:hAnsi="Arial" w:cs="Arial"/>
                <w:spacing w:val="-1"/>
                <w:sz w:val="24"/>
                <w:szCs w:val="24"/>
              </w:rPr>
              <w:t>a</w:t>
            </w:r>
            <w:r>
              <w:rPr>
                <w:rFonts w:ascii="Arial" w:hAnsi="Arial" w:cs="Arial"/>
                <w:sz w:val="24"/>
                <w:szCs w:val="24"/>
              </w:rPr>
              <w:t>t</w:t>
            </w:r>
            <w:r>
              <w:rPr>
                <w:rFonts w:ascii="Arial" w:hAnsi="Arial" w:cs="Arial"/>
                <w:spacing w:val="2"/>
                <w:sz w:val="24"/>
                <w:szCs w:val="24"/>
              </w:rPr>
              <w:t>é</w:t>
            </w:r>
            <w:r>
              <w:rPr>
                <w:rFonts w:ascii="Arial" w:hAnsi="Arial" w:cs="Arial"/>
                <w:spacing w:val="-2"/>
                <w:sz w:val="24"/>
                <w:szCs w:val="24"/>
              </w:rPr>
              <w:t>g</w:t>
            </w:r>
            <w:r>
              <w:rPr>
                <w:rFonts w:ascii="Arial" w:hAnsi="Arial" w:cs="Arial"/>
                <w:sz w:val="24"/>
                <w:szCs w:val="24"/>
              </w:rPr>
              <w:t>ias p</w:t>
            </w:r>
            <w:r>
              <w:rPr>
                <w:rFonts w:ascii="Arial" w:hAnsi="Arial" w:cs="Arial"/>
                <w:spacing w:val="-1"/>
                <w:sz w:val="24"/>
                <w:szCs w:val="24"/>
              </w:rPr>
              <w:t>e</w:t>
            </w:r>
            <w:r>
              <w:rPr>
                <w:rFonts w:ascii="Arial" w:hAnsi="Arial" w:cs="Arial"/>
                <w:sz w:val="24"/>
                <w:szCs w:val="24"/>
              </w:rPr>
              <w:t>nsadas p</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da objetivo prop</w:t>
            </w:r>
            <w:r>
              <w:rPr>
                <w:rFonts w:ascii="Arial" w:hAnsi="Arial" w:cs="Arial"/>
                <w:spacing w:val="2"/>
                <w:sz w:val="24"/>
                <w:szCs w:val="24"/>
              </w:rPr>
              <w:t>o</w:t>
            </w:r>
            <w:r>
              <w:rPr>
                <w:rFonts w:ascii="Arial" w:hAnsi="Arial" w:cs="Arial"/>
                <w:sz w:val="24"/>
                <w:szCs w:val="24"/>
              </w:rPr>
              <w:t xml:space="preserve">sto.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4.Via</w:t>
            </w:r>
            <w:r>
              <w:rPr>
                <w:rFonts w:ascii="Arial" w:hAnsi="Arial" w:cs="Arial"/>
                <w:b/>
                <w:bCs/>
                <w:spacing w:val="1"/>
                <w:sz w:val="24"/>
                <w:szCs w:val="24"/>
              </w:rPr>
              <w:t>b</w:t>
            </w:r>
            <w:r>
              <w:rPr>
                <w:rFonts w:ascii="Arial" w:hAnsi="Arial" w:cs="Arial"/>
                <w:b/>
                <w:bCs/>
                <w:sz w:val="24"/>
                <w:szCs w:val="24"/>
              </w:rPr>
              <w:t>i</w:t>
            </w:r>
            <w:r>
              <w:rPr>
                <w:rFonts w:ascii="Arial" w:hAnsi="Arial" w:cs="Arial"/>
                <w:b/>
                <w:bCs/>
                <w:spacing w:val="1"/>
                <w:sz w:val="24"/>
                <w:szCs w:val="24"/>
              </w:rPr>
              <w:t>l</w:t>
            </w:r>
            <w:r>
              <w:rPr>
                <w:rFonts w:ascii="Arial" w:hAnsi="Arial" w:cs="Arial"/>
                <w:b/>
                <w:bCs/>
                <w:sz w:val="24"/>
                <w:szCs w:val="24"/>
              </w:rPr>
              <w:t>i</w:t>
            </w:r>
            <w:r>
              <w:rPr>
                <w:rFonts w:ascii="Arial" w:hAnsi="Arial" w:cs="Arial"/>
                <w:b/>
                <w:bCs/>
                <w:spacing w:val="1"/>
                <w:sz w:val="24"/>
                <w:szCs w:val="24"/>
              </w:rPr>
              <w:t>d</w:t>
            </w:r>
            <w:r>
              <w:rPr>
                <w:rFonts w:ascii="Arial" w:hAnsi="Arial" w:cs="Arial"/>
                <w:b/>
                <w:bCs/>
                <w:sz w:val="24"/>
                <w:szCs w:val="24"/>
              </w:rPr>
              <w:t>a</w:t>
            </w:r>
            <w:r>
              <w:rPr>
                <w:rFonts w:ascii="Arial" w:hAnsi="Arial" w:cs="Arial"/>
                <w:b/>
                <w:bCs/>
                <w:spacing w:val="1"/>
                <w:sz w:val="24"/>
                <w:szCs w:val="24"/>
              </w:rPr>
              <w:t>d</w:t>
            </w:r>
            <w:r>
              <w:rPr>
                <w:rFonts w:ascii="Arial" w:hAnsi="Arial" w:cs="Arial"/>
                <w:b/>
                <w:bCs/>
                <w:sz w:val="24"/>
                <w:szCs w:val="24"/>
              </w:rPr>
              <w:t>e</w:t>
            </w:r>
            <w:r>
              <w:rPr>
                <w:rFonts w:ascii="Arial" w:hAnsi="Arial" w:cs="Arial"/>
                <w:b/>
                <w:bCs/>
                <w:spacing w:val="1"/>
                <w:sz w:val="24"/>
                <w:szCs w:val="24"/>
              </w:rPr>
              <w:t xml:space="preserve"> de Execução</w:t>
            </w:r>
            <w:r>
              <w:rPr>
                <w:rFonts w:ascii="Arial" w:hAnsi="Arial" w:cs="Arial"/>
                <w:b/>
                <w:bCs/>
                <w:sz w:val="24"/>
                <w:szCs w:val="24"/>
              </w:rPr>
              <w:t xml:space="preserve">: </w:t>
            </w:r>
            <w:r>
              <w:rPr>
                <w:rFonts w:ascii="Arial" w:hAnsi="Arial" w:cs="Arial"/>
                <w:spacing w:val="1"/>
                <w:sz w:val="24"/>
                <w:szCs w:val="24"/>
              </w:rPr>
              <w:t>S</w:t>
            </w:r>
            <w:r>
              <w:rPr>
                <w:rFonts w:ascii="Arial" w:hAnsi="Arial" w:cs="Arial"/>
                <w:sz w:val="24"/>
                <w:szCs w:val="24"/>
              </w:rPr>
              <w:t>e o p</w:t>
            </w:r>
            <w:r>
              <w:rPr>
                <w:rFonts w:ascii="Arial" w:hAnsi="Arial" w:cs="Arial"/>
                <w:spacing w:val="-1"/>
                <w:sz w:val="24"/>
                <w:szCs w:val="24"/>
              </w:rPr>
              <w:t>r</w:t>
            </w:r>
            <w:r>
              <w:rPr>
                <w:rFonts w:ascii="Arial" w:hAnsi="Arial" w:cs="Arial"/>
                <w:sz w:val="24"/>
                <w:szCs w:val="24"/>
              </w:rPr>
              <w:t>ojeto d</w:t>
            </w:r>
            <w:r>
              <w:rPr>
                <w:rFonts w:ascii="Arial" w:hAnsi="Arial" w:cs="Arial"/>
                <w:spacing w:val="-1"/>
                <w:sz w:val="24"/>
                <w:szCs w:val="24"/>
              </w:rPr>
              <w:t>e</w:t>
            </w:r>
            <w:r>
              <w:rPr>
                <w:rFonts w:ascii="Arial" w:hAnsi="Arial" w:cs="Arial"/>
                <w:sz w:val="24"/>
                <w:szCs w:val="24"/>
              </w:rPr>
              <w:t>mo</w:t>
            </w:r>
            <w:r>
              <w:rPr>
                <w:rFonts w:ascii="Arial" w:hAnsi="Arial" w:cs="Arial"/>
                <w:spacing w:val="3"/>
                <w:sz w:val="24"/>
                <w:szCs w:val="24"/>
              </w:rPr>
              <w:t>n</w:t>
            </w:r>
            <w:r>
              <w:rPr>
                <w:rFonts w:ascii="Arial" w:hAnsi="Arial" w:cs="Arial"/>
                <w:sz w:val="24"/>
                <w:szCs w:val="24"/>
              </w:rPr>
              <w:t>stra p</w:t>
            </w:r>
            <w:r>
              <w:rPr>
                <w:rFonts w:ascii="Arial" w:hAnsi="Arial" w:cs="Arial"/>
                <w:spacing w:val="-1"/>
                <w:sz w:val="24"/>
                <w:szCs w:val="24"/>
              </w:rPr>
              <w:t>r</w:t>
            </w:r>
            <w:r>
              <w:rPr>
                <w:rFonts w:ascii="Arial" w:hAnsi="Arial" w:cs="Arial"/>
                <w:sz w:val="24"/>
                <w:szCs w:val="24"/>
              </w:rPr>
              <w:t>o</w:t>
            </w:r>
            <w:r>
              <w:rPr>
                <w:rFonts w:ascii="Arial" w:hAnsi="Arial" w:cs="Arial"/>
                <w:spacing w:val="2"/>
                <w:sz w:val="24"/>
                <w:szCs w:val="24"/>
              </w:rPr>
              <w:t>x</w:t>
            </w:r>
            <w:r>
              <w:rPr>
                <w:rFonts w:ascii="Arial" w:hAnsi="Arial" w:cs="Arial"/>
                <w:sz w:val="24"/>
                <w:szCs w:val="24"/>
              </w:rPr>
              <w:t>i</w:t>
            </w:r>
            <w:r>
              <w:rPr>
                <w:rFonts w:ascii="Arial" w:hAnsi="Arial" w:cs="Arial"/>
                <w:spacing w:val="1"/>
                <w:sz w:val="24"/>
                <w:szCs w:val="24"/>
              </w:rPr>
              <w:t>m</w:t>
            </w:r>
            <w:r>
              <w:rPr>
                <w:rFonts w:ascii="Arial" w:hAnsi="Arial" w:cs="Arial"/>
                <w:sz w:val="24"/>
                <w:szCs w:val="24"/>
              </w:rPr>
              <w:t xml:space="preserve">idade </w:t>
            </w:r>
            <w:r>
              <w:rPr>
                <w:rFonts w:ascii="Arial" w:hAnsi="Arial" w:cs="Arial"/>
                <w:spacing w:val="-1"/>
                <w:sz w:val="24"/>
                <w:szCs w:val="24"/>
              </w:rPr>
              <w:t>c</w:t>
            </w:r>
            <w:r>
              <w:rPr>
                <w:rFonts w:ascii="Arial" w:hAnsi="Arial" w:cs="Arial"/>
                <w:sz w:val="24"/>
                <w:szCs w:val="24"/>
              </w:rPr>
              <w:t>om r</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d</w:t>
            </w:r>
            <w:r>
              <w:rPr>
                <w:rFonts w:ascii="Arial" w:hAnsi="Arial" w:cs="Arial"/>
                <w:spacing w:val="-1"/>
                <w:sz w:val="24"/>
                <w:szCs w:val="24"/>
              </w:rPr>
              <w:t>a</w:t>
            </w:r>
            <w:r>
              <w:rPr>
                <w:rFonts w:ascii="Arial" w:hAnsi="Arial" w:cs="Arial"/>
                <w:sz w:val="24"/>
                <w:szCs w:val="24"/>
              </w:rPr>
              <w:t>de do t</w:t>
            </w:r>
            <w:r>
              <w:rPr>
                <w:rFonts w:ascii="Arial" w:hAnsi="Arial" w:cs="Arial"/>
                <w:spacing w:val="2"/>
                <w:sz w:val="24"/>
                <w:szCs w:val="24"/>
              </w:rPr>
              <w:t>e</w:t>
            </w:r>
            <w:r>
              <w:rPr>
                <w:rFonts w:ascii="Arial" w:hAnsi="Arial" w:cs="Arial"/>
                <w:sz w:val="24"/>
                <w:szCs w:val="24"/>
              </w:rPr>
              <w:t>r</w:t>
            </w:r>
            <w:r>
              <w:rPr>
                <w:rFonts w:ascii="Arial" w:hAnsi="Arial" w:cs="Arial"/>
                <w:spacing w:val="-1"/>
                <w:sz w:val="24"/>
                <w:szCs w:val="24"/>
              </w:rPr>
              <w:t>r</w:t>
            </w:r>
            <w:r>
              <w:rPr>
                <w:rFonts w:ascii="Arial" w:hAnsi="Arial" w:cs="Arial"/>
                <w:sz w:val="24"/>
                <w:szCs w:val="24"/>
              </w:rPr>
              <w:t>i</w:t>
            </w:r>
            <w:r>
              <w:rPr>
                <w:rFonts w:ascii="Arial" w:hAnsi="Arial" w:cs="Arial"/>
                <w:spacing w:val="1"/>
                <w:sz w:val="24"/>
                <w:szCs w:val="24"/>
              </w:rPr>
              <w:t>t</w:t>
            </w:r>
            <w:r>
              <w:rPr>
                <w:rFonts w:ascii="Arial" w:hAnsi="Arial" w:cs="Arial"/>
                <w:sz w:val="24"/>
                <w:szCs w:val="24"/>
              </w:rPr>
              <w:t>ó</w:t>
            </w:r>
            <w:r>
              <w:rPr>
                <w:rFonts w:ascii="Arial" w:hAnsi="Arial" w:cs="Arial"/>
                <w:spacing w:val="-1"/>
                <w:sz w:val="24"/>
                <w:szCs w:val="24"/>
              </w:rPr>
              <w:t>r</w:t>
            </w:r>
            <w:r>
              <w:rPr>
                <w:rFonts w:ascii="Arial" w:hAnsi="Arial" w:cs="Arial"/>
                <w:sz w:val="24"/>
                <w:szCs w:val="24"/>
              </w:rPr>
              <w:t>io; se há</w:t>
            </w:r>
            <w:r>
              <w:rPr>
                <w:rFonts w:ascii="Arial" w:hAnsi="Arial" w:cs="Arial"/>
                <w:spacing w:val="-1"/>
                <w:sz w:val="24"/>
                <w:szCs w:val="24"/>
              </w:rPr>
              <w:t xml:space="preserve"> c</w:t>
            </w:r>
            <w:r>
              <w:rPr>
                <w:rFonts w:ascii="Arial" w:hAnsi="Arial" w:cs="Arial"/>
                <w:sz w:val="24"/>
                <w:szCs w:val="24"/>
              </w:rPr>
              <w:t>o</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ê</w:t>
            </w:r>
            <w:r>
              <w:rPr>
                <w:rFonts w:ascii="Arial" w:hAnsi="Arial" w:cs="Arial"/>
                <w:spacing w:val="2"/>
                <w:sz w:val="24"/>
                <w:szCs w:val="24"/>
              </w:rPr>
              <w:t>n</w:t>
            </w:r>
            <w:r>
              <w:rPr>
                <w:rFonts w:ascii="Arial" w:hAnsi="Arial" w:cs="Arial"/>
                <w:spacing w:val="-1"/>
                <w:sz w:val="24"/>
                <w:szCs w:val="24"/>
              </w:rPr>
              <w:t>c</w:t>
            </w:r>
            <w:r>
              <w:rPr>
                <w:rFonts w:ascii="Arial" w:hAnsi="Arial" w:cs="Arial"/>
                <w:sz w:val="24"/>
                <w:szCs w:val="24"/>
              </w:rPr>
              <w:t>ia m</w:t>
            </w:r>
            <w:r>
              <w:rPr>
                <w:rFonts w:ascii="Arial" w:hAnsi="Arial" w:cs="Arial"/>
                <w:spacing w:val="-1"/>
                <w:sz w:val="24"/>
                <w:szCs w:val="24"/>
              </w:rPr>
              <w:t>e</w:t>
            </w:r>
            <w:r>
              <w:rPr>
                <w:rFonts w:ascii="Arial" w:hAnsi="Arial" w:cs="Arial"/>
                <w:sz w:val="24"/>
                <w:szCs w:val="24"/>
              </w:rPr>
              <w:t>todo</w:t>
            </w:r>
            <w:r>
              <w:rPr>
                <w:rFonts w:ascii="Arial" w:hAnsi="Arial" w:cs="Arial"/>
                <w:spacing w:val="1"/>
                <w:sz w:val="24"/>
                <w:szCs w:val="24"/>
              </w:rPr>
              <w:t>l</w:t>
            </w:r>
            <w:r>
              <w:rPr>
                <w:rFonts w:ascii="Arial" w:hAnsi="Arial" w:cs="Arial"/>
                <w:spacing w:val="2"/>
                <w:sz w:val="24"/>
                <w:szCs w:val="24"/>
              </w:rPr>
              <w:t>ó</w:t>
            </w:r>
            <w:r>
              <w:rPr>
                <w:rFonts w:ascii="Arial" w:hAnsi="Arial" w:cs="Arial"/>
                <w:spacing w:val="-2"/>
                <w:sz w:val="24"/>
                <w:szCs w:val="24"/>
              </w:rPr>
              <w:t>g</w:t>
            </w:r>
            <w:r>
              <w:rPr>
                <w:rFonts w:ascii="Arial" w:hAnsi="Arial" w:cs="Arial"/>
                <w:sz w:val="24"/>
                <w:szCs w:val="24"/>
              </w:rPr>
              <w:t>i</w:t>
            </w:r>
            <w:r>
              <w:rPr>
                <w:rFonts w:ascii="Arial" w:hAnsi="Arial" w:cs="Arial"/>
                <w:spacing w:val="2"/>
                <w:sz w:val="24"/>
                <w:szCs w:val="24"/>
              </w:rPr>
              <w:t>c</w:t>
            </w:r>
            <w:r>
              <w:rPr>
                <w:rFonts w:ascii="Arial" w:hAnsi="Arial" w:cs="Arial"/>
                <w:sz w:val="24"/>
                <w:szCs w:val="24"/>
              </w:rPr>
              <w:t>a que viabil</w:t>
            </w:r>
            <w:r>
              <w:rPr>
                <w:rFonts w:ascii="Arial" w:hAnsi="Arial" w:cs="Arial"/>
                <w:spacing w:val="1"/>
                <w:sz w:val="24"/>
                <w:szCs w:val="24"/>
              </w:rPr>
              <w:t>iz</w:t>
            </w:r>
            <w:r>
              <w:rPr>
                <w:rFonts w:ascii="Arial" w:hAnsi="Arial" w:cs="Arial"/>
                <w:sz w:val="24"/>
                <w:szCs w:val="24"/>
              </w:rPr>
              <w:t>e a</w:t>
            </w:r>
            <w:r>
              <w:rPr>
                <w:rFonts w:ascii="Arial" w:hAnsi="Arial" w:cs="Arial"/>
                <w:spacing w:val="-1"/>
                <w:sz w:val="24"/>
                <w:szCs w:val="24"/>
              </w:rPr>
              <w:t xml:space="preserve"> e</w:t>
            </w:r>
            <w:r>
              <w:rPr>
                <w:rFonts w:ascii="Arial" w:hAnsi="Arial" w:cs="Arial"/>
                <w:spacing w:val="2"/>
                <w:sz w:val="24"/>
                <w:szCs w:val="24"/>
              </w:rPr>
              <w:t>x</w:t>
            </w:r>
            <w:r>
              <w:rPr>
                <w:rFonts w:ascii="Arial" w:hAnsi="Arial" w:cs="Arial"/>
                <w:spacing w:val="-1"/>
                <w:sz w:val="24"/>
                <w:szCs w:val="24"/>
              </w:rPr>
              <w:t>e</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çã</w:t>
            </w:r>
            <w:r>
              <w:rPr>
                <w:rFonts w:ascii="Arial" w:hAnsi="Arial" w:cs="Arial"/>
                <w:sz w:val="24"/>
                <w:szCs w:val="24"/>
              </w:rPr>
              <w:t>o do p</w:t>
            </w:r>
            <w:r>
              <w:rPr>
                <w:rFonts w:ascii="Arial" w:hAnsi="Arial" w:cs="Arial"/>
                <w:spacing w:val="-1"/>
                <w:sz w:val="24"/>
                <w:szCs w:val="24"/>
              </w:rPr>
              <w:t>r</w:t>
            </w:r>
            <w:r>
              <w:rPr>
                <w:rFonts w:ascii="Arial" w:hAnsi="Arial" w:cs="Arial"/>
                <w:sz w:val="24"/>
                <w:szCs w:val="24"/>
              </w:rPr>
              <w:t xml:space="preserve">ojeto.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5. Co</w:t>
            </w:r>
            <w:r>
              <w:rPr>
                <w:rFonts w:ascii="Arial" w:hAnsi="Arial" w:cs="Arial"/>
                <w:b/>
                <w:bCs/>
                <w:spacing w:val="-1"/>
                <w:sz w:val="24"/>
                <w:szCs w:val="24"/>
              </w:rPr>
              <w:t>erê</w:t>
            </w:r>
            <w:r>
              <w:rPr>
                <w:rFonts w:ascii="Arial" w:hAnsi="Arial" w:cs="Arial"/>
                <w:b/>
                <w:bCs/>
                <w:spacing w:val="1"/>
                <w:sz w:val="24"/>
                <w:szCs w:val="24"/>
              </w:rPr>
              <w:t>n</w:t>
            </w:r>
            <w:r>
              <w:rPr>
                <w:rFonts w:ascii="Arial" w:hAnsi="Arial" w:cs="Arial"/>
                <w:b/>
                <w:bCs/>
                <w:spacing w:val="-1"/>
                <w:sz w:val="24"/>
                <w:szCs w:val="24"/>
              </w:rPr>
              <w:t>c</w:t>
            </w:r>
            <w:r>
              <w:rPr>
                <w:rFonts w:ascii="Arial" w:hAnsi="Arial" w:cs="Arial"/>
                <w:b/>
                <w:bCs/>
                <w:sz w:val="24"/>
                <w:szCs w:val="24"/>
              </w:rPr>
              <w:t xml:space="preserve">ia </w:t>
            </w:r>
            <w:r>
              <w:rPr>
                <w:rFonts w:ascii="Arial" w:hAnsi="Arial" w:cs="Arial"/>
                <w:b/>
                <w:bCs/>
                <w:spacing w:val="1"/>
                <w:sz w:val="24"/>
                <w:szCs w:val="24"/>
              </w:rPr>
              <w:t>n</w:t>
            </w:r>
            <w:r>
              <w:rPr>
                <w:rFonts w:ascii="Arial" w:hAnsi="Arial" w:cs="Arial"/>
                <w:b/>
                <w:bCs/>
                <w:sz w:val="24"/>
                <w:szCs w:val="24"/>
              </w:rPr>
              <w:t xml:space="preserve">o </w:t>
            </w:r>
            <w:r>
              <w:rPr>
                <w:rFonts w:ascii="Arial" w:hAnsi="Arial" w:cs="Arial"/>
                <w:b/>
                <w:bCs/>
                <w:spacing w:val="-3"/>
                <w:sz w:val="24"/>
                <w:szCs w:val="24"/>
              </w:rPr>
              <w:t>P</w:t>
            </w:r>
            <w:r>
              <w:rPr>
                <w:rFonts w:ascii="Arial" w:hAnsi="Arial" w:cs="Arial"/>
                <w:b/>
                <w:bCs/>
                <w:sz w:val="24"/>
                <w:szCs w:val="24"/>
              </w:rPr>
              <w:t>la</w:t>
            </w:r>
            <w:r>
              <w:rPr>
                <w:rFonts w:ascii="Arial" w:hAnsi="Arial" w:cs="Arial"/>
                <w:b/>
                <w:bCs/>
                <w:spacing w:val="1"/>
                <w:sz w:val="24"/>
                <w:szCs w:val="24"/>
              </w:rPr>
              <w:t>n</w:t>
            </w:r>
            <w:r>
              <w:rPr>
                <w:rFonts w:ascii="Arial" w:hAnsi="Arial" w:cs="Arial"/>
                <w:b/>
                <w:bCs/>
                <w:sz w:val="24"/>
                <w:szCs w:val="24"/>
              </w:rPr>
              <w:t xml:space="preserve">o </w:t>
            </w:r>
            <w:r>
              <w:rPr>
                <w:rFonts w:ascii="Arial" w:hAnsi="Arial" w:cs="Arial"/>
                <w:b/>
                <w:bCs/>
                <w:spacing w:val="1"/>
                <w:sz w:val="24"/>
                <w:szCs w:val="24"/>
              </w:rPr>
              <w:t>d</w:t>
            </w:r>
            <w:r>
              <w:rPr>
                <w:rFonts w:ascii="Arial" w:hAnsi="Arial" w:cs="Arial"/>
                <w:b/>
                <w:bCs/>
                <w:sz w:val="24"/>
                <w:szCs w:val="24"/>
              </w:rPr>
              <w:t>e Ap</w:t>
            </w:r>
            <w:r>
              <w:rPr>
                <w:rFonts w:ascii="Arial" w:hAnsi="Arial" w:cs="Arial"/>
                <w:b/>
                <w:bCs/>
                <w:spacing w:val="1"/>
                <w:sz w:val="24"/>
                <w:szCs w:val="24"/>
              </w:rPr>
              <w:t>l</w:t>
            </w:r>
            <w:r>
              <w:rPr>
                <w:rFonts w:ascii="Arial" w:hAnsi="Arial" w:cs="Arial"/>
                <w:b/>
                <w:bCs/>
                <w:sz w:val="24"/>
                <w:szCs w:val="24"/>
              </w:rPr>
              <w:t>ica</w:t>
            </w:r>
            <w:r>
              <w:rPr>
                <w:rFonts w:ascii="Arial" w:hAnsi="Arial" w:cs="Arial"/>
                <w:b/>
                <w:bCs/>
                <w:spacing w:val="-1"/>
                <w:sz w:val="24"/>
                <w:szCs w:val="24"/>
              </w:rPr>
              <w:t>ç</w:t>
            </w:r>
            <w:r>
              <w:rPr>
                <w:rFonts w:ascii="Arial" w:hAnsi="Arial" w:cs="Arial"/>
                <w:b/>
                <w:bCs/>
                <w:sz w:val="24"/>
                <w:szCs w:val="24"/>
              </w:rPr>
              <w:t xml:space="preserve">ão </w:t>
            </w:r>
            <w:r>
              <w:rPr>
                <w:rFonts w:ascii="Arial" w:hAnsi="Arial" w:cs="Arial"/>
                <w:b/>
                <w:bCs/>
                <w:spacing w:val="1"/>
                <w:sz w:val="24"/>
                <w:szCs w:val="24"/>
              </w:rPr>
              <w:t>d</w:t>
            </w:r>
            <w:r>
              <w:rPr>
                <w:rFonts w:ascii="Arial" w:hAnsi="Arial" w:cs="Arial"/>
                <w:b/>
                <w:bCs/>
                <w:sz w:val="24"/>
                <w:szCs w:val="24"/>
              </w:rPr>
              <w:t>e R</w:t>
            </w:r>
            <w:r>
              <w:rPr>
                <w:rFonts w:ascii="Arial" w:hAnsi="Arial" w:cs="Arial"/>
                <w:b/>
                <w:bCs/>
                <w:spacing w:val="1"/>
                <w:sz w:val="24"/>
                <w:szCs w:val="24"/>
              </w:rPr>
              <w:t>e</w:t>
            </w:r>
            <w:r>
              <w:rPr>
                <w:rFonts w:ascii="Arial" w:hAnsi="Arial" w:cs="Arial"/>
                <w:b/>
                <w:bCs/>
                <w:spacing w:val="-1"/>
                <w:sz w:val="24"/>
                <w:szCs w:val="24"/>
              </w:rPr>
              <w:t>c</w:t>
            </w:r>
            <w:r>
              <w:rPr>
                <w:rFonts w:ascii="Arial" w:hAnsi="Arial" w:cs="Arial"/>
                <w:b/>
                <w:bCs/>
                <w:spacing w:val="1"/>
                <w:sz w:val="24"/>
                <w:szCs w:val="24"/>
              </w:rPr>
              <w:t>u</w:t>
            </w:r>
            <w:r>
              <w:rPr>
                <w:rFonts w:ascii="Arial" w:hAnsi="Arial" w:cs="Arial"/>
                <w:b/>
                <w:bCs/>
                <w:spacing w:val="-1"/>
                <w:sz w:val="24"/>
                <w:szCs w:val="24"/>
              </w:rPr>
              <w:t>r</w:t>
            </w:r>
            <w:r>
              <w:rPr>
                <w:rFonts w:ascii="Arial" w:hAnsi="Arial" w:cs="Arial"/>
                <w:b/>
                <w:bCs/>
                <w:sz w:val="24"/>
                <w:szCs w:val="24"/>
              </w:rPr>
              <w:t>s</w:t>
            </w:r>
            <w:r>
              <w:rPr>
                <w:rFonts w:ascii="Arial" w:hAnsi="Arial" w:cs="Arial"/>
                <w:b/>
                <w:bCs/>
                <w:spacing w:val="2"/>
                <w:sz w:val="24"/>
                <w:szCs w:val="24"/>
              </w:rPr>
              <w:t>o</w:t>
            </w:r>
            <w:r>
              <w:rPr>
                <w:rFonts w:ascii="Arial" w:hAnsi="Arial" w:cs="Arial"/>
                <w:b/>
                <w:bCs/>
                <w:sz w:val="24"/>
                <w:szCs w:val="24"/>
              </w:rPr>
              <w:t xml:space="preserve">s: </w:t>
            </w:r>
            <w:r>
              <w:rPr>
                <w:rFonts w:ascii="Arial" w:hAnsi="Arial" w:cs="Arial"/>
                <w:spacing w:val="1"/>
                <w:sz w:val="24"/>
                <w:szCs w:val="24"/>
              </w:rPr>
              <w:t>S</w:t>
            </w:r>
            <w:r>
              <w:rPr>
                <w:rFonts w:ascii="Arial" w:hAnsi="Arial" w:cs="Arial"/>
                <w:sz w:val="24"/>
                <w:szCs w:val="24"/>
              </w:rPr>
              <w:t>e há</w:t>
            </w:r>
            <w:r>
              <w:rPr>
                <w:rFonts w:ascii="Arial" w:hAnsi="Arial" w:cs="Arial"/>
                <w:spacing w:val="-1"/>
                <w:sz w:val="24"/>
                <w:szCs w:val="24"/>
              </w:rPr>
              <w:t xml:space="preserve"> compatibilidade</w:t>
            </w:r>
            <w:r>
              <w:rPr>
                <w:rFonts w:ascii="Arial" w:hAnsi="Arial" w:cs="Arial"/>
                <w:sz w:val="24"/>
                <w:szCs w:val="24"/>
              </w:rPr>
              <w:t xml:space="preserve"> na</w:t>
            </w:r>
            <w:r>
              <w:rPr>
                <w:rFonts w:ascii="Arial" w:hAnsi="Arial" w:cs="Arial"/>
                <w:spacing w:val="-1"/>
                <w:sz w:val="24"/>
                <w:szCs w:val="24"/>
              </w:rPr>
              <w:t xml:space="preserve"> a</w:t>
            </w:r>
            <w:r>
              <w:rPr>
                <w:rFonts w:ascii="Arial" w:hAnsi="Arial" w:cs="Arial"/>
                <w:sz w:val="24"/>
                <w:szCs w:val="24"/>
              </w:rPr>
              <w:t>pl</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pacing w:val="-1"/>
                <w:sz w:val="24"/>
                <w:szCs w:val="24"/>
              </w:rPr>
              <w:t>çã</w:t>
            </w:r>
            <w:r>
              <w:rPr>
                <w:rFonts w:ascii="Arial" w:hAnsi="Arial" w:cs="Arial"/>
                <w:sz w:val="24"/>
                <w:szCs w:val="24"/>
              </w:rPr>
              <w:t>o dos r</w:t>
            </w:r>
            <w:r>
              <w:rPr>
                <w:rFonts w:ascii="Arial" w:hAnsi="Arial" w:cs="Arial"/>
                <w:spacing w:val="-2"/>
                <w:sz w:val="24"/>
                <w:szCs w:val="24"/>
              </w:rPr>
              <w:t>e</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r</w:t>
            </w:r>
            <w:r>
              <w:rPr>
                <w:rFonts w:ascii="Arial" w:hAnsi="Arial" w:cs="Arial"/>
                <w:sz w:val="24"/>
                <w:szCs w:val="24"/>
              </w:rPr>
              <w:t xml:space="preserve">sos </w:t>
            </w:r>
            <w:r>
              <w:rPr>
                <w:rFonts w:ascii="Arial" w:hAnsi="Arial" w:cs="Arial"/>
                <w:spacing w:val="-1"/>
                <w:sz w:val="24"/>
                <w:szCs w:val="24"/>
              </w:rPr>
              <w:t>c</w:t>
            </w:r>
            <w:r>
              <w:rPr>
                <w:rFonts w:ascii="Arial" w:hAnsi="Arial" w:cs="Arial"/>
                <w:sz w:val="24"/>
                <w:szCs w:val="24"/>
              </w:rPr>
              <w:t>om a p</w:t>
            </w:r>
            <w:r>
              <w:rPr>
                <w:rFonts w:ascii="Arial" w:hAnsi="Arial" w:cs="Arial"/>
                <w:spacing w:val="-1"/>
                <w:sz w:val="24"/>
                <w:szCs w:val="24"/>
              </w:rPr>
              <w:t>r</w:t>
            </w:r>
            <w:r>
              <w:rPr>
                <w:rFonts w:ascii="Arial" w:hAnsi="Arial" w:cs="Arial"/>
                <w:sz w:val="24"/>
                <w:szCs w:val="24"/>
              </w:rPr>
              <w:t>oposta de tr</w:t>
            </w:r>
            <w:r>
              <w:rPr>
                <w:rFonts w:ascii="Arial" w:hAnsi="Arial" w:cs="Arial"/>
                <w:spacing w:val="-1"/>
                <w:sz w:val="24"/>
                <w:szCs w:val="24"/>
              </w:rPr>
              <w:t>a</w:t>
            </w:r>
            <w:r>
              <w:rPr>
                <w:rFonts w:ascii="Arial" w:hAnsi="Arial" w:cs="Arial"/>
                <w:sz w:val="24"/>
                <w:szCs w:val="24"/>
              </w:rPr>
              <w:t>b</w:t>
            </w:r>
            <w:r>
              <w:rPr>
                <w:rFonts w:ascii="Arial" w:hAnsi="Arial" w:cs="Arial"/>
                <w:spacing w:val="-1"/>
                <w:sz w:val="24"/>
                <w:szCs w:val="24"/>
              </w:rPr>
              <w:t>a</w:t>
            </w:r>
            <w:r>
              <w:rPr>
                <w:rFonts w:ascii="Arial" w:hAnsi="Arial" w:cs="Arial"/>
                <w:sz w:val="24"/>
                <w:szCs w:val="24"/>
              </w:rPr>
              <w:t xml:space="preserve">lho.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6. Ex</w:t>
            </w:r>
            <w:r>
              <w:rPr>
                <w:rFonts w:ascii="Arial" w:hAnsi="Arial" w:cs="Arial"/>
                <w:b/>
                <w:bCs/>
                <w:spacing w:val="1"/>
                <w:sz w:val="24"/>
                <w:szCs w:val="24"/>
              </w:rPr>
              <w:t>p</w:t>
            </w:r>
            <w:r>
              <w:rPr>
                <w:rFonts w:ascii="Arial" w:hAnsi="Arial" w:cs="Arial"/>
                <w:b/>
                <w:bCs/>
                <w:spacing w:val="-1"/>
                <w:sz w:val="24"/>
                <w:szCs w:val="24"/>
              </w:rPr>
              <w:t>er</w:t>
            </w:r>
            <w:r>
              <w:rPr>
                <w:rFonts w:ascii="Arial" w:hAnsi="Arial" w:cs="Arial"/>
                <w:b/>
                <w:bCs/>
                <w:sz w:val="24"/>
                <w:szCs w:val="24"/>
              </w:rPr>
              <w:t xml:space="preserve">iência </w:t>
            </w:r>
            <w:r>
              <w:rPr>
                <w:rFonts w:ascii="Arial" w:hAnsi="Arial" w:cs="Arial"/>
                <w:b/>
                <w:bCs/>
                <w:spacing w:val="1"/>
                <w:sz w:val="24"/>
                <w:szCs w:val="24"/>
              </w:rPr>
              <w:t>d</w:t>
            </w:r>
            <w:r>
              <w:rPr>
                <w:rFonts w:ascii="Arial" w:hAnsi="Arial" w:cs="Arial"/>
                <w:b/>
                <w:bCs/>
                <w:sz w:val="24"/>
                <w:szCs w:val="24"/>
              </w:rPr>
              <w:t xml:space="preserve">a </w:t>
            </w:r>
            <w:r>
              <w:rPr>
                <w:rFonts w:ascii="Arial" w:hAnsi="Arial" w:cs="Arial"/>
                <w:b/>
                <w:bCs/>
                <w:spacing w:val="-2"/>
                <w:sz w:val="24"/>
                <w:szCs w:val="24"/>
              </w:rPr>
              <w:t>E</w:t>
            </w:r>
            <w:r>
              <w:rPr>
                <w:rFonts w:ascii="Arial" w:hAnsi="Arial" w:cs="Arial"/>
                <w:b/>
                <w:bCs/>
                <w:spacing w:val="1"/>
                <w:sz w:val="24"/>
                <w:szCs w:val="24"/>
              </w:rPr>
              <w:t>n</w:t>
            </w:r>
            <w:r>
              <w:rPr>
                <w:rFonts w:ascii="Arial" w:hAnsi="Arial" w:cs="Arial"/>
                <w:b/>
                <w:bCs/>
                <w:sz w:val="24"/>
                <w:szCs w:val="24"/>
              </w:rPr>
              <w:t>t</w:t>
            </w:r>
            <w:r>
              <w:rPr>
                <w:rFonts w:ascii="Arial" w:hAnsi="Arial" w:cs="Arial"/>
                <w:b/>
                <w:bCs/>
                <w:spacing w:val="-3"/>
                <w:sz w:val="24"/>
                <w:szCs w:val="24"/>
              </w:rPr>
              <w:t>i</w:t>
            </w:r>
            <w:r>
              <w:rPr>
                <w:rFonts w:ascii="Arial" w:hAnsi="Arial" w:cs="Arial"/>
                <w:b/>
                <w:bCs/>
                <w:spacing w:val="1"/>
                <w:sz w:val="24"/>
                <w:szCs w:val="24"/>
              </w:rPr>
              <w:t>d</w:t>
            </w:r>
            <w:r>
              <w:rPr>
                <w:rFonts w:ascii="Arial" w:hAnsi="Arial" w:cs="Arial"/>
                <w:b/>
                <w:bCs/>
                <w:sz w:val="24"/>
                <w:szCs w:val="24"/>
              </w:rPr>
              <w:t>a</w:t>
            </w:r>
            <w:r>
              <w:rPr>
                <w:rFonts w:ascii="Arial" w:hAnsi="Arial" w:cs="Arial"/>
                <w:b/>
                <w:bCs/>
                <w:spacing w:val="1"/>
                <w:sz w:val="24"/>
                <w:szCs w:val="24"/>
              </w:rPr>
              <w:t>d</w:t>
            </w:r>
            <w:r>
              <w:rPr>
                <w:rFonts w:ascii="Arial" w:hAnsi="Arial" w:cs="Arial"/>
                <w:b/>
                <w:bCs/>
                <w:sz w:val="24"/>
                <w:szCs w:val="24"/>
              </w:rPr>
              <w:t xml:space="preserve">e </w:t>
            </w:r>
            <w:r>
              <w:rPr>
                <w:rFonts w:ascii="Arial" w:hAnsi="Arial" w:cs="Arial"/>
                <w:b/>
                <w:bCs/>
                <w:spacing w:val="1"/>
                <w:sz w:val="24"/>
                <w:szCs w:val="24"/>
              </w:rPr>
              <w:t>n</w:t>
            </w:r>
            <w:r>
              <w:rPr>
                <w:rFonts w:ascii="Arial" w:hAnsi="Arial" w:cs="Arial"/>
                <w:b/>
                <w:bCs/>
                <w:sz w:val="24"/>
                <w:szCs w:val="24"/>
              </w:rPr>
              <w:t xml:space="preserve">o </w:t>
            </w:r>
            <w:r>
              <w:rPr>
                <w:rFonts w:ascii="Arial" w:hAnsi="Arial" w:cs="Arial"/>
                <w:b/>
                <w:bCs/>
                <w:spacing w:val="1"/>
                <w:sz w:val="24"/>
                <w:szCs w:val="24"/>
              </w:rPr>
              <w:t>S</w:t>
            </w:r>
            <w:r>
              <w:rPr>
                <w:rFonts w:ascii="Arial" w:hAnsi="Arial" w:cs="Arial"/>
                <w:b/>
                <w:bCs/>
                <w:spacing w:val="-1"/>
                <w:sz w:val="24"/>
                <w:szCs w:val="24"/>
              </w:rPr>
              <w:t>er</w:t>
            </w:r>
            <w:r>
              <w:rPr>
                <w:rFonts w:ascii="Arial" w:hAnsi="Arial" w:cs="Arial"/>
                <w:b/>
                <w:bCs/>
                <w:sz w:val="24"/>
                <w:szCs w:val="24"/>
              </w:rPr>
              <w:t xml:space="preserve">viço e </w:t>
            </w:r>
            <w:r>
              <w:rPr>
                <w:rFonts w:ascii="Arial" w:hAnsi="Arial" w:cs="Arial"/>
                <w:b/>
                <w:bCs/>
                <w:spacing w:val="1"/>
                <w:sz w:val="24"/>
                <w:szCs w:val="24"/>
              </w:rPr>
              <w:t>n</w:t>
            </w:r>
            <w:r>
              <w:rPr>
                <w:rFonts w:ascii="Arial" w:hAnsi="Arial" w:cs="Arial"/>
                <w:b/>
                <w:bCs/>
                <w:sz w:val="24"/>
                <w:szCs w:val="24"/>
              </w:rPr>
              <w:t xml:space="preserve">o </w:t>
            </w:r>
            <w:r>
              <w:rPr>
                <w:rFonts w:ascii="Arial" w:hAnsi="Arial" w:cs="Arial"/>
                <w:b/>
                <w:bCs/>
                <w:spacing w:val="-1"/>
                <w:sz w:val="24"/>
                <w:szCs w:val="24"/>
              </w:rPr>
              <w:t>M</w:t>
            </w:r>
            <w:r>
              <w:rPr>
                <w:rFonts w:ascii="Arial" w:hAnsi="Arial" w:cs="Arial"/>
                <w:b/>
                <w:bCs/>
                <w:spacing w:val="1"/>
                <w:sz w:val="24"/>
                <w:szCs w:val="24"/>
              </w:rPr>
              <w:t>un</w:t>
            </w:r>
            <w:r>
              <w:rPr>
                <w:rFonts w:ascii="Arial" w:hAnsi="Arial" w:cs="Arial"/>
                <w:b/>
                <w:bCs/>
                <w:sz w:val="24"/>
                <w:szCs w:val="24"/>
              </w:rPr>
              <w:t>icí</w:t>
            </w:r>
            <w:r>
              <w:rPr>
                <w:rFonts w:ascii="Arial" w:hAnsi="Arial" w:cs="Arial"/>
                <w:b/>
                <w:bCs/>
                <w:spacing w:val="1"/>
                <w:sz w:val="24"/>
                <w:szCs w:val="24"/>
              </w:rPr>
              <w:t>p</w:t>
            </w:r>
            <w:r>
              <w:rPr>
                <w:rFonts w:ascii="Arial" w:hAnsi="Arial" w:cs="Arial"/>
                <w:b/>
                <w:bCs/>
                <w:sz w:val="24"/>
                <w:szCs w:val="24"/>
              </w:rPr>
              <w:t>i</w:t>
            </w:r>
            <w:r>
              <w:rPr>
                <w:rFonts w:ascii="Arial" w:hAnsi="Arial" w:cs="Arial"/>
                <w:b/>
                <w:bCs/>
                <w:spacing w:val="1"/>
                <w:sz w:val="24"/>
                <w:szCs w:val="24"/>
              </w:rPr>
              <w:t>o</w:t>
            </w:r>
            <w:r>
              <w:rPr>
                <w:rFonts w:ascii="Arial" w:hAnsi="Arial" w:cs="Arial"/>
                <w:b/>
                <w:bCs/>
                <w:sz w:val="24"/>
                <w:szCs w:val="24"/>
              </w:rPr>
              <w:t xml:space="preserve">: </w:t>
            </w:r>
            <w:r>
              <w:rPr>
                <w:rFonts w:ascii="Arial" w:hAnsi="Arial" w:cs="Arial"/>
                <w:spacing w:val="1"/>
                <w:sz w:val="24"/>
                <w:szCs w:val="24"/>
              </w:rPr>
              <w:t>S</w:t>
            </w:r>
            <w:r>
              <w:rPr>
                <w:rFonts w:ascii="Arial" w:hAnsi="Arial" w:cs="Arial"/>
                <w:sz w:val="24"/>
                <w:szCs w:val="24"/>
              </w:rPr>
              <w:t>e a p</w:t>
            </w:r>
            <w:r>
              <w:rPr>
                <w:rFonts w:ascii="Arial" w:hAnsi="Arial" w:cs="Arial"/>
                <w:spacing w:val="-1"/>
                <w:sz w:val="24"/>
                <w:szCs w:val="24"/>
              </w:rPr>
              <w:t>r</w:t>
            </w:r>
            <w:r>
              <w:rPr>
                <w:rFonts w:ascii="Arial" w:hAnsi="Arial" w:cs="Arial"/>
                <w:sz w:val="24"/>
                <w:szCs w:val="24"/>
              </w:rPr>
              <w:t>opo</w:t>
            </w:r>
            <w:r>
              <w:rPr>
                <w:rFonts w:ascii="Arial" w:hAnsi="Arial" w:cs="Arial"/>
                <w:spacing w:val="-2"/>
                <w:sz w:val="24"/>
                <w:szCs w:val="24"/>
              </w:rPr>
              <w:t>s</w:t>
            </w:r>
            <w:r>
              <w:rPr>
                <w:rFonts w:ascii="Arial" w:hAnsi="Arial" w:cs="Arial"/>
                <w:sz w:val="24"/>
                <w:szCs w:val="24"/>
              </w:rPr>
              <w:t>ta tr</w:t>
            </w:r>
            <w:r>
              <w:rPr>
                <w:rFonts w:ascii="Arial" w:hAnsi="Arial" w:cs="Arial"/>
                <w:spacing w:val="-1"/>
                <w:sz w:val="24"/>
                <w:szCs w:val="24"/>
              </w:rPr>
              <w:t>a</w:t>
            </w:r>
            <w:r>
              <w:rPr>
                <w:rFonts w:ascii="Arial" w:hAnsi="Arial" w:cs="Arial"/>
                <w:sz w:val="24"/>
                <w:szCs w:val="24"/>
              </w:rPr>
              <w:t xml:space="preserve">z </w:t>
            </w:r>
            <w:r>
              <w:rPr>
                <w:rFonts w:ascii="Arial" w:hAnsi="Arial" w:cs="Arial"/>
                <w:spacing w:val="-1"/>
                <w:sz w:val="24"/>
                <w:szCs w:val="24"/>
              </w:rPr>
              <w:t>c</w:t>
            </w:r>
            <w:r>
              <w:rPr>
                <w:rFonts w:ascii="Arial" w:hAnsi="Arial" w:cs="Arial"/>
                <w:sz w:val="24"/>
                <w:szCs w:val="24"/>
              </w:rPr>
              <w:t>onh</w:t>
            </w:r>
            <w:r>
              <w:rPr>
                <w:rFonts w:ascii="Arial" w:hAnsi="Arial" w:cs="Arial"/>
                <w:spacing w:val="-1"/>
                <w:sz w:val="24"/>
                <w:szCs w:val="24"/>
              </w:rPr>
              <w:t>ec</w:t>
            </w:r>
            <w:r>
              <w:rPr>
                <w:rFonts w:ascii="Arial" w:hAnsi="Arial" w:cs="Arial"/>
                <w:sz w:val="24"/>
                <w:szCs w:val="24"/>
              </w:rPr>
              <w:t>i</w:t>
            </w:r>
            <w:r>
              <w:rPr>
                <w:rFonts w:ascii="Arial" w:hAnsi="Arial" w:cs="Arial"/>
                <w:spacing w:val="1"/>
                <w:sz w:val="24"/>
                <w:szCs w:val="24"/>
              </w:rPr>
              <w:t>m</w:t>
            </w:r>
            <w:r>
              <w:rPr>
                <w:rFonts w:ascii="Arial" w:hAnsi="Arial" w:cs="Arial"/>
                <w:spacing w:val="-1"/>
                <w:sz w:val="24"/>
                <w:szCs w:val="24"/>
              </w:rPr>
              <w:t>e</w:t>
            </w:r>
            <w:r>
              <w:rPr>
                <w:rFonts w:ascii="Arial" w:hAnsi="Arial" w:cs="Arial"/>
                <w:sz w:val="24"/>
                <w:szCs w:val="24"/>
              </w:rPr>
              <w:t>nto sobre r</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d</w:t>
            </w:r>
            <w:r>
              <w:rPr>
                <w:rFonts w:ascii="Arial" w:hAnsi="Arial" w:cs="Arial"/>
                <w:spacing w:val="-1"/>
                <w:sz w:val="24"/>
                <w:szCs w:val="24"/>
              </w:rPr>
              <w:t>a</w:t>
            </w:r>
            <w:r>
              <w:rPr>
                <w:rFonts w:ascii="Arial" w:hAnsi="Arial" w:cs="Arial"/>
                <w:spacing w:val="2"/>
                <w:sz w:val="24"/>
                <w:szCs w:val="24"/>
              </w:rPr>
              <w:t>d</w:t>
            </w:r>
            <w:r>
              <w:rPr>
                <w:rFonts w:ascii="Arial" w:hAnsi="Arial" w:cs="Arial"/>
                <w:sz w:val="24"/>
                <w:szCs w:val="24"/>
              </w:rPr>
              <w:t xml:space="preserve">e da </w:t>
            </w:r>
            <w:r>
              <w:rPr>
                <w:rFonts w:ascii="Arial" w:hAnsi="Arial" w:cs="Arial"/>
                <w:spacing w:val="-1"/>
                <w:sz w:val="24"/>
                <w:szCs w:val="24"/>
              </w:rPr>
              <w:t>c</w:t>
            </w:r>
            <w:r>
              <w:rPr>
                <w:rFonts w:ascii="Arial" w:hAnsi="Arial" w:cs="Arial"/>
                <w:sz w:val="24"/>
                <w:szCs w:val="24"/>
              </w:rPr>
              <w:t>om</w:t>
            </w:r>
            <w:r>
              <w:rPr>
                <w:rFonts w:ascii="Arial" w:hAnsi="Arial" w:cs="Arial"/>
                <w:spacing w:val="3"/>
                <w:sz w:val="24"/>
                <w:szCs w:val="24"/>
              </w:rPr>
              <w:t>u</w:t>
            </w:r>
            <w:r>
              <w:rPr>
                <w:rFonts w:ascii="Arial" w:hAnsi="Arial" w:cs="Arial"/>
                <w:sz w:val="24"/>
                <w:szCs w:val="24"/>
              </w:rPr>
              <w:t>nidade ou do públ</w:t>
            </w:r>
            <w:r>
              <w:rPr>
                <w:rFonts w:ascii="Arial" w:hAnsi="Arial" w:cs="Arial"/>
                <w:spacing w:val="1"/>
                <w:sz w:val="24"/>
                <w:szCs w:val="24"/>
              </w:rPr>
              <w:t>i</w:t>
            </w:r>
            <w:r>
              <w:rPr>
                <w:rFonts w:ascii="Arial" w:hAnsi="Arial" w:cs="Arial"/>
                <w:spacing w:val="-1"/>
                <w:sz w:val="24"/>
                <w:szCs w:val="24"/>
              </w:rPr>
              <w:t>c</w:t>
            </w:r>
            <w:r>
              <w:rPr>
                <w:rFonts w:ascii="Arial" w:hAnsi="Arial" w:cs="Arial"/>
                <w:spacing w:val="3"/>
                <w:sz w:val="24"/>
                <w:szCs w:val="24"/>
              </w:rPr>
              <w:t>o</w:t>
            </w:r>
            <w:r>
              <w:rPr>
                <w:rFonts w:ascii="Arial" w:hAnsi="Arial" w:cs="Arial"/>
                <w:spacing w:val="-1"/>
                <w:sz w:val="24"/>
                <w:szCs w:val="24"/>
              </w:rPr>
              <w:t>-a</w:t>
            </w:r>
            <w:r>
              <w:rPr>
                <w:rFonts w:ascii="Arial" w:hAnsi="Arial" w:cs="Arial"/>
                <w:sz w:val="24"/>
                <w:szCs w:val="24"/>
              </w:rPr>
              <w:t>lvo; e se d</w:t>
            </w:r>
            <w:r>
              <w:rPr>
                <w:rFonts w:ascii="Arial" w:hAnsi="Arial" w:cs="Arial"/>
                <w:spacing w:val="-1"/>
                <w:sz w:val="24"/>
                <w:szCs w:val="24"/>
              </w:rPr>
              <w:t>e</w:t>
            </w:r>
            <w:r>
              <w:rPr>
                <w:rFonts w:ascii="Arial" w:hAnsi="Arial" w:cs="Arial"/>
                <w:sz w:val="24"/>
                <w:szCs w:val="24"/>
              </w:rPr>
              <w:t xml:space="preserve">monstra </w:t>
            </w:r>
            <w:r>
              <w:rPr>
                <w:rFonts w:ascii="Arial" w:hAnsi="Arial" w:cs="Arial"/>
                <w:spacing w:val="-1"/>
                <w:sz w:val="24"/>
                <w:szCs w:val="24"/>
              </w:rPr>
              <w:t>e</w:t>
            </w:r>
            <w:r>
              <w:rPr>
                <w:rFonts w:ascii="Arial" w:hAnsi="Arial" w:cs="Arial"/>
                <w:spacing w:val="2"/>
                <w:sz w:val="24"/>
                <w:szCs w:val="24"/>
              </w:rPr>
              <w:t>x</w:t>
            </w:r>
            <w:r>
              <w:rPr>
                <w:rFonts w:ascii="Arial" w:hAnsi="Arial" w:cs="Arial"/>
                <w:sz w:val="24"/>
                <w:szCs w:val="24"/>
              </w:rPr>
              <w:t>p</w:t>
            </w:r>
            <w:r>
              <w:rPr>
                <w:rFonts w:ascii="Arial" w:hAnsi="Arial" w:cs="Arial"/>
                <w:spacing w:val="-1"/>
                <w:sz w:val="24"/>
                <w:szCs w:val="24"/>
              </w:rPr>
              <w:t>e</w:t>
            </w:r>
            <w:r>
              <w:rPr>
                <w:rFonts w:ascii="Arial" w:hAnsi="Arial" w:cs="Arial"/>
                <w:sz w:val="24"/>
                <w:szCs w:val="24"/>
              </w:rPr>
              <w:t>ri</w:t>
            </w:r>
            <w:r>
              <w:rPr>
                <w:rFonts w:ascii="Arial" w:hAnsi="Arial" w:cs="Arial"/>
                <w:spacing w:val="-1"/>
                <w:sz w:val="24"/>
                <w:szCs w:val="24"/>
              </w:rPr>
              <w:t>ê</w:t>
            </w:r>
            <w:r>
              <w:rPr>
                <w:rFonts w:ascii="Arial" w:hAnsi="Arial" w:cs="Arial"/>
                <w:sz w:val="24"/>
                <w:szCs w:val="24"/>
              </w:rPr>
              <w:t>n</w:t>
            </w:r>
            <w:r>
              <w:rPr>
                <w:rFonts w:ascii="Arial" w:hAnsi="Arial" w:cs="Arial"/>
                <w:spacing w:val="-1"/>
                <w:sz w:val="24"/>
                <w:szCs w:val="24"/>
              </w:rPr>
              <w:t>c</w:t>
            </w:r>
            <w:r>
              <w:rPr>
                <w:rFonts w:ascii="Arial" w:hAnsi="Arial" w:cs="Arial"/>
                <w:sz w:val="24"/>
                <w:szCs w:val="24"/>
              </w:rPr>
              <w:t xml:space="preserve">ia </w:t>
            </w:r>
            <w:r>
              <w:rPr>
                <w:rFonts w:ascii="Arial" w:hAnsi="Arial" w:cs="Arial"/>
                <w:spacing w:val="-1"/>
                <w:sz w:val="24"/>
                <w:szCs w:val="24"/>
              </w:rPr>
              <w:t>c</w:t>
            </w:r>
            <w:r>
              <w:rPr>
                <w:rFonts w:ascii="Arial" w:hAnsi="Arial" w:cs="Arial"/>
                <w:sz w:val="24"/>
                <w:szCs w:val="24"/>
              </w:rPr>
              <w:t>om o s</w:t>
            </w:r>
            <w:r>
              <w:rPr>
                <w:rFonts w:ascii="Arial" w:hAnsi="Arial" w:cs="Arial"/>
                <w:spacing w:val="-1"/>
                <w:sz w:val="24"/>
                <w:szCs w:val="24"/>
              </w:rPr>
              <w:t>e</w:t>
            </w:r>
            <w:r>
              <w:rPr>
                <w:rFonts w:ascii="Arial" w:hAnsi="Arial" w:cs="Arial"/>
                <w:sz w:val="24"/>
                <w:szCs w:val="24"/>
              </w:rPr>
              <w:t>rv</w:t>
            </w:r>
            <w:r>
              <w:rPr>
                <w:rFonts w:ascii="Arial" w:hAnsi="Arial" w:cs="Arial"/>
                <w:spacing w:val="3"/>
                <w:sz w:val="24"/>
                <w:szCs w:val="24"/>
              </w:rPr>
              <w:t>i</w:t>
            </w:r>
            <w:r>
              <w:rPr>
                <w:rFonts w:ascii="Arial" w:hAnsi="Arial" w:cs="Arial"/>
                <w:spacing w:val="1"/>
                <w:sz w:val="24"/>
                <w:szCs w:val="24"/>
              </w:rPr>
              <w:t>ç</w:t>
            </w:r>
            <w:r>
              <w:rPr>
                <w:rFonts w:ascii="Arial" w:hAnsi="Arial" w:cs="Arial"/>
                <w:sz w:val="24"/>
                <w:szCs w:val="24"/>
              </w:rPr>
              <w:t>o p</w:t>
            </w:r>
            <w:r>
              <w:rPr>
                <w:rFonts w:ascii="Arial" w:hAnsi="Arial" w:cs="Arial"/>
                <w:spacing w:val="-1"/>
                <w:sz w:val="24"/>
                <w:szCs w:val="24"/>
              </w:rPr>
              <w:t>r</w:t>
            </w:r>
            <w:r>
              <w:rPr>
                <w:rFonts w:ascii="Arial" w:hAnsi="Arial" w:cs="Arial"/>
                <w:sz w:val="24"/>
                <w:szCs w:val="24"/>
              </w:rPr>
              <w:t xml:space="preserve">oposto.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7.</w:t>
            </w:r>
            <w:r>
              <w:rPr>
                <w:rFonts w:ascii="Arial" w:hAnsi="Arial" w:cs="Arial"/>
                <w:b/>
                <w:bCs/>
                <w:spacing w:val="1"/>
                <w:sz w:val="24"/>
                <w:szCs w:val="24"/>
              </w:rPr>
              <w:t xml:space="preserve"> Su</w:t>
            </w:r>
            <w:r>
              <w:rPr>
                <w:rFonts w:ascii="Arial" w:hAnsi="Arial" w:cs="Arial"/>
                <w:b/>
                <w:bCs/>
                <w:sz w:val="24"/>
                <w:szCs w:val="24"/>
              </w:rPr>
              <w:t>st</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tabil</w:t>
            </w:r>
            <w:r>
              <w:rPr>
                <w:rFonts w:ascii="Arial" w:hAnsi="Arial" w:cs="Arial"/>
                <w:b/>
                <w:bCs/>
                <w:spacing w:val="1"/>
                <w:sz w:val="24"/>
                <w:szCs w:val="24"/>
              </w:rPr>
              <w:t>id</w:t>
            </w:r>
            <w:r>
              <w:rPr>
                <w:rFonts w:ascii="Arial" w:hAnsi="Arial" w:cs="Arial"/>
                <w:b/>
                <w:bCs/>
                <w:spacing w:val="-2"/>
                <w:sz w:val="24"/>
                <w:szCs w:val="24"/>
              </w:rPr>
              <w:t>a</w:t>
            </w:r>
            <w:r>
              <w:rPr>
                <w:rFonts w:ascii="Arial" w:hAnsi="Arial" w:cs="Arial"/>
                <w:b/>
                <w:bCs/>
                <w:spacing w:val="1"/>
                <w:sz w:val="24"/>
                <w:szCs w:val="24"/>
              </w:rPr>
              <w:t>d</w:t>
            </w:r>
            <w:r>
              <w:rPr>
                <w:rFonts w:ascii="Arial" w:hAnsi="Arial" w:cs="Arial"/>
                <w:b/>
                <w:bCs/>
                <w:sz w:val="24"/>
                <w:szCs w:val="24"/>
              </w:rPr>
              <w:t xml:space="preserve">e </w:t>
            </w:r>
            <w:r>
              <w:rPr>
                <w:rFonts w:ascii="Arial" w:hAnsi="Arial" w:cs="Arial"/>
                <w:b/>
                <w:bCs/>
                <w:spacing w:val="1"/>
                <w:sz w:val="24"/>
                <w:szCs w:val="24"/>
              </w:rPr>
              <w:t>d</w:t>
            </w:r>
            <w:r>
              <w:rPr>
                <w:rFonts w:ascii="Arial" w:hAnsi="Arial" w:cs="Arial"/>
                <w:b/>
                <w:bCs/>
                <w:sz w:val="24"/>
                <w:szCs w:val="24"/>
              </w:rPr>
              <w:t>a E</w:t>
            </w:r>
            <w:r>
              <w:rPr>
                <w:rFonts w:ascii="Arial" w:hAnsi="Arial" w:cs="Arial"/>
                <w:b/>
                <w:bCs/>
                <w:spacing w:val="1"/>
                <w:sz w:val="24"/>
                <w:szCs w:val="24"/>
              </w:rPr>
              <w:t>n</w:t>
            </w:r>
            <w:r>
              <w:rPr>
                <w:rFonts w:ascii="Arial" w:hAnsi="Arial" w:cs="Arial"/>
                <w:b/>
                <w:bCs/>
                <w:sz w:val="24"/>
                <w:szCs w:val="24"/>
              </w:rPr>
              <w:t>tida</w:t>
            </w:r>
            <w:r>
              <w:rPr>
                <w:rFonts w:ascii="Arial" w:hAnsi="Arial" w:cs="Arial"/>
                <w:b/>
                <w:bCs/>
                <w:spacing w:val="1"/>
                <w:sz w:val="24"/>
                <w:szCs w:val="24"/>
              </w:rPr>
              <w:t>d</w:t>
            </w:r>
            <w:r>
              <w:rPr>
                <w:rFonts w:ascii="Arial" w:hAnsi="Arial" w:cs="Arial"/>
                <w:b/>
                <w:bCs/>
                <w:spacing w:val="-1"/>
                <w:sz w:val="24"/>
                <w:szCs w:val="24"/>
              </w:rPr>
              <w:t>e</w:t>
            </w:r>
            <w:r>
              <w:rPr>
                <w:rFonts w:ascii="Arial" w:hAnsi="Arial" w:cs="Arial"/>
                <w:b/>
                <w:bCs/>
                <w:sz w:val="24"/>
                <w:szCs w:val="24"/>
              </w:rPr>
              <w:t xml:space="preserve">: </w:t>
            </w:r>
            <w:r>
              <w:rPr>
                <w:rFonts w:ascii="Arial" w:hAnsi="Arial" w:cs="Arial"/>
                <w:spacing w:val="1"/>
                <w:sz w:val="24"/>
                <w:szCs w:val="24"/>
              </w:rPr>
              <w:t>S</w:t>
            </w:r>
            <w:r>
              <w:rPr>
                <w:rFonts w:ascii="Arial" w:hAnsi="Arial" w:cs="Arial"/>
                <w:sz w:val="24"/>
                <w:szCs w:val="24"/>
              </w:rPr>
              <w:t>e a Entid</w:t>
            </w:r>
            <w:r>
              <w:rPr>
                <w:rFonts w:ascii="Arial" w:hAnsi="Arial" w:cs="Arial"/>
                <w:spacing w:val="-1"/>
                <w:sz w:val="24"/>
                <w:szCs w:val="24"/>
              </w:rPr>
              <w:t>a</w:t>
            </w:r>
            <w:r>
              <w:rPr>
                <w:rFonts w:ascii="Arial" w:hAnsi="Arial" w:cs="Arial"/>
                <w:spacing w:val="2"/>
                <w:sz w:val="24"/>
                <w:szCs w:val="24"/>
              </w:rPr>
              <w:t>d</w:t>
            </w:r>
            <w:r>
              <w:rPr>
                <w:rFonts w:ascii="Arial" w:hAnsi="Arial" w:cs="Arial"/>
                <w:sz w:val="24"/>
                <w:szCs w:val="24"/>
              </w:rPr>
              <w:t>e possui outr</w:t>
            </w:r>
            <w:r>
              <w:rPr>
                <w:rFonts w:ascii="Arial" w:hAnsi="Arial" w:cs="Arial"/>
                <w:spacing w:val="-1"/>
                <w:sz w:val="24"/>
                <w:szCs w:val="24"/>
              </w:rPr>
              <w:t>a</w:t>
            </w:r>
            <w:r>
              <w:rPr>
                <w:rFonts w:ascii="Arial" w:hAnsi="Arial" w:cs="Arial"/>
                <w:sz w:val="24"/>
                <w:szCs w:val="24"/>
              </w:rPr>
              <w:t>s font</w:t>
            </w:r>
            <w:r>
              <w:rPr>
                <w:rFonts w:ascii="Arial" w:hAnsi="Arial" w:cs="Arial"/>
                <w:spacing w:val="-1"/>
                <w:sz w:val="24"/>
                <w:szCs w:val="24"/>
              </w:rPr>
              <w:t>e</w:t>
            </w:r>
            <w:r>
              <w:rPr>
                <w:rFonts w:ascii="Arial" w:hAnsi="Arial" w:cs="Arial"/>
                <w:sz w:val="24"/>
                <w:szCs w:val="24"/>
              </w:rPr>
              <w:t xml:space="preserve">s </w:t>
            </w:r>
            <w:r>
              <w:rPr>
                <w:rFonts w:ascii="Arial" w:hAnsi="Arial" w:cs="Arial"/>
                <w:spacing w:val="2"/>
                <w:sz w:val="24"/>
                <w:szCs w:val="24"/>
              </w:rPr>
              <w:t>d</w:t>
            </w:r>
            <w:r>
              <w:rPr>
                <w:rFonts w:ascii="Arial" w:hAnsi="Arial" w:cs="Arial"/>
                <w:sz w:val="24"/>
                <w:szCs w:val="24"/>
              </w:rPr>
              <w:t xml:space="preserve">e </w:t>
            </w:r>
            <w:r>
              <w:rPr>
                <w:rFonts w:ascii="Arial" w:hAnsi="Arial" w:cs="Arial"/>
                <w:spacing w:val="1"/>
                <w:sz w:val="24"/>
                <w:szCs w:val="24"/>
              </w:rPr>
              <w:t>r</w:t>
            </w:r>
            <w:r>
              <w:rPr>
                <w:rFonts w:ascii="Arial" w:hAnsi="Arial" w:cs="Arial"/>
                <w:spacing w:val="-1"/>
                <w:sz w:val="24"/>
                <w:szCs w:val="24"/>
              </w:rPr>
              <w:t>ec</w:t>
            </w:r>
            <w:r>
              <w:rPr>
                <w:rFonts w:ascii="Arial" w:hAnsi="Arial" w:cs="Arial"/>
                <w:sz w:val="24"/>
                <w:szCs w:val="24"/>
              </w:rPr>
              <w:t>u</w:t>
            </w:r>
            <w:r>
              <w:rPr>
                <w:rFonts w:ascii="Arial" w:hAnsi="Arial" w:cs="Arial"/>
                <w:spacing w:val="-1"/>
                <w:sz w:val="24"/>
                <w:szCs w:val="24"/>
              </w:rPr>
              <w:t>r</w:t>
            </w:r>
            <w:r>
              <w:rPr>
                <w:rFonts w:ascii="Arial" w:hAnsi="Arial" w:cs="Arial"/>
                <w:sz w:val="24"/>
                <w:szCs w:val="24"/>
              </w:rPr>
              <w:t xml:space="preserve">so </w:t>
            </w:r>
            <w:r>
              <w:rPr>
                <w:rFonts w:ascii="Arial" w:hAnsi="Arial" w:cs="Arial"/>
                <w:spacing w:val="-1"/>
                <w:sz w:val="24"/>
                <w:szCs w:val="24"/>
              </w:rPr>
              <w:t>e</w:t>
            </w:r>
            <w:r>
              <w:rPr>
                <w:rFonts w:ascii="Arial" w:hAnsi="Arial" w:cs="Arial"/>
                <w:sz w:val="24"/>
                <w:szCs w:val="24"/>
              </w:rPr>
              <w:t xml:space="preserve">/ou </w:t>
            </w:r>
            <w:r>
              <w:rPr>
                <w:rFonts w:ascii="Arial" w:hAnsi="Arial" w:cs="Arial"/>
                <w:spacing w:val="-1"/>
                <w:sz w:val="24"/>
                <w:szCs w:val="24"/>
              </w:rPr>
              <w:t>a</w:t>
            </w:r>
            <w:r>
              <w:rPr>
                <w:rFonts w:ascii="Arial" w:hAnsi="Arial" w:cs="Arial"/>
                <w:sz w:val="24"/>
                <w:szCs w:val="24"/>
              </w:rPr>
              <w:t>poio in</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tucion</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 xml:space="preserve">.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8. Adeq</w:t>
            </w:r>
            <w:r>
              <w:rPr>
                <w:rFonts w:ascii="Arial" w:hAnsi="Arial" w:cs="Arial"/>
                <w:b/>
                <w:bCs/>
                <w:spacing w:val="1"/>
                <w:sz w:val="24"/>
                <w:szCs w:val="24"/>
              </w:rPr>
              <w:t>u</w:t>
            </w:r>
            <w:r>
              <w:rPr>
                <w:rFonts w:ascii="Arial" w:hAnsi="Arial" w:cs="Arial"/>
                <w:b/>
                <w:bCs/>
                <w:sz w:val="24"/>
                <w:szCs w:val="24"/>
              </w:rPr>
              <w:t>a</w:t>
            </w:r>
            <w:r>
              <w:rPr>
                <w:rFonts w:ascii="Arial" w:hAnsi="Arial" w:cs="Arial"/>
                <w:b/>
                <w:bCs/>
                <w:spacing w:val="-1"/>
                <w:sz w:val="24"/>
                <w:szCs w:val="24"/>
              </w:rPr>
              <w:t>ç</w:t>
            </w:r>
            <w:r>
              <w:rPr>
                <w:rFonts w:ascii="Arial" w:hAnsi="Arial" w:cs="Arial"/>
                <w:b/>
                <w:bCs/>
                <w:sz w:val="24"/>
                <w:szCs w:val="24"/>
              </w:rPr>
              <w:t>ão aos</w:t>
            </w:r>
            <w:r>
              <w:rPr>
                <w:rFonts w:ascii="Arial" w:hAnsi="Arial" w:cs="Arial"/>
                <w:b/>
                <w:bCs/>
                <w:spacing w:val="1"/>
                <w:sz w:val="24"/>
                <w:szCs w:val="24"/>
              </w:rPr>
              <w:t xml:space="preserve"> c</w:t>
            </w:r>
            <w:r>
              <w:rPr>
                <w:rFonts w:ascii="Arial" w:hAnsi="Arial" w:cs="Arial"/>
                <w:b/>
                <w:bCs/>
                <w:spacing w:val="-1"/>
                <w:sz w:val="24"/>
                <w:szCs w:val="24"/>
              </w:rPr>
              <w:t>r</w:t>
            </w:r>
            <w:r>
              <w:rPr>
                <w:rFonts w:ascii="Arial" w:hAnsi="Arial" w:cs="Arial"/>
                <w:b/>
                <w:bCs/>
                <w:sz w:val="24"/>
                <w:szCs w:val="24"/>
              </w:rPr>
              <w:t>it</w:t>
            </w:r>
            <w:r>
              <w:rPr>
                <w:rFonts w:ascii="Arial" w:hAnsi="Arial" w:cs="Arial"/>
                <w:b/>
                <w:bCs/>
                <w:spacing w:val="1"/>
                <w:sz w:val="24"/>
                <w:szCs w:val="24"/>
              </w:rPr>
              <w:t>é</w:t>
            </w:r>
            <w:r>
              <w:rPr>
                <w:rFonts w:ascii="Arial" w:hAnsi="Arial" w:cs="Arial"/>
                <w:b/>
                <w:bCs/>
                <w:spacing w:val="-1"/>
                <w:sz w:val="24"/>
                <w:szCs w:val="24"/>
              </w:rPr>
              <w:t>r</w:t>
            </w:r>
            <w:r>
              <w:rPr>
                <w:rFonts w:ascii="Arial" w:hAnsi="Arial" w:cs="Arial"/>
                <w:b/>
                <w:bCs/>
                <w:sz w:val="24"/>
                <w:szCs w:val="24"/>
              </w:rPr>
              <w:t xml:space="preserve">ios </w:t>
            </w:r>
            <w:r>
              <w:rPr>
                <w:rFonts w:ascii="Arial" w:hAnsi="Arial" w:cs="Arial"/>
                <w:b/>
                <w:bCs/>
                <w:spacing w:val="-1"/>
                <w:sz w:val="24"/>
                <w:szCs w:val="24"/>
              </w:rPr>
              <w:t>e</w:t>
            </w:r>
            <w:r>
              <w:rPr>
                <w:rFonts w:ascii="Arial" w:hAnsi="Arial" w:cs="Arial"/>
                <w:b/>
                <w:bCs/>
                <w:sz w:val="24"/>
                <w:szCs w:val="24"/>
              </w:rPr>
              <w:t>stabel</w:t>
            </w:r>
            <w:r>
              <w:rPr>
                <w:rFonts w:ascii="Arial" w:hAnsi="Arial" w:cs="Arial"/>
                <w:b/>
                <w:bCs/>
                <w:spacing w:val="1"/>
                <w:sz w:val="24"/>
                <w:szCs w:val="24"/>
              </w:rPr>
              <w:t>e</w:t>
            </w:r>
            <w:r>
              <w:rPr>
                <w:rFonts w:ascii="Arial" w:hAnsi="Arial" w:cs="Arial"/>
                <w:b/>
                <w:bCs/>
                <w:spacing w:val="-1"/>
                <w:sz w:val="24"/>
                <w:szCs w:val="24"/>
              </w:rPr>
              <w:t>c</w:t>
            </w:r>
            <w:r>
              <w:rPr>
                <w:rFonts w:ascii="Arial" w:hAnsi="Arial" w:cs="Arial"/>
                <w:b/>
                <w:bCs/>
                <w:sz w:val="24"/>
                <w:szCs w:val="24"/>
              </w:rPr>
              <w:t>i</w:t>
            </w:r>
            <w:r>
              <w:rPr>
                <w:rFonts w:ascii="Arial" w:hAnsi="Arial" w:cs="Arial"/>
                <w:b/>
                <w:bCs/>
                <w:spacing w:val="1"/>
                <w:sz w:val="24"/>
                <w:szCs w:val="24"/>
              </w:rPr>
              <w:t>d</w:t>
            </w:r>
            <w:r>
              <w:rPr>
                <w:rFonts w:ascii="Arial" w:hAnsi="Arial" w:cs="Arial"/>
                <w:b/>
                <w:bCs/>
                <w:sz w:val="24"/>
                <w:szCs w:val="24"/>
              </w:rPr>
              <w:t>os</w:t>
            </w:r>
            <w:r>
              <w:rPr>
                <w:rFonts w:ascii="Arial" w:hAnsi="Arial" w:cs="Arial"/>
                <w:b/>
                <w:bCs/>
                <w:spacing w:val="1"/>
                <w:sz w:val="24"/>
                <w:szCs w:val="24"/>
              </w:rPr>
              <w:t xml:space="preserve"> na proposta</w:t>
            </w:r>
            <w:r>
              <w:rPr>
                <w:rFonts w:ascii="Arial" w:hAnsi="Arial" w:cs="Arial"/>
                <w:b/>
                <w:bCs/>
                <w:sz w:val="24"/>
                <w:szCs w:val="24"/>
              </w:rPr>
              <w:t xml:space="preserve">: </w:t>
            </w:r>
            <w:r>
              <w:rPr>
                <w:rFonts w:ascii="Arial" w:hAnsi="Arial" w:cs="Arial"/>
                <w:sz w:val="24"/>
                <w:szCs w:val="24"/>
              </w:rPr>
              <w:t>Cla</w:t>
            </w:r>
            <w:r>
              <w:rPr>
                <w:rFonts w:ascii="Arial" w:hAnsi="Arial" w:cs="Arial"/>
                <w:spacing w:val="-1"/>
                <w:sz w:val="24"/>
                <w:szCs w:val="24"/>
              </w:rPr>
              <w:t>r</w:t>
            </w:r>
            <w:r>
              <w:rPr>
                <w:rFonts w:ascii="Arial" w:hAnsi="Arial" w:cs="Arial"/>
                <w:spacing w:val="1"/>
                <w:sz w:val="24"/>
                <w:szCs w:val="24"/>
              </w:rPr>
              <w:t>ez</w:t>
            </w:r>
            <w:r>
              <w:rPr>
                <w:rFonts w:ascii="Arial" w:hAnsi="Arial" w:cs="Arial"/>
                <w:sz w:val="24"/>
                <w:szCs w:val="24"/>
              </w:rPr>
              <w:t>a e objetiv</w:t>
            </w:r>
            <w:r>
              <w:rPr>
                <w:rFonts w:ascii="Arial" w:hAnsi="Arial" w:cs="Arial"/>
                <w:spacing w:val="1"/>
                <w:sz w:val="24"/>
                <w:szCs w:val="24"/>
              </w:rPr>
              <w:t>i</w:t>
            </w:r>
            <w:r>
              <w:rPr>
                <w:rFonts w:ascii="Arial" w:hAnsi="Arial" w:cs="Arial"/>
                <w:sz w:val="24"/>
                <w:szCs w:val="24"/>
              </w:rPr>
              <w:t>d</w:t>
            </w:r>
            <w:r>
              <w:rPr>
                <w:rFonts w:ascii="Arial" w:hAnsi="Arial" w:cs="Arial"/>
                <w:spacing w:val="-1"/>
                <w:sz w:val="24"/>
                <w:szCs w:val="24"/>
              </w:rPr>
              <w:t>a</w:t>
            </w:r>
            <w:r>
              <w:rPr>
                <w:rFonts w:ascii="Arial" w:hAnsi="Arial" w:cs="Arial"/>
                <w:sz w:val="24"/>
                <w:szCs w:val="24"/>
              </w:rPr>
              <w:t xml:space="preserve">de na </w:t>
            </w:r>
            <w:r>
              <w:rPr>
                <w:rFonts w:ascii="Arial" w:hAnsi="Arial" w:cs="Arial"/>
                <w:spacing w:val="-1"/>
                <w:sz w:val="24"/>
                <w:szCs w:val="24"/>
              </w:rPr>
              <w:t>a</w:t>
            </w:r>
            <w:r>
              <w:rPr>
                <w:rFonts w:ascii="Arial" w:hAnsi="Arial" w:cs="Arial"/>
                <w:sz w:val="24"/>
                <w:szCs w:val="24"/>
              </w:rPr>
              <w:t>p</w:t>
            </w:r>
            <w:r>
              <w:rPr>
                <w:rFonts w:ascii="Arial" w:hAnsi="Arial" w:cs="Arial"/>
                <w:spacing w:val="-1"/>
                <w:sz w:val="24"/>
                <w:szCs w:val="24"/>
              </w:rPr>
              <w:t>re</w:t>
            </w:r>
            <w:r>
              <w:rPr>
                <w:rFonts w:ascii="Arial" w:hAnsi="Arial" w:cs="Arial"/>
                <w:sz w:val="24"/>
                <w:szCs w:val="24"/>
              </w:rPr>
              <w:t>s</w:t>
            </w:r>
            <w:r>
              <w:rPr>
                <w:rFonts w:ascii="Arial" w:hAnsi="Arial" w:cs="Arial"/>
                <w:spacing w:val="-1"/>
                <w:sz w:val="24"/>
                <w:szCs w:val="24"/>
              </w:rPr>
              <w:t>e</w:t>
            </w:r>
            <w:r>
              <w:rPr>
                <w:rFonts w:ascii="Arial" w:hAnsi="Arial" w:cs="Arial"/>
                <w:sz w:val="24"/>
                <w:szCs w:val="24"/>
              </w:rPr>
              <w:t>n</w:t>
            </w:r>
            <w:r>
              <w:rPr>
                <w:rFonts w:ascii="Arial" w:hAnsi="Arial" w:cs="Arial"/>
                <w:spacing w:val="3"/>
                <w:sz w:val="24"/>
                <w:szCs w:val="24"/>
              </w:rPr>
              <w:t>t</w:t>
            </w:r>
            <w:r>
              <w:rPr>
                <w:rFonts w:ascii="Arial" w:hAnsi="Arial" w:cs="Arial"/>
                <w:spacing w:val="-1"/>
                <w:sz w:val="24"/>
                <w:szCs w:val="24"/>
              </w:rPr>
              <w:t>açã</w:t>
            </w:r>
            <w:r>
              <w:rPr>
                <w:rFonts w:ascii="Arial" w:hAnsi="Arial" w:cs="Arial"/>
                <w:sz w:val="24"/>
                <w:szCs w:val="24"/>
              </w:rPr>
              <w:t>o do</w:t>
            </w:r>
            <w:r>
              <w:rPr>
                <w:rFonts w:ascii="Arial" w:hAnsi="Arial" w:cs="Arial"/>
                <w:spacing w:val="1"/>
                <w:sz w:val="24"/>
                <w:szCs w:val="24"/>
              </w:rPr>
              <w:t xml:space="preserve"> P</w:t>
            </w:r>
            <w:r>
              <w:rPr>
                <w:rFonts w:ascii="Arial" w:hAnsi="Arial" w:cs="Arial"/>
                <w:sz w:val="24"/>
                <w:szCs w:val="24"/>
              </w:rPr>
              <w:t>lano de 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b</w:t>
            </w:r>
            <w:r>
              <w:rPr>
                <w:rFonts w:ascii="Arial" w:hAnsi="Arial" w:cs="Arial"/>
                <w:spacing w:val="-1"/>
                <w:sz w:val="24"/>
                <w:szCs w:val="24"/>
              </w:rPr>
              <w:t>a</w:t>
            </w:r>
            <w:r>
              <w:rPr>
                <w:rFonts w:ascii="Arial" w:hAnsi="Arial" w:cs="Arial"/>
                <w:sz w:val="24"/>
                <w:szCs w:val="24"/>
              </w:rPr>
              <w:t xml:space="preserve">lho, </w:t>
            </w:r>
            <w:r>
              <w:rPr>
                <w:rFonts w:ascii="Arial" w:hAnsi="Arial" w:cs="Arial"/>
                <w:spacing w:val="-1"/>
                <w:sz w:val="24"/>
                <w:szCs w:val="24"/>
              </w:rPr>
              <w:t>c</w:t>
            </w:r>
            <w:r>
              <w:rPr>
                <w:rFonts w:ascii="Arial" w:hAnsi="Arial" w:cs="Arial"/>
                <w:sz w:val="24"/>
                <w:szCs w:val="24"/>
              </w:rPr>
              <w:t>o</w:t>
            </w:r>
            <w:r>
              <w:rPr>
                <w:rFonts w:ascii="Arial" w:hAnsi="Arial" w:cs="Arial"/>
                <w:spacing w:val="2"/>
                <w:sz w:val="24"/>
                <w:szCs w:val="24"/>
              </w:rPr>
              <w:t>n</w:t>
            </w:r>
            <w:r>
              <w:rPr>
                <w:rFonts w:ascii="Arial" w:hAnsi="Arial" w:cs="Arial"/>
                <w:sz w:val="24"/>
                <w:szCs w:val="24"/>
              </w:rPr>
              <w:t>fo</w:t>
            </w:r>
            <w:r>
              <w:rPr>
                <w:rFonts w:ascii="Arial" w:hAnsi="Arial" w:cs="Arial"/>
                <w:spacing w:val="-1"/>
                <w:sz w:val="24"/>
                <w:szCs w:val="24"/>
              </w:rPr>
              <w:t>r</w:t>
            </w:r>
            <w:r>
              <w:rPr>
                <w:rFonts w:ascii="Arial" w:hAnsi="Arial" w:cs="Arial"/>
                <w:spacing w:val="3"/>
                <w:sz w:val="24"/>
                <w:szCs w:val="24"/>
              </w:rPr>
              <w:t>m</w:t>
            </w:r>
            <w:r>
              <w:rPr>
                <w:rFonts w:ascii="Arial" w:hAnsi="Arial" w:cs="Arial"/>
                <w:sz w:val="24"/>
                <w:szCs w:val="24"/>
              </w:rPr>
              <w:t>e p</w:t>
            </w:r>
            <w:r>
              <w:rPr>
                <w:rFonts w:ascii="Arial" w:hAnsi="Arial" w:cs="Arial"/>
                <w:spacing w:val="-1"/>
                <w:sz w:val="24"/>
                <w:szCs w:val="24"/>
              </w:rPr>
              <w:t>re</w:t>
            </w:r>
            <w:r>
              <w:rPr>
                <w:rFonts w:ascii="Arial" w:hAnsi="Arial" w:cs="Arial"/>
                <w:sz w:val="24"/>
                <w:szCs w:val="24"/>
              </w:rPr>
              <w:t>vis</w:t>
            </w:r>
            <w:r>
              <w:rPr>
                <w:rFonts w:ascii="Arial" w:hAnsi="Arial" w:cs="Arial"/>
                <w:spacing w:val="1"/>
                <w:sz w:val="24"/>
                <w:szCs w:val="24"/>
              </w:rPr>
              <w:t>t</w:t>
            </w:r>
            <w:r>
              <w:rPr>
                <w:rFonts w:ascii="Arial" w:hAnsi="Arial" w:cs="Arial"/>
                <w:sz w:val="24"/>
                <w:szCs w:val="24"/>
              </w:rPr>
              <w:t xml:space="preserve">o no </w:t>
            </w:r>
            <w:r>
              <w:rPr>
                <w:rFonts w:ascii="Arial" w:hAnsi="Arial" w:cs="Arial"/>
                <w:spacing w:val="2"/>
                <w:sz w:val="24"/>
                <w:szCs w:val="24"/>
              </w:rPr>
              <w:t>M</w:t>
            </w:r>
            <w:r>
              <w:rPr>
                <w:rFonts w:ascii="Arial" w:hAnsi="Arial" w:cs="Arial"/>
                <w:spacing w:val="-1"/>
                <w:sz w:val="24"/>
                <w:szCs w:val="24"/>
              </w:rPr>
              <w:t>a</w:t>
            </w:r>
            <w:r>
              <w:rPr>
                <w:rFonts w:ascii="Arial" w:hAnsi="Arial" w:cs="Arial"/>
                <w:sz w:val="24"/>
                <w:szCs w:val="24"/>
              </w:rPr>
              <w:t>nu</w:t>
            </w:r>
            <w:r>
              <w:rPr>
                <w:rFonts w:ascii="Arial" w:hAnsi="Arial" w:cs="Arial"/>
                <w:spacing w:val="-1"/>
                <w:sz w:val="24"/>
                <w:szCs w:val="24"/>
              </w:rPr>
              <w:t>a</w:t>
            </w:r>
            <w:r>
              <w:rPr>
                <w:rFonts w:ascii="Arial" w:hAnsi="Arial" w:cs="Arial"/>
                <w:sz w:val="24"/>
                <w:szCs w:val="24"/>
              </w:rPr>
              <w:t>l de O</w:t>
            </w:r>
            <w:r>
              <w:rPr>
                <w:rFonts w:ascii="Arial" w:hAnsi="Arial" w:cs="Arial"/>
                <w:spacing w:val="-1"/>
                <w:sz w:val="24"/>
                <w:szCs w:val="24"/>
              </w:rPr>
              <w:t>r</w:t>
            </w:r>
            <w:r>
              <w:rPr>
                <w:rFonts w:ascii="Arial" w:hAnsi="Arial" w:cs="Arial"/>
                <w:sz w:val="24"/>
                <w:szCs w:val="24"/>
              </w:rPr>
              <w:t>ient</w:t>
            </w:r>
            <w:r>
              <w:rPr>
                <w:rFonts w:ascii="Arial" w:hAnsi="Arial" w:cs="Arial"/>
                <w:spacing w:val="1"/>
                <w:sz w:val="24"/>
                <w:szCs w:val="24"/>
              </w:rPr>
              <w:t>a</w:t>
            </w:r>
            <w:r>
              <w:rPr>
                <w:rFonts w:ascii="Arial" w:hAnsi="Arial" w:cs="Arial"/>
                <w:spacing w:val="-1"/>
                <w:sz w:val="24"/>
                <w:szCs w:val="24"/>
              </w:rPr>
              <w:t>çã</w:t>
            </w:r>
            <w:r>
              <w:rPr>
                <w:rFonts w:ascii="Arial" w:hAnsi="Arial" w:cs="Arial"/>
                <w:sz w:val="24"/>
                <w:szCs w:val="24"/>
              </w:rPr>
              <w:t xml:space="preserve">o </w:t>
            </w:r>
            <w:r>
              <w:rPr>
                <w:rFonts w:ascii="Arial" w:hAnsi="Arial" w:cs="Arial"/>
                <w:spacing w:val="2"/>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 xml:space="preserve">a </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r</w:t>
            </w:r>
            <w:r>
              <w:rPr>
                <w:rFonts w:ascii="Arial" w:hAnsi="Arial" w:cs="Arial"/>
                <w:sz w:val="24"/>
                <w:szCs w:val="24"/>
              </w:rPr>
              <w:t>mali</w:t>
            </w:r>
            <w:r>
              <w:rPr>
                <w:rFonts w:ascii="Arial" w:hAnsi="Arial" w:cs="Arial"/>
                <w:spacing w:val="2"/>
                <w:sz w:val="24"/>
                <w:szCs w:val="24"/>
              </w:rPr>
              <w:t>z</w:t>
            </w:r>
            <w:r>
              <w:rPr>
                <w:rFonts w:ascii="Arial" w:hAnsi="Arial" w:cs="Arial"/>
                <w:spacing w:val="-1"/>
                <w:sz w:val="24"/>
                <w:szCs w:val="24"/>
              </w:rPr>
              <w:t>açã</w:t>
            </w:r>
            <w:r>
              <w:rPr>
                <w:rFonts w:ascii="Arial" w:hAnsi="Arial" w:cs="Arial"/>
                <w:sz w:val="24"/>
                <w:szCs w:val="24"/>
              </w:rPr>
              <w:t xml:space="preserve">o </w:t>
            </w:r>
            <w:r>
              <w:rPr>
                <w:rFonts w:ascii="Arial" w:hAnsi="Arial" w:cs="Arial"/>
                <w:spacing w:val="2"/>
                <w:sz w:val="24"/>
                <w:szCs w:val="24"/>
              </w:rPr>
              <w:t>d</w:t>
            </w:r>
            <w:r>
              <w:rPr>
                <w:rFonts w:ascii="Arial" w:hAnsi="Arial" w:cs="Arial"/>
                <w:sz w:val="24"/>
                <w:szCs w:val="24"/>
              </w:rPr>
              <w:t>e R</w:t>
            </w:r>
            <w:r>
              <w:rPr>
                <w:rFonts w:ascii="Arial" w:hAnsi="Arial" w:cs="Arial"/>
                <w:spacing w:val="-1"/>
                <w:sz w:val="24"/>
                <w:szCs w:val="24"/>
              </w:rPr>
              <w:t>e</w:t>
            </w:r>
            <w:r>
              <w:rPr>
                <w:rFonts w:ascii="Arial" w:hAnsi="Arial" w:cs="Arial"/>
                <w:sz w:val="24"/>
                <w:szCs w:val="24"/>
              </w:rPr>
              <w:t>p</w:t>
            </w:r>
            <w:r>
              <w:rPr>
                <w:rFonts w:ascii="Arial" w:hAnsi="Arial" w:cs="Arial"/>
                <w:spacing w:val="-1"/>
                <w:sz w:val="24"/>
                <w:szCs w:val="24"/>
              </w:rPr>
              <w:t>a</w:t>
            </w:r>
            <w:r>
              <w:rPr>
                <w:rFonts w:ascii="Arial" w:hAnsi="Arial" w:cs="Arial"/>
                <w:sz w:val="24"/>
                <w:szCs w:val="24"/>
              </w:rPr>
              <w:t>ss</w:t>
            </w:r>
            <w:r>
              <w:rPr>
                <w:rFonts w:ascii="Arial" w:hAnsi="Arial" w:cs="Arial"/>
                <w:spacing w:val="2"/>
                <w:sz w:val="24"/>
                <w:szCs w:val="24"/>
              </w:rPr>
              <w:t>e</w:t>
            </w:r>
            <w:r>
              <w:rPr>
                <w:rFonts w:ascii="Arial" w:hAnsi="Arial" w:cs="Arial"/>
                <w:sz w:val="24"/>
                <w:szCs w:val="24"/>
              </w:rPr>
              <w:t xml:space="preserve">s </w:t>
            </w:r>
            <w:r>
              <w:rPr>
                <w:rFonts w:ascii="Arial" w:hAnsi="Arial" w:cs="Arial"/>
                <w:spacing w:val="1"/>
                <w:sz w:val="24"/>
                <w:szCs w:val="24"/>
              </w:rPr>
              <w:t>P</w:t>
            </w:r>
            <w:r>
              <w:rPr>
                <w:rFonts w:ascii="Arial" w:hAnsi="Arial" w:cs="Arial"/>
                <w:sz w:val="24"/>
                <w:szCs w:val="24"/>
              </w:rPr>
              <w:t>úbl</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os ao T</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iro S</w:t>
            </w:r>
            <w:r>
              <w:rPr>
                <w:rFonts w:ascii="Arial" w:hAnsi="Arial" w:cs="Arial"/>
                <w:spacing w:val="2"/>
                <w:sz w:val="24"/>
                <w:szCs w:val="24"/>
              </w:rPr>
              <w:t>e</w:t>
            </w:r>
            <w:r>
              <w:rPr>
                <w:rFonts w:ascii="Arial" w:hAnsi="Arial" w:cs="Arial"/>
                <w:sz w:val="24"/>
                <w:szCs w:val="24"/>
              </w:rPr>
              <w:t>to</w:t>
            </w:r>
            <w:r>
              <w:rPr>
                <w:rFonts w:ascii="Arial" w:hAnsi="Arial" w:cs="Arial"/>
                <w:spacing w:val="2"/>
                <w:sz w:val="24"/>
                <w:szCs w:val="24"/>
              </w:rPr>
              <w:t>r</w:t>
            </w:r>
            <w:r>
              <w:rPr>
                <w:rFonts w:ascii="Arial" w:hAnsi="Arial" w:cs="Arial"/>
                <w:sz w:val="24"/>
                <w:szCs w:val="24"/>
              </w:rPr>
              <w:t xml:space="preserve">.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9.Cont</w:t>
            </w:r>
            <w:r>
              <w:rPr>
                <w:rFonts w:ascii="Arial" w:hAnsi="Arial" w:cs="Arial"/>
                <w:b/>
                <w:bCs/>
                <w:spacing w:val="-1"/>
                <w:sz w:val="24"/>
                <w:szCs w:val="24"/>
              </w:rPr>
              <w:t>r</w:t>
            </w:r>
            <w:r>
              <w:rPr>
                <w:rFonts w:ascii="Arial" w:hAnsi="Arial" w:cs="Arial"/>
                <w:b/>
                <w:bCs/>
                <w:sz w:val="24"/>
                <w:szCs w:val="24"/>
              </w:rPr>
              <w:t>i</w:t>
            </w:r>
            <w:r>
              <w:rPr>
                <w:rFonts w:ascii="Arial" w:hAnsi="Arial" w:cs="Arial"/>
                <w:b/>
                <w:bCs/>
                <w:spacing w:val="1"/>
                <w:sz w:val="24"/>
                <w:szCs w:val="24"/>
              </w:rPr>
              <w:t>bu</w:t>
            </w:r>
            <w:r>
              <w:rPr>
                <w:rFonts w:ascii="Arial" w:hAnsi="Arial" w:cs="Arial"/>
                <w:b/>
                <w:bCs/>
                <w:sz w:val="24"/>
                <w:szCs w:val="24"/>
              </w:rPr>
              <w:t xml:space="preserve">ição </w:t>
            </w:r>
            <w:r>
              <w:rPr>
                <w:rFonts w:ascii="Arial" w:hAnsi="Arial" w:cs="Arial"/>
                <w:b/>
                <w:bCs/>
                <w:spacing w:val="1"/>
                <w:sz w:val="24"/>
                <w:szCs w:val="24"/>
              </w:rPr>
              <w:t>p</w:t>
            </w:r>
            <w:r>
              <w:rPr>
                <w:rFonts w:ascii="Arial" w:hAnsi="Arial" w:cs="Arial"/>
                <w:b/>
                <w:bCs/>
                <w:sz w:val="24"/>
                <w:szCs w:val="24"/>
              </w:rPr>
              <w:t>a</w:t>
            </w:r>
            <w:r>
              <w:rPr>
                <w:rFonts w:ascii="Arial" w:hAnsi="Arial" w:cs="Arial"/>
                <w:b/>
                <w:bCs/>
                <w:spacing w:val="-1"/>
                <w:sz w:val="24"/>
                <w:szCs w:val="24"/>
              </w:rPr>
              <w:t>r</w:t>
            </w:r>
            <w:r>
              <w:rPr>
                <w:rFonts w:ascii="Arial" w:hAnsi="Arial" w:cs="Arial"/>
                <w:b/>
                <w:bCs/>
                <w:sz w:val="24"/>
                <w:szCs w:val="24"/>
              </w:rPr>
              <w:t>a o</w:t>
            </w:r>
            <w:r>
              <w:rPr>
                <w:rFonts w:ascii="Arial" w:hAnsi="Arial" w:cs="Arial"/>
                <w:b/>
                <w:bCs/>
                <w:spacing w:val="1"/>
                <w:sz w:val="24"/>
                <w:szCs w:val="24"/>
              </w:rPr>
              <w:t xml:space="preserve"> d</w:t>
            </w:r>
            <w:r>
              <w:rPr>
                <w:rFonts w:ascii="Arial" w:hAnsi="Arial" w:cs="Arial"/>
                <w:b/>
                <w:bCs/>
                <w:spacing w:val="-1"/>
                <w:sz w:val="24"/>
                <w:szCs w:val="24"/>
              </w:rPr>
              <w:t>e</w:t>
            </w:r>
            <w:r>
              <w:rPr>
                <w:rFonts w:ascii="Arial" w:hAnsi="Arial" w:cs="Arial"/>
                <w:b/>
                <w:bCs/>
                <w:sz w:val="24"/>
                <w:szCs w:val="24"/>
              </w:rPr>
              <w:t>s</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volv</w:t>
            </w:r>
            <w:r>
              <w:rPr>
                <w:rFonts w:ascii="Arial" w:hAnsi="Arial" w:cs="Arial"/>
                <w:b/>
                <w:bCs/>
                <w:spacing w:val="1"/>
                <w:sz w:val="24"/>
                <w:szCs w:val="24"/>
              </w:rPr>
              <w:t>i</w:t>
            </w:r>
            <w:r>
              <w:rPr>
                <w:rFonts w:ascii="Arial" w:hAnsi="Arial" w:cs="Arial"/>
                <w:b/>
                <w:bCs/>
                <w:spacing w:val="-1"/>
                <w:sz w:val="24"/>
                <w:szCs w:val="24"/>
              </w:rPr>
              <w:t>me</w:t>
            </w:r>
            <w:r>
              <w:rPr>
                <w:rFonts w:ascii="Arial" w:hAnsi="Arial" w:cs="Arial"/>
                <w:b/>
                <w:bCs/>
                <w:spacing w:val="1"/>
                <w:sz w:val="24"/>
                <w:szCs w:val="24"/>
              </w:rPr>
              <w:t>n</w:t>
            </w:r>
            <w:r>
              <w:rPr>
                <w:rFonts w:ascii="Arial" w:hAnsi="Arial" w:cs="Arial"/>
                <w:b/>
                <w:bCs/>
                <w:sz w:val="24"/>
                <w:szCs w:val="24"/>
              </w:rPr>
              <w:t xml:space="preserve">to </w:t>
            </w:r>
            <w:r>
              <w:rPr>
                <w:rFonts w:ascii="Arial" w:hAnsi="Arial" w:cs="Arial"/>
                <w:b/>
                <w:bCs/>
                <w:spacing w:val="1"/>
                <w:sz w:val="24"/>
                <w:szCs w:val="24"/>
              </w:rPr>
              <w:t>b</w:t>
            </w:r>
            <w:r>
              <w:rPr>
                <w:rFonts w:ascii="Arial" w:hAnsi="Arial" w:cs="Arial"/>
                <w:b/>
                <w:bCs/>
                <w:sz w:val="24"/>
                <w:szCs w:val="24"/>
              </w:rPr>
              <w:t>io</w:t>
            </w:r>
            <w:r>
              <w:rPr>
                <w:rFonts w:ascii="Arial" w:hAnsi="Arial" w:cs="Arial"/>
                <w:b/>
                <w:bCs/>
                <w:spacing w:val="1"/>
                <w:sz w:val="24"/>
                <w:szCs w:val="24"/>
              </w:rPr>
              <w:t>p</w:t>
            </w:r>
            <w:r>
              <w:rPr>
                <w:rFonts w:ascii="Arial" w:hAnsi="Arial" w:cs="Arial"/>
                <w:b/>
                <w:bCs/>
                <w:sz w:val="24"/>
                <w:szCs w:val="24"/>
              </w:rPr>
              <w:t>sicosso</w:t>
            </w:r>
            <w:r>
              <w:rPr>
                <w:rFonts w:ascii="Arial" w:hAnsi="Arial" w:cs="Arial"/>
                <w:b/>
                <w:bCs/>
                <w:spacing w:val="-1"/>
                <w:sz w:val="24"/>
                <w:szCs w:val="24"/>
              </w:rPr>
              <w:t>c</w:t>
            </w:r>
            <w:r>
              <w:rPr>
                <w:rFonts w:ascii="Arial" w:hAnsi="Arial" w:cs="Arial"/>
                <w:b/>
                <w:bCs/>
                <w:sz w:val="24"/>
                <w:szCs w:val="24"/>
              </w:rPr>
              <w:t>ial</w:t>
            </w:r>
            <w:r>
              <w:rPr>
                <w:rFonts w:ascii="Arial" w:hAnsi="Arial" w:cs="Arial"/>
                <w:b/>
                <w:bCs/>
                <w:spacing w:val="1"/>
                <w:sz w:val="24"/>
                <w:szCs w:val="24"/>
              </w:rPr>
              <w:t xml:space="preserve"> d</w:t>
            </w:r>
            <w:r>
              <w:rPr>
                <w:rFonts w:ascii="Arial" w:hAnsi="Arial" w:cs="Arial"/>
                <w:b/>
                <w:bCs/>
                <w:sz w:val="24"/>
                <w:szCs w:val="24"/>
              </w:rPr>
              <w:t>o</w:t>
            </w:r>
            <w:r>
              <w:rPr>
                <w:rFonts w:ascii="Arial" w:hAnsi="Arial" w:cs="Arial"/>
                <w:b/>
                <w:bCs/>
                <w:spacing w:val="1"/>
                <w:sz w:val="24"/>
                <w:szCs w:val="24"/>
              </w:rPr>
              <w:t xml:space="preserve"> p</w:t>
            </w:r>
            <w:r>
              <w:rPr>
                <w:rFonts w:ascii="Arial" w:hAnsi="Arial" w:cs="Arial"/>
                <w:b/>
                <w:bCs/>
                <w:spacing w:val="-1"/>
                <w:sz w:val="24"/>
                <w:szCs w:val="24"/>
              </w:rPr>
              <w:t>ú</w:t>
            </w:r>
            <w:r>
              <w:rPr>
                <w:rFonts w:ascii="Arial" w:hAnsi="Arial" w:cs="Arial"/>
                <w:b/>
                <w:bCs/>
                <w:spacing w:val="1"/>
                <w:sz w:val="24"/>
                <w:szCs w:val="24"/>
              </w:rPr>
              <w:t>b</w:t>
            </w:r>
            <w:r>
              <w:rPr>
                <w:rFonts w:ascii="Arial" w:hAnsi="Arial" w:cs="Arial"/>
                <w:b/>
                <w:bCs/>
                <w:sz w:val="24"/>
                <w:szCs w:val="24"/>
              </w:rPr>
              <w:t>l</w:t>
            </w:r>
            <w:r>
              <w:rPr>
                <w:rFonts w:ascii="Arial" w:hAnsi="Arial" w:cs="Arial"/>
                <w:b/>
                <w:bCs/>
                <w:spacing w:val="1"/>
                <w:sz w:val="24"/>
                <w:szCs w:val="24"/>
              </w:rPr>
              <w:t>i</w:t>
            </w:r>
            <w:r>
              <w:rPr>
                <w:rFonts w:ascii="Arial" w:hAnsi="Arial" w:cs="Arial"/>
                <w:b/>
                <w:bCs/>
                <w:spacing w:val="-3"/>
                <w:sz w:val="24"/>
                <w:szCs w:val="24"/>
              </w:rPr>
              <w:t>c</w:t>
            </w:r>
            <w:r>
              <w:rPr>
                <w:rFonts w:ascii="Arial" w:hAnsi="Arial" w:cs="Arial"/>
                <w:b/>
                <w:bCs/>
                <w:sz w:val="24"/>
                <w:szCs w:val="24"/>
              </w:rPr>
              <w:t>o alvo</w:t>
            </w:r>
            <w:r>
              <w:rPr>
                <w:rFonts w:ascii="Arial" w:hAnsi="Arial" w:cs="Arial"/>
                <w:b/>
                <w:bCs/>
                <w:spacing w:val="1"/>
                <w:sz w:val="24"/>
                <w:szCs w:val="24"/>
              </w:rPr>
              <w:t xml:space="preserve"> d</w:t>
            </w:r>
            <w:r>
              <w:rPr>
                <w:rFonts w:ascii="Arial" w:hAnsi="Arial" w:cs="Arial"/>
                <w:b/>
                <w:bCs/>
                <w:sz w:val="24"/>
                <w:szCs w:val="24"/>
              </w:rPr>
              <w:t>o</w:t>
            </w:r>
            <w:r>
              <w:rPr>
                <w:rFonts w:ascii="Arial" w:hAnsi="Arial" w:cs="Arial"/>
                <w:b/>
                <w:bCs/>
                <w:spacing w:val="1"/>
                <w:sz w:val="24"/>
                <w:szCs w:val="24"/>
              </w:rPr>
              <w:t xml:space="preserve"> p</w:t>
            </w:r>
            <w:r>
              <w:rPr>
                <w:rFonts w:ascii="Arial" w:hAnsi="Arial" w:cs="Arial"/>
                <w:b/>
                <w:bCs/>
                <w:spacing w:val="-1"/>
                <w:sz w:val="24"/>
                <w:szCs w:val="24"/>
              </w:rPr>
              <w:t>r</w:t>
            </w:r>
            <w:r>
              <w:rPr>
                <w:rFonts w:ascii="Arial" w:hAnsi="Arial" w:cs="Arial"/>
                <w:b/>
                <w:bCs/>
                <w:sz w:val="24"/>
                <w:szCs w:val="24"/>
              </w:rPr>
              <w:t>o</w:t>
            </w:r>
            <w:r>
              <w:rPr>
                <w:rFonts w:ascii="Arial" w:hAnsi="Arial" w:cs="Arial"/>
                <w:b/>
                <w:bCs/>
                <w:spacing w:val="-1"/>
                <w:sz w:val="24"/>
                <w:szCs w:val="24"/>
              </w:rPr>
              <w:t>je</w:t>
            </w:r>
            <w:r>
              <w:rPr>
                <w:rFonts w:ascii="Arial" w:hAnsi="Arial" w:cs="Arial"/>
                <w:b/>
                <w:bCs/>
                <w:sz w:val="24"/>
                <w:szCs w:val="24"/>
              </w:rPr>
              <w:t>t</w:t>
            </w:r>
            <w:r>
              <w:rPr>
                <w:rFonts w:ascii="Arial" w:hAnsi="Arial" w:cs="Arial"/>
                <w:b/>
                <w:bCs/>
                <w:spacing w:val="1"/>
                <w:sz w:val="24"/>
                <w:szCs w:val="24"/>
              </w:rPr>
              <w:t>o</w:t>
            </w:r>
            <w:r>
              <w:rPr>
                <w:rFonts w:ascii="Arial" w:hAnsi="Arial" w:cs="Arial"/>
                <w:b/>
                <w:bCs/>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2"/>
                <w:sz w:val="24"/>
                <w:szCs w:val="24"/>
              </w:rPr>
              <w:t>e</w:t>
            </w:r>
            <w:r>
              <w:rPr>
                <w:rFonts w:ascii="Arial" w:hAnsi="Arial" w:cs="Arial"/>
                <w:sz w:val="24"/>
                <w:szCs w:val="24"/>
              </w:rPr>
              <w:t xml:space="preserve">visão de </w:t>
            </w:r>
            <w:r>
              <w:rPr>
                <w:rFonts w:ascii="Arial" w:hAnsi="Arial" w:cs="Arial"/>
                <w:spacing w:val="-1"/>
                <w:sz w:val="24"/>
                <w:szCs w:val="24"/>
              </w:rPr>
              <w:t>aç</w:t>
            </w:r>
            <w:r>
              <w:rPr>
                <w:rFonts w:ascii="Arial" w:hAnsi="Arial" w:cs="Arial"/>
                <w:spacing w:val="2"/>
                <w:sz w:val="24"/>
                <w:szCs w:val="24"/>
              </w:rPr>
              <w:t>õ</w:t>
            </w:r>
            <w:r>
              <w:rPr>
                <w:rFonts w:ascii="Arial" w:hAnsi="Arial" w:cs="Arial"/>
                <w:spacing w:val="-1"/>
                <w:sz w:val="24"/>
                <w:szCs w:val="24"/>
              </w:rPr>
              <w:t>e</w:t>
            </w:r>
            <w:r>
              <w:rPr>
                <w:rFonts w:ascii="Arial" w:hAnsi="Arial" w:cs="Arial"/>
                <w:sz w:val="24"/>
                <w:szCs w:val="24"/>
              </w:rPr>
              <w:t xml:space="preserve">s que </w:t>
            </w:r>
            <w:r>
              <w:rPr>
                <w:rFonts w:ascii="Arial" w:hAnsi="Arial" w:cs="Arial"/>
                <w:spacing w:val="-1"/>
                <w:sz w:val="24"/>
                <w:szCs w:val="24"/>
              </w:rPr>
              <w:t>c</w:t>
            </w:r>
            <w:r>
              <w:rPr>
                <w:rFonts w:ascii="Arial" w:hAnsi="Arial" w:cs="Arial"/>
                <w:spacing w:val="2"/>
                <w:sz w:val="24"/>
                <w:szCs w:val="24"/>
              </w:rPr>
              <w:t>o</w:t>
            </w:r>
            <w:r>
              <w:rPr>
                <w:rFonts w:ascii="Arial" w:hAnsi="Arial" w:cs="Arial"/>
                <w:sz w:val="24"/>
                <w:szCs w:val="24"/>
              </w:rPr>
              <w:t>ntribu</w:t>
            </w:r>
            <w:r>
              <w:rPr>
                <w:rFonts w:ascii="Arial" w:hAnsi="Arial" w:cs="Arial"/>
                <w:spacing w:val="-1"/>
                <w:sz w:val="24"/>
                <w:szCs w:val="24"/>
              </w:rPr>
              <w:t>a</w:t>
            </w:r>
            <w:r>
              <w:rPr>
                <w:rFonts w:ascii="Arial" w:hAnsi="Arial" w:cs="Arial"/>
                <w:sz w:val="24"/>
                <w:szCs w:val="24"/>
              </w:rPr>
              <w:t>m 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a a melho</w:t>
            </w:r>
            <w:r>
              <w:rPr>
                <w:rFonts w:ascii="Arial" w:hAnsi="Arial" w:cs="Arial"/>
                <w:spacing w:val="-1"/>
                <w:sz w:val="24"/>
                <w:szCs w:val="24"/>
              </w:rPr>
              <w:t>r</w:t>
            </w:r>
            <w:r>
              <w:rPr>
                <w:rFonts w:ascii="Arial" w:hAnsi="Arial" w:cs="Arial"/>
                <w:sz w:val="24"/>
                <w:szCs w:val="24"/>
              </w:rPr>
              <w:t>a na sua q</w:t>
            </w:r>
            <w:r>
              <w:rPr>
                <w:rFonts w:ascii="Arial" w:hAnsi="Arial" w:cs="Arial"/>
                <w:spacing w:val="2"/>
                <w:sz w:val="24"/>
                <w:szCs w:val="24"/>
              </w:rPr>
              <w:t>u</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d</w:t>
            </w:r>
            <w:r>
              <w:rPr>
                <w:rFonts w:ascii="Arial" w:hAnsi="Arial" w:cs="Arial"/>
                <w:spacing w:val="-1"/>
                <w:sz w:val="24"/>
                <w:szCs w:val="24"/>
              </w:rPr>
              <w:t>a</w:t>
            </w:r>
            <w:r>
              <w:rPr>
                <w:rFonts w:ascii="Arial" w:hAnsi="Arial" w:cs="Arial"/>
                <w:sz w:val="24"/>
                <w:szCs w:val="24"/>
              </w:rPr>
              <w:t xml:space="preserve">de de vida e </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ra</w:t>
            </w:r>
            <w:r>
              <w:rPr>
                <w:rFonts w:ascii="Arial" w:hAnsi="Arial" w:cs="Arial"/>
                <w:spacing w:val="-1"/>
                <w:sz w:val="24"/>
                <w:szCs w:val="24"/>
              </w:rPr>
              <w:t>çã</w:t>
            </w:r>
            <w:r>
              <w:rPr>
                <w:rFonts w:ascii="Arial" w:hAnsi="Arial" w:cs="Arial"/>
                <w:sz w:val="24"/>
                <w:szCs w:val="24"/>
              </w:rPr>
              <w:t>o de s</w:t>
            </w:r>
            <w:r>
              <w:rPr>
                <w:rFonts w:ascii="Arial" w:hAnsi="Arial" w:cs="Arial"/>
                <w:spacing w:val="2"/>
                <w:sz w:val="24"/>
                <w:szCs w:val="24"/>
              </w:rPr>
              <w:t>u</w:t>
            </w:r>
            <w:r>
              <w:rPr>
                <w:rFonts w:ascii="Arial" w:hAnsi="Arial" w:cs="Arial"/>
                <w:sz w:val="24"/>
                <w:szCs w:val="24"/>
              </w:rPr>
              <w:t>a r</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d</w:t>
            </w:r>
            <w:r>
              <w:rPr>
                <w:rFonts w:ascii="Arial" w:hAnsi="Arial" w:cs="Arial"/>
                <w:spacing w:val="-1"/>
                <w:sz w:val="24"/>
                <w:szCs w:val="24"/>
              </w:rPr>
              <w:t>a</w:t>
            </w:r>
            <w:r>
              <w:rPr>
                <w:rFonts w:ascii="Arial" w:hAnsi="Arial" w:cs="Arial"/>
                <w:sz w:val="24"/>
                <w:szCs w:val="24"/>
              </w:rPr>
              <w:t>de s</w:t>
            </w:r>
            <w:r>
              <w:rPr>
                <w:rFonts w:ascii="Arial" w:hAnsi="Arial" w:cs="Arial"/>
                <w:spacing w:val="2"/>
                <w:sz w:val="24"/>
                <w:szCs w:val="24"/>
              </w:rPr>
              <w:t>o</w:t>
            </w:r>
            <w:r>
              <w:rPr>
                <w:rFonts w:ascii="Arial" w:hAnsi="Arial" w:cs="Arial"/>
                <w:spacing w:val="-1"/>
                <w:sz w:val="24"/>
                <w:szCs w:val="24"/>
              </w:rPr>
              <w:t>c</w:t>
            </w:r>
            <w:r>
              <w:rPr>
                <w:rFonts w:ascii="Arial" w:hAnsi="Arial" w:cs="Arial"/>
                <w:sz w:val="24"/>
                <w:szCs w:val="24"/>
              </w:rPr>
              <w:t xml:space="preserve">ial.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sz w:val="24"/>
                <w:szCs w:val="24"/>
              </w:rPr>
            </w:pPr>
            <w:r>
              <w:rPr>
                <w:rFonts w:ascii="Arial" w:hAnsi="Arial" w:cs="Arial"/>
                <w:b/>
                <w:bCs/>
                <w:sz w:val="24"/>
                <w:szCs w:val="24"/>
              </w:rPr>
              <w:t>10.Via</w:t>
            </w:r>
            <w:r>
              <w:rPr>
                <w:rFonts w:ascii="Arial" w:hAnsi="Arial" w:cs="Arial"/>
                <w:b/>
                <w:bCs/>
                <w:spacing w:val="1"/>
                <w:sz w:val="24"/>
                <w:szCs w:val="24"/>
              </w:rPr>
              <w:t>b</w:t>
            </w:r>
            <w:r>
              <w:rPr>
                <w:rFonts w:ascii="Arial" w:hAnsi="Arial" w:cs="Arial"/>
                <w:b/>
                <w:bCs/>
                <w:sz w:val="24"/>
                <w:szCs w:val="24"/>
              </w:rPr>
              <w:t>i</w:t>
            </w:r>
            <w:r>
              <w:rPr>
                <w:rFonts w:ascii="Arial" w:hAnsi="Arial" w:cs="Arial"/>
                <w:b/>
                <w:bCs/>
                <w:spacing w:val="1"/>
                <w:sz w:val="24"/>
                <w:szCs w:val="24"/>
              </w:rPr>
              <w:t>l</w:t>
            </w:r>
            <w:r>
              <w:rPr>
                <w:rFonts w:ascii="Arial" w:hAnsi="Arial" w:cs="Arial"/>
                <w:b/>
                <w:bCs/>
                <w:sz w:val="24"/>
                <w:szCs w:val="24"/>
              </w:rPr>
              <w:t>iza a ga</w:t>
            </w:r>
            <w:r>
              <w:rPr>
                <w:rFonts w:ascii="Arial" w:hAnsi="Arial" w:cs="Arial"/>
                <w:b/>
                <w:bCs/>
                <w:spacing w:val="-1"/>
                <w:sz w:val="24"/>
                <w:szCs w:val="24"/>
              </w:rPr>
              <w:t>r</w:t>
            </w:r>
            <w:r>
              <w:rPr>
                <w:rFonts w:ascii="Arial" w:hAnsi="Arial" w:cs="Arial"/>
                <w:b/>
                <w:bCs/>
                <w:sz w:val="24"/>
                <w:szCs w:val="24"/>
              </w:rPr>
              <w:t>a</w:t>
            </w:r>
            <w:r>
              <w:rPr>
                <w:rFonts w:ascii="Arial" w:hAnsi="Arial" w:cs="Arial"/>
                <w:b/>
                <w:bCs/>
                <w:spacing w:val="1"/>
                <w:sz w:val="24"/>
                <w:szCs w:val="24"/>
              </w:rPr>
              <w:t>n</w:t>
            </w:r>
            <w:r>
              <w:rPr>
                <w:rFonts w:ascii="Arial" w:hAnsi="Arial" w:cs="Arial"/>
                <w:b/>
                <w:bCs/>
                <w:sz w:val="24"/>
                <w:szCs w:val="24"/>
              </w:rPr>
              <w:t xml:space="preserve">tia </w:t>
            </w:r>
            <w:r>
              <w:rPr>
                <w:rFonts w:ascii="Arial" w:hAnsi="Arial" w:cs="Arial"/>
                <w:b/>
                <w:bCs/>
                <w:spacing w:val="1"/>
                <w:sz w:val="24"/>
                <w:szCs w:val="24"/>
              </w:rPr>
              <w:t>d</w:t>
            </w:r>
            <w:r>
              <w:rPr>
                <w:rFonts w:ascii="Arial" w:hAnsi="Arial" w:cs="Arial"/>
                <w:b/>
                <w:bCs/>
                <w:sz w:val="24"/>
                <w:szCs w:val="24"/>
              </w:rPr>
              <w:t xml:space="preserve">e </w:t>
            </w:r>
            <w:r>
              <w:rPr>
                <w:rFonts w:ascii="Arial" w:hAnsi="Arial" w:cs="Arial"/>
                <w:b/>
                <w:bCs/>
                <w:spacing w:val="-1"/>
                <w:sz w:val="24"/>
                <w:szCs w:val="24"/>
              </w:rPr>
              <w:t>e</w:t>
            </w:r>
            <w:r>
              <w:rPr>
                <w:rFonts w:ascii="Arial" w:hAnsi="Arial" w:cs="Arial"/>
                <w:b/>
                <w:bCs/>
                <w:spacing w:val="2"/>
                <w:sz w:val="24"/>
                <w:szCs w:val="24"/>
              </w:rPr>
              <w:t>x</w:t>
            </w:r>
            <w:r>
              <w:rPr>
                <w:rFonts w:ascii="Arial" w:hAnsi="Arial" w:cs="Arial"/>
                <w:b/>
                <w:bCs/>
                <w:spacing w:val="-1"/>
                <w:sz w:val="24"/>
                <w:szCs w:val="24"/>
              </w:rPr>
              <w:t>erc</w:t>
            </w:r>
            <w:r>
              <w:rPr>
                <w:rFonts w:ascii="Arial" w:hAnsi="Arial" w:cs="Arial"/>
                <w:b/>
                <w:bCs/>
                <w:spacing w:val="3"/>
                <w:sz w:val="24"/>
                <w:szCs w:val="24"/>
              </w:rPr>
              <w:t>í</w:t>
            </w:r>
            <w:r>
              <w:rPr>
                <w:rFonts w:ascii="Arial" w:hAnsi="Arial" w:cs="Arial"/>
                <w:b/>
                <w:bCs/>
                <w:spacing w:val="-1"/>
                <w:sz w:val="24"/>
                <w:szCs w:val="24"/>
              </w:rPr>
              <w:t>c</w:t>
            </w:r>
            <w:r>
              <w:rPr>
                <w:rFonts w:ascii="Arial" w:hAnsi="Arial" w:cs="Arial"/>
                <w:b/>
                <w:bCs/>
                <w:sz w:val="24"/>
                <w:szCs w:val="24"/>
              </w:rPr>
              <w:t>io</w:t>
            </w:r>
            <w:r>
              <w:rPr>
                <w:rFonts w:ascii="Arial" w:hAnsi="Arial" w:cs="Arial"/>
                <w:b/>
                <w:bCs/>
                <w:spacing w:val="1"/>
                <w:sz w:val="24"/>
                <w:szCs w:val="24"/>
              </w:rPr>
              <w:t xml:space="preserve"> d</w:t>
            </w:r>
            <w:r>
              <w:rPr>
                <w:rFonts w:ascii="Arial" w:hAnsi="Arial" w:cs="Arial"/>
                <w:b/>
                <w:bCs/>
                <w:sz w:val="24"/>
                <w:szCs w:val="24"/>
              </w:rPr>
              <w:t xml:space="preserve">os </w:t>
            </w:r>
            <w:r>
              <w:rPr>
                <w:rFonts w:ascii="Arial" w:hAnsi="Arial" w:cs="Arial"/>
                <w:b/>
                <w:bCs/>
                <w:spacing w:val="1"/>
                <w:sz w:val="24"/>
                <w:szCs w:val="24"/>
              </w:rPr>
              <w:t>d</w:t>
            </w:r>
            <w:r>
              <w:rPr>
                <w:rFonts w:ascii="Arial" w:hAnsi="Arial" w:cs="Arial"/>
                <w:b/>
                <w:bCs/>
                <w:sz w:val="24"/>
                <w:szCs w:val="24"/>
              </w:rPr>
              <w:t>ir</w:t>
            </w:r>
            <w:r>
              <w:rPr>
                <w:rFonts w:ascii="Arial" w:hAnsi="Arial" w:cs="Arial"/>
                <w:b/>
                <w:bCs/>
                <w:spacing w:val="-1"/>
                <w:sz w:val="24"/>
                <w:szCs w:val="24"/>
              </w:rPr>
              <w:t>e</w:t>
            </w:r>
            <w:r>
              <w:rPr>
                <w:rFonts w:ascii="Arial" w:hAnsi="Arial" w:cs="Arial"/>
                <w:b/>
                <w:bCs/>
                <w:sz w:val="24"/>
                <w:szCs w:val="24"/>
              </w:rPr>
              <w:t>it</w:t>
            </w:r>
            <w:r>
              <w:rPr>
                <w:rFonts w:ascii="Arial" w:hAnsi="Arial" w:cs="Arial"/>
                <w:b/>
                <w:bCs/>
                <w:spacing w:val="2"/>
                <w:sz w:val="24"/>
                <w:szCs w:val="24"/>
              </w:rPr>
              <w:t>o</w:t>
            </w:r>
            <w:r>
              <w:rPr>
                <w:rFonts w:ascii="Arial" w:hAnsi="Arial" w:cs="Arial"/>
                <w:b/>
                <w:bCs/>
                <w:sz w:val="24"/>
                <w:szCs w:val="24"/>
              </w:rPr>
              <w:t>s sociais</w:t>
            </w:r>
            <w:r>
              <w:rPr>
                <w:rFonts w:ascii="Arial" w:hAnsi="Arial" w:cs="Arial"/>
                <w:b/>
                <w:bCs/>
                <w:spacing w:val="1"/>
                <w:sz w:val="24"/>
                <w:szCs w:val="24"/>
              </w:rPr>
              <w:t xml:space="preserve"> b</w:t>
            </w:r>
            <w:r>
              <w:rPr>
                <w:rFonts w:ascii="Arial" w:hAnsi="Arial" w:cs="Arial"/>
                <w:b/>
                <w:bCs/>
                <w:sz w:val="24"/>
                <w:szCs w:val="24"/>
              </w:rPr>
              <w:t xml:space="preserve">ásicos: </w:t>
            </w:r>
            <w:r>
              <w:rPr>
                <w:rFonts w:ascii="Arial" w:hAnsi="Arial" w:cs="Arial"/>
                <w:spacing w:val="1"/>
                <w:sz w:val="24"/>
                <w:szCs w:val="24"/>
              </w:rPr>
              <w:t>P</w:t>
            </w:r>
            <w:r>
              <w:rPr>
                <w:rFonts w:ascii="Arial" w:hAnsi="Arial" w:cs="Arial"/>
                <w:sz w:val="24"/>
                <w:szCs w:val="24"/>
              </w:rPr>
              <w:t>r</w:t>
            </w:r>
            <w:r>
              <w:rPr>
                <w:rFonts w:ascii="Arial" w:hAnsi="Arial" w:cs="Arial"/>
                <w:spacing w:val="-2"/>
                <w:sz w:val="24"/>
                <w:szCs w:val="24"/>
              </w:rPr>
              <w:t>e</w:t>
            </w:r>
            <w:r>
              <w:rPr>
                <w:rFonts w:ascii="Arial" w:hAnsi="Arial" w:cs="Arial"/>
                <w:spacing w:val="2"/>
                <w:sz w:val="24"/>
                <w:szCs w:val="24"/>
              </w:rPr>
              <w:t>v</w:t>
            </w:r>
            <w:r>
              <w:rPr>
                <w:rFonts w:ascii="Arial" w:hAnsi="Arial" w:cs="Arial"/>
                <w:sz w:val="24"/>
                <w:szCs w:val="24"/>
              </w:rPr>
              <w:t xml:space="preserve">ê </w:t>
            </w:r>
            <w:r>
              <w:rPr>
                <w:rFonts w:ascii="Arial" w:hAnsi="Arial" w:cs="Arial"/>
                <w:spacing w:val="-1"/>
                <w:sz w:val="24"/>
                <w:szCs w:val="24"/>
              </w:rPr>
              <w:t>aç</w:t>
            </w:r>
            <w:r>
              <w:rPr>
                <w:rFonts w:ascii="Arial" w:hAnsi="Arial" w:cs="Arial"/>
                <w:sz w:val="24"/>
                <w:szCs w:val="24"/>
              </w:rPr>
              <w:t>õ</w:t>
            </w:r>
            <w:r>
              <w:rPr>
                <w:rFonts w:ascii="Arial" w:hAnsi="Arial" w:cs="Arial"/>
                <w:spacing w:val="-1"/>
                <w:sz w:val="24"/>
                <w:szCs w:val="24"/>
              </w:rPr>
              <w:t>e</w:t>
            </w:r>
            <w:r>
              <w:rPr>
                <w:rFonts w:ascii="Arial" w:hAnsi="Arial" w:cs="Arial"/>
                <w:sz w:val="24"/>
                <w:szCs w:val="24"/>
              </w:rPr>
              <w:t>s q</w:t>
            </w:r>
            <w:r>
              <w:rPr>
                <w:rFonts w:ascii="Arial" w:hAnsi="Arial" w:cs="Arial"/>
                <w:spacing w:val="2"/>
                <w:sz w:val="24"/>
                <w:szCs w:val="24"/>
              </w:rPr>
              <w:t>u</w:t>
            </w:r>
            <w:r>
              <w:rPr>
                <w:rFonts w:ascii="Arial" w:hAnsi="Arial" w:cs="Arial"/>
                <w:sz w:val="24"/>
                <w:szCs w:val="24"/>
              </w:rPr>
              <w:t>e g</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a</w:t>
            </w:r>
            <w:r>
              <w:rPr>
                <w:rFonts w:ascii="Arial" w:hAnsi="Arial" w:cs="Arial"/>
                <w:sz w:val="24"/>
                <w:szCs w:val="24"/>
              </w:rPr>
              <w:t>n</w:t>
            </w:r>
            <w:r>
              <w:rPr>
                <w:rFonts w:ascii="Arial" w:hAnsi="Arial" w:cs="Arial"/>
                <w:spacing w:val="3"/>
                <w:sz w:val="24"/>
                <w:szCs w:val="24"/>
              </w:rPr>
              <w:t>t</w:t>
            </w:r>
            <w:r>
              <w:rPr>
                <w:rFonts w:ascii="Arial" w:hAnsi="Arial" w:cs="Arial"/>
                <w:spacing w:val="-1"/>
                <w:sz w:val="24"/>
                <w:szCs w:val="24"/>
              </w:rPr>
              <w:t>a</w:t>
            </w:r>
            <w:r>
              <w:rPr>
                <w:rFonts w:ascii="Arial" w:hAnsi="Arial" w:cs="Arial"/>
                <w:sz w:val="24"/>
                <w:szCs w:val="24"/>
              </w:rPr>
              <w:t xml:space="preserve">m o </w:t>
            </w:r>
            <w:r>
              <w:rPr>
                <w:rFonts w:ascii="Arial" w:hAnsi="Arial" w:cs="Arial"/>
                <w:spacing w:val="-1"/>
                <w:sz w:val="24"/>
                <w:szCs w:val="24"/>
              </w:rPr>
              <w:t>ace</w:t>
            </w:r>
            <w:r>
              <w:rPr>
                <w:rFonts w:ascii="Arial" w:hAnsi="Arial" w:cs="Arial"/>
                <w:sz w:val="24"/>
                <w:szCs w:val="24"/>
              </w:rPr>
              <w:t>sso a dir</w:t>
            </w:r>
            <w:r>
              <w:rPr>
                <w:rFonts w:ascii="Arial" w:hAnsi="Arial" w:cs="Arial"/>
                <w:spacing w:val="-1"/>
                <w:sz w:val="24"/>
                <w:szCs w:val="24"/>
              </w:rPr>
              <w:t>e</w:t>
            </w:r>
            <w:r>
              <w:rPr>
                <w:rFonts w:ascii="Arial" w:hAnsi="Arial" w:cs="Arial"/>
                <w:sz w:val="24"/>
                <w:szCs w:val="24"/>
              </w:rPr>
              <w:t>i</w:t>
            </w:r>
            <w:r>
              <w:rPr>
                <w:rFonts w:ascii="Arial" w:hAnsi="Arial" w:cs="Arial"/>
                <w:spacing w:val="1"/>
                <w:sz w:val="24"/>
                <w:szCs w:val="24"/>
              </w:rPr>
              <w:t>t</w:t>
            </w:r>
            <w:r>
              <w:rPr>
                <w:rFonts w:ascii="Arial" w:hAnsi="Arial" w:cs="Arial"/>
                <w:sz w:val="24"/>
                <w:szCs w:val="24"/>
              </w:rPr>
              <w:t>os soc</w:t>
            </w:r>
            <w:r>
              <w:rPr>
                <w:rFonts w:ascii="Arial" w:hAnsi="Arial" w:cs="Arial"/>
                <w:spacing w:val="2"/>
                <w:sz w:val="24"/>
                <w:szCs w:val="24"/>
              </w:rPr>
              <w:t>i</w:t>
            </w:r>
            <w:r>
              <w:rPr>
                <w:rFonts w:ascii="Arial" w:hAnsi="Arial" w:cs="Arial"/>
                <w:spacing w:val="-1"/>
                <w:sz w:val="24"/>
                <w:szCs w:val="24"/>
              </w:rPr>
              <w:t>a</w:t>
            </w:r>
            <w:r>
              <w:rPr>
                <w:rFonts w:ascii="Arial" w:hAnsi="Arial" w:cs="Arial"/>
                <w:sz w:val="24"/>
                <w:szCs w:val="24"/>
              </w:rPr>
              <w:t>is b</w:t>
            </w:r>
            <w:r>
              <w:rPr>
                <w:rFonts w:ascii="Arial" w:hAnsi="Arial" w:cs="Arial"/>
                <w:spacing w:val="-1"/>
                <w:sz w:val="24"/>
                <w:szCs w:val="24"/>
              </w:rPr>
              <w:t>á</w:t>
            </w:r>
            <w:r>
              <w:rPr>
                <w:rFonts w:ascii="Arial" w:hAnsi="Arial" w:cs="Arial"/>
                <w:sz w:val="24"/>
                <w:szCs w:val="24"/>
              </w:rPr>
              <w:t>sicos (s</w:t>
            </w:r>
            <w:r>
              <w:rPr>
                <w:rFonts w:ascii="Arial" w:hAnsi="Arial" w:cs="Arial"/>
                <w:spacing w:val="-1"/>
                <w:sz w:val="24"/>
                <w:szCs w:val="24"/>
              </w:rPr>
              <w:t>a</w:t>
            </w:r>
            <w:r>
              <w:rPr>
                <w:rFonts w:ascii="Arial" w:hAnsi="Arial" w:cs="Arial"/>
                <w:sz w:val="24"/>
                <w:szCs w:val="24"/>
              </w:rPr>
              <w:t>ú</w:t>
            </w:r>
            <w:r>
              <w:rPr>
                <w:rFonts w:ascii="Arial" w:hAnsi="Arial" w:cs="Arial"/>
                <w:spacing w:val="2"/>
                <w:sz w:val="24"/>
                <w:szCs w:val="24"/>
              </w:rPr>
              <w:t>d</w:t>
            </w:r>
            <w:r>
              <w:rPr>
                <w:rFonts w:ascii="Arial" w:hAnsi="Arial" w:cs="Arial"/>
                <w:spacing w:val="-1"/>
                <w:sz w:val="24"/>
                <w:szCs w:val="24"/>
              </w:rPr>
              <w:t>e</w:t>
            </w:r>
            <w:r>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du</w:t>
            </w:r>
            <w:r>
              <w:rPr>
                <w:rFonts w:ascii="Arial" w:hAnsi="Arial" w:cs="Arial"/>
                <w:spacing w:val="1"/>
                <w:sz w:val="24"/>
                <w:szCs w:val="24"/>
              </w:rPr>
              <w:t>c</w:t>
            </w:r>
            <w:r>
              <w:rPr>
                <w:rFonts w:ascii="Arial" w:hAnsi="Arial" w:cs="Arial"/>
                <w:spacing w:val="-1"/>
                <w:sz w:val="24"/>
                <w:szCs w:val="24"/>
              </w:rPr>
              <w:t>açã</w:t>
            </w:r>
            <w:r>
              <w:rPr>
                <w:rFonts w:ascii="Arial" w:hAnsi="Arial" w:cs="Arial"/>
                <w:sz w:val="24"/>
                <w:szCs w:val="24"/>
              </w:rPr>
              <w:t xml:space="preserve">o, </w:t>
            </w:r>
            <w:r>
              <w:rPr>
                <w:rFonts w:ascii="Arial" w:hAnsi="Arial" w:cs="Arial"/>
                <w:spacing w:val="2"/>
                <w:sz w:val="24"/>
                <w:szCs w:val="24"/>
              </w:rPr>
              <w:t>h</w:t>
            </w:r>
            <w:r>
              <w:rPr>
                <w:rFonts w:ascii="Arial" w:hAnsi="Arial" w:cs="Arial"/>
                <w:spacing w:val="-1"/>
                <w:sz w:val="24"/>
                <w:szCs w:val="24"/>
              </w:rPr>
              <w:t>a</w:t>
            </w:r>
            <w:r>
              <w:rPr>
                <w:rFonts w:ascii="Arial" w:hAnsi="Arial" w:cs="Arial"/>
                <w:sz w:val="24"/>
                <w:szCs w:val="24"/>
              </w:rPr>
              <w:t>bi</w:t>
            </w:r>
            <w:r>
              <w:rPr>
                <w:rFonts w:ascii="Arial" w:hAnsi="Arial" w:cs="Arial"/>
                <w:spacing w:val="1"/>
                <w:sz w:val="24"/>
                <w:szCs w:val="24"/>
              </w:rPr>
              <w:t>t</w:t>
            </w:r>
            <w:r>
              <w:rPr>
                <w:rFonts w:ascii="Arial" w:hAnsi="Arial" w:cs="Arial"/>
                <w:spacing w:val="-1"/>
                <w:sz w:val="24"/>
                <w:szCs w:val="24"/>
              </w:rPr>
              <w:t>açã</w:t>
            </w:r>
            <w:r>
              <w:rPr>
                <w:rFonts w:ascii="Arial" w:hAnsi="Arial" w:cs="Arial"/>
                <w:sz w:val="24"/>
                <w:szCs w:val="24"/>
              </w:rPr>
              <w:t xml:space="preserve">o, </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ment</w:t>
            </w:r>
            <w:r>
              <w:rPr>
                <w:rFonts w:ascii="Arial" w:hAnsi="Arial" w:cs="Arial"/>
                <w:spacing w:val="-1"/>
                <w:sz w:val="24"/>
                <w:szCs w:val="24"/>
              </w:rPr>
              <w:t>açã</w:t>
            </w:r>
            <w:r>
              <w:rPr>
                <w:rFonts w:ascii="Arial" w:hAnsi="Arial" w:cs="Arial"/>
                <w:sz w:val="24"/>
                <w:szCs w:val="24"/>
              </w:rPr>
              <w:t xml:space="preserve">o, </w:t>
            </w:r>
            <w:r>
              <w:rPr>
                <w:rFonts w:ascii="Arial" w:hAnsi="Arial" w:cs="Arial"/>
                <w:spacing w:val="-1"/>
                <w:sz w:val="24"/>
                <w:szCs w:val="24"/>
              </w:rPr>
              <w:t>e</w:t>
            </w:r>
            <w:r>
              <w:rPr>
                <w:rFonts w:ascii="Arial" w:hAnsi="Arial" w:cs="Arial"/>
                <w:sz w:val="24"/>
                <w:szCs w:val="24"/>
              </w:rPr>
              <w:t>ntre outros</w:t>
            </w:r>
            <w:r>
              <w:rPr>
                <w:rFonts w:ascii="Arial" w:hAnsi="Arial" w:cs="Arial"/>
                <w:spacing w:val="8"/>
                <w:sz w:val="24"/>
                <w:szCs w:val="24"/>
              </w:rPr>
              <w:t>)</w:t>
            </w:r>
            <w:r>
              <w:rPr>
                <w:rFonts w:ascii="Arial" w:hAnsi="Arial" w:cs="Arial"/>
                <w:sz w:val="24"/>
                <w:szCs w:val="24"/>
              </w:rPr>
              <w:t xml:space="preserve">. </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b/>
                <w:bCs/>
                <w:sz w:val="24"/>
                <w:szCs w:val="24"/>
              </w:rPr>
            </w:pPr>
            <w:r>
              <w:rPr>
                <w:rFonts w:ascii="Arial" w:hAnsi="Arial" w:cs="Arial"/>
                <w:b/>
                <w:bCs/>
                <w:sz w:val="24"/>
                <w:szCs w:val="24"/>
              </w:rPr>
              <w:t>11. Lo</w:t>
            </w:r>
            <w:r>
              <w:rPr>
                <w:rFonts w:ascii="Arial" w:hAnsi="Arial" w:cs="Arial"/>
                <w:b/>
                <w:bCs/>
                <w:spacing w:val="-1"/>
                <w:sz w:val="24"/>
                <w:szCs w:val="24"/>
              </w:rPr>
              <w:t>c</w:t>
            </w:r>
            <w:r>
              <w:rPr>
                <w:rFonts w:ascii="Arial" w:hAnsi="Arial" w:cs="Arial"/>
                <w:b/>
                <w:bCs/>
                <w:sz w:val="24"/>
                <w:szCs w:val="24"/>
              </w:rPr>
              <w:t>al</w:t>
            </w:r>
            <w:r>
              <w:rPr>
                <w:rFonts w:ascii="Arial" w:hAnsi="Arial" w:cs="Arial"/>
                <w:b/>
                <w:bCs/>
                <w:spacing w:val="1"/>
                <w:sz w:val="24"/>
                <w:szCs w:val="24"/>
              </w:rPr>
              <w:t>i</w:t>
            </w:r>
            <w:r>
              <w:rPr>
                <w:rFonts w:ascii="Arial" w:hAnsi="Arial" w:cs="Arial"/>
                <w:b/>
                <w:bCs/>
                <w:spacing w:val="-1"/>
                <w:sz w:val="24"/>
                <w:szCs w:val="24"/>
              </w:rPr>
              <w:t>z</w:t>
            </w:r>
            <w:r>
              <w:rPr>
                <w:rFonts w:ascii="Arial" w:hAnsi="Arial" w:cs="Arial"/>
                <w:b/>
                <w:bCs/>
                <w:sz w:val="24"/>
                <w:szCs w:val="24"/>
              </w:rPr>
              <w:t>a</w:t>
            </w:r>
            <w:r>
              <w:rPr>
                <w:rFonts w:ascii="Arial" w:hAnsi="Arial" w:cs="Arial"/>
                <w:b/>
                <w:bCs/>
                <w:spacing w:val="-1"/>
                <w:sz w:val="24"/>
                <w:szCs w:val="24"/>
              </w:rPr>
              <w:t>ç</w:t>
            </w:r>
            <w:r>
              <w:rPr>
                <w:rFonts w:ascii="Arial" w:hAnsi="Arial" w:cs="Arial"/>
                <w:b/>
                <w:bCs/>
                <w:sz w:val="24"/>
                <w:szCs w:val="24"/>
              </w:rPr>
              <w:t xml:space="preserve">ão: </w:t>
            </w:r>
            <w:r>
              <w:rPr>
                <w:rFonts w:ascii="Arial" w:hAnsi="Arial" w:cs="Arial"/>
                <w:sz w:val="24"/>
                <w:szCs w:val="24"/>
              </w:rPr>
              <w:t xml:space="preserve"> 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c</w:t>
            </w:r>
            <w:r>
              <w:rPr>
                <w:rFonts w:ascii="Arial" w:hAnsi="Arial" w:cs="Arial"/>
                <w:sz w:val="24"/>
                <w:szCs w:val="24"/>
              </w:rPr>
              <w:t>r</w:t>
            </w:r>
            <w:r>
              <w:rPr>
                <w:rFonts w:ascii="Arial" w:hAnsi="Arial" w:cs="Arial"/>
                <w:spacing w:val="-2"/>
                <w:sz w:val="24"/>
                <w:szCs w:val="24"/>
              </w:rPr>
              <w:t>e</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 o local com a exata distância em quilômetros da Unidade Básica de Saúde de Atalanta</w:t>
            </w:r>
            <w:r>
              <w:rPr>
                <w:rFonts w:ascii="Arial" w:hAnsi="Arial" w:cs="Arial"/>
                <w:b/>
                <w:bCs/>
                <w:sz w:val="24"/>
                <w:szCs w:val="24"/>
              </w:rPr>
              <w:t>.</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b/>
                <w:bCs/>
                <w:sz w:val="24"/>
                <w:szCs w:val="24"/>
              </w:rPr>
            </w:pPr>
            <w:r>
              <w:rPr>
                <w:rFonts w:ascii="Arial" w:hAnsi="Arial" w:cs="Arial"/>
                <w:b/>
                <w:bCs/>
                <w:sz w:val="24"/>
                <w:szCs w:val="24"/>
              </w:rPr>
              <w:t xml:space="preserve">12. </w:t>
            </w:r>
            <w:r>
              <w:rPr>
                <w:rFonts w:ascii="Arial" w:hAnsi="Arial" w:cs="Arial"/>
                <w:spacing w:val="-3"/>
                <w:sz w:val="24"/>
                <w:szCs w:val="24"/>
              </w:rPr>
              <w:t xml:space="preserve"> I</w:t>
            </w:r>
            <w:r>
              <w:rPr>
                <w:rFonts w:ascii="Arial" w:hAnsi="Arial" w:cs="Arial"/>
                <w:sz w:val="24"/>
                <w:szCs w:val="24"/>
              </w:rPr>
              <w:t>n</w:t>
            </w:r>
            <w:r>
              <w:rPr>
                <w:rFonts w:ascii="Arial" w:hAnsi="Arial" w:cs="Arial"/>
                <w:spacing w:val="-1"/>
                <w:sz w:val="24"/>
                <w:szCs w:val="24"/>
              </w:rPr>
              <w:t>f</w:t>
            </w:r>
            <w:r>
              <w:rPr>
                <w:rFonts w:ascii="Arial" w:hAnsi="Arial" w:cs="Arial"/>
                <w:spacing w:val="1"/>
                <w:sz w:val="24"/>
                <w:szCs w:val="24"/>
              </w:rPr>
              <w:t>ra</w:t>
            </w:r>
            <w:r>
              <w:rPr>
                <w:rFonts w:ascii="Arial" w:hAnsi="Arial" w:cs="Arial"/>
                <w:spacing w:val="-1"/>
                <w:sz w:val="24"/>
                <w:szCs w:val="24"/>
              </w:rPr>
              <w:t>e</w:t>
            </w:r>
            <w:r>
              <w:rPr>
                <w:rFonts w:ascii="Arial" w:hAnsi="Arial" w:cs="Arial"/>
                <w:sz w:val="24"/>
                <w:szCs w:val="24"/>
              </w:rPr>
              <w:t>strutura física</w:t>
            </w:r>
            <w:r>
              <w:rPr>
                <w:rFonts w:ascii="Arial" w:hAnsi="Arial" w:cs="Arial"/>
                <w:b/>
                <w:bCs/>
                <w:sz w:val="24"/>
                <w:szCs w:val="24"/>
              </w:rPr>
              <w:t xml:space="preserve">: </w:t>
            </w:r>
            <w:r>
              <w:rPr>
                <w:rFonts w:ascii="Arial" w:hAnsi="Arial" w:cs="Arial"/>
                <w:sz w:val="24"/>
                <w:szCs w:val="24"/>
              </w:rPr>
              <w:t xml:space="preserve"> 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c</w:t>
            </w:r>
            <w:r>
              <w:rPr>
                <w:rFonts w:ascii="Arial" w:hAnsi="Arial" w:cs="Arial"/>
                <w:sz w:val="24"/>
                <w:szCs w:val="24"/>
              </w:rPr>
              <w:t>r</w:t>
            </w:r>
            <w:r>
              <w:rPr>
                <w:rFonts w:ascii="Arial" w:hAnsi="Arial" w:cs="Arial"/>
                <w:spacing w:val="-2"/>
                <w:sz w:val="24"/>
                <w:szCs w:val="24"/>
              </w:rPr>
              <w:t>e</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 se o loc</w:t>
            </w:r>
            <w:r>
              <w:rPr>
                <w:rFonts w:ascii="Arial" w:hAnsi="Arial" w:cs="Arial"/>
                <w:spacing w:val="-1"/>
                <w:sz w:val="24"/>
                <w:szCs w:val="24"/>
              </w:rPr>
              <w:t>a</w:t>
            </w:r>
            <w:r>
              <w:rPr>
                <w:rFonts w:ascii="Arial" w:hAnsi="Arial" w:cs="Arial"/>
                <w:sz w:val="24"/>
                <w:szCs w:val="24"/>
              </w:rPr>
              <w:t>l e a inf</w:t>
            </w:r>
            <w:r>
              <w:rPr>
                <w:rFonts w:ascii="Arial" w:hAnsi="Arial" w:cs="Arial"/>
                <w:spacing w:val="1"/>
                <w:sz w:val="24"/>
                <w:szCs w:val="24"/>
              </w:rPr>
              <w:t>r</w:t>
            </w:r>
            <w:r>
              <w:rPr>
                <w:rFonts w:ascii="Arial" w:hAnsi="Arial" w:cs="Arial"/>
                <w:spacing w:val="-1"/>
                <w:sz w:val="24"/>
                <w:szCs w:val="24"/>
              </w:rPr>
              <w:t>ae</w:t>
            </w:r>
            <w:r>
              <w:rPr>
                <w:rFonts w:ascii="Arial" w:hAnsi="Arial" w:cs="Arial"/>
                <w:sz w:val="24"/>
                <w:szCs w:val="24"/>
              </w:rPr>
              <w:t>str</w:t>
            </w:r>
            <w:r>
              <w:rPr>
                <w:rFonts w:ascii="Arial" w:hAnsi="Arial" w:cs="Arial"/>
                <w:spacing w:val="2"/>
                <w:sz w:val="24"/>
                <w:szCs w:val="24"/>
              </w:rPr>
              <w:t>u</w:t>
            </w:r>
            <w:r>
              <w:rPr>
                <w:rFonts w:ascii="Arial" w:hAnsi="Arial" w:cs="Arial"/>
                <w:sz w:val="24"/>
                <w:szCs w:val="24"/>
              </w:rPr>
              <w:t>tura p</w:t>
            </w:r>
            <w:r>
              <w:rPr>
                <w:rFonts w:ascii="Arial" w:hAnsi="Arial" w:cs="Arial"/>
                <w:spacing w:val="-1"/>
                <w:sz w:val="24"/>
                <w:szCs w:val="24"/>
              </w:rPr>
              <w:t>re</w:t>
            </w:r>
            <w:r>
              <w:rPr>
                <w:rFonts w:ascii="Arial" w:hAnsi="Arial" w:cs="Arial"/>
                <w:sz w:val="24"/>
                <w:szCs w:val="24"/>
              </w:rPr>
              <w:t>vis</w:t>
            </w:r>
            <w:r>
              <w:rPr>
                <w:rFonts w:ascii="Arial" w:hAnsi="Arial" w:cs="Arial"/>
                <w:spacing w:val="1"/>
                <w:sz w:val="24"/>
                <w:szCs w:val="24"/>
              </w:rPr>
              <w:t>t</w:t>
            </w:r>
            <w:r>
              <w:rPr>
                <w:rFonts w:ascii="Arial" w:hAnsi="Arial" w:cs="Arial"/>
                <w:sz w:val="24"/>
                <w:szCs w:val="24"/>
              </w:rPr>
              <w:t xml:space="preserve">a </w:t>
            </w:r>
            <w:r>
              <w:rPr>
                <w:rFonts w:ascii="Arial" w:hAnsi="Arial" w:cs="Arial"/>
                <w:spacing w:val="-1"/>
                <w:sz w:val="24"/>
                <w:szCs w:val="24"/>
              </w:rPr>
              <w:t>a</w:t>
            </w:r>
            <w:r>
              <w:rPr>
                <w:rFonts w:ascii="Arial" w:hAnsi="Arial" w:cs="Arial"/>
                <w:sz w:val="24"/>
                <w:szCs w:val="24"/>
              </w:rPr>
              <w:t>ten</w:t>
            </w:r>
            <w:r>
              <w:rPr>
                <w:rFonts w:ascii="Arial" w:hAnsi="Arial" w:cs="Arial"/>
                <w:spacing w:val="2"/>
                <w:sz w:val="24"/>
                <w:szCs w:val="24"/>
              </w:rPr>
              <w:t>d</w:t>
            </w:r>
            <w:r>
              <w:rPr>
                <w:rFonts w:ascii="Arial" w:hAnsi="Arial" w:cs="Arial"/>
                <w:sz w:val="24"/>
                <w:szCs w:val="24"/>
              </w:rPr>
              <w:t xml:space="preserve">e </w:t>
            </w:r>
            <w:r>
              <w:rPr>
                <w:rFonts w:ascii="Arial" w:hAnsi="Arial" w:cs="Arial"/>
                <w:spacing w:val="-1"/>
                <w:sz w:val="24"/>
                <w:szCs w:val="24"/>
              </w:rPr>
              <w:t>a</w:t>
            </w:r>
            <w:r>
              <w:rPr>
                <w:rFonts w:ascii="Arial" w:hAnsi="Arial" w:cs="Arial"/>
                <w:sz w:val="24"/>
                <w:szCs w:val="24"/>
              </w:rPr>
              <w:t>s ne</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ss</w:t>
            </w:r>
            <w:r>
              <w:rPr>
                <w:rFonts w:ascii="Arial" w:hAnsi="Arial" w:cs="Arial"/>
                <w:spacing w:val="1"/>
                <w:sz w:val="24"/>
                <w:szCs w:val="24"/>
              </w:rPr>
              <w:t>i</w:t>
            </w:r>
            <w:r>
              <w:rPr>
                <w:rFonts w:ascii="Arial" w:hAnsi="Arial" w:cs="Arial"/>
                <w:sz w:val="24"/>
                <w:szCs w:val="24"/>
              </w:rPr>
              <w:t>d</w:t>
            </w:r>
            <w:r>
              <w:rPr>
                <w:rFonts w:ascii="Arial" w:hAnsi="Arial" w:cs="Arial"/>
                <w:spacing w:val="-1"/>
                <w:sz w:val="24"/>
                <w:szCs w:val="24"/>
              </w:rPr>
              <w:t>a</w:t>
            </w:r>
            <w:r>
              <w:rPr>
                <w:rFonts w:ascii="Arial" w:hAnsi="Arial" w:cs="Arial"/>
                <w:spacing w:val="2"/>
                <w:sz w:val="24"/>
                <w:szCs w:val="24"/>
              </w:rPr>
              <w:t>d</w:t>
            </w:r>
            <w:r>
              <w:rPr>
                <w:rFonts w:ascii="Arial" w:hAnsi="Arial" w:cs="Arial"/>
                <w:spacing w:val="-1"/>
                <w:sz w:val="24"/>
                <w:szCs w:val="24"/>
              </w:rPr>
              <w:t>e</w:t>
            </w:r>
            <w:r>
              <w:rPr>
                <w:rFonts w:ascii="Arial" w:hAnsi="Arial" w:cs="Arial"/>
                <w:sz w:val="24"/>
                <w:szCs w:val="24"/>
              </w:rPr>
              <w:t>s do proje</w:t>
            </w:r>
            <w:r>
              <w:rPr>
                <w:rFonts w:ascii="Arial" w:hAnsi="Arial" w:cs="Arial"/>
                <w:spacing w:val="3"/>
                <w:sz w:val="24"/>
                <w:szCs w:val="24"/>
              </w:rPr>
              <w:t>t</w:t>
            </w:r>
            <w:r>
              <w:rPr>
                <w:rFonts w:ascii="Arial" w:hAnsi="Arial" w:cs="Arial"/>
                <w:sz w:val="24"/>
                <w:szCs w:val="24"/>
              </w:rPr>
              <w:t>o.</w:t>
            </w:r>
          </w:p>
        </w:tc>
      </w:tr>
      <w:tr w:rsidR="00D00F46" w:rsidTr="00756100">
        <w:tc>
          <w:tcPr>
            <w:tcW w:w="9175" w:type="dxa"/>
            <w:tcBorders>
              <w:top w:val="single" w:sz="4" w:space="0" w:color="auto"/>
              <w:left w:val="single" w:sz="4" w:space="0" w:color="auto"/>
              <w:bottom w:val="single" w:sz="4" w:space="0" w:color="auto"/>
              <w:right w:val="single" w:sz="4" w:space="0" w:color="auto"/>
            </w:tcBorders>
            <w:hideMark/>
          </w:tcPr>
          <w:p w:rsidR="00D00F46" w:rsidRDefault="00D00F46" w:rsidP="00756100">
            <w:pPr>
              <w:pStyle w:val="PargrafodaLista"/>
              <w:widowControl w:val="0"/>
              <w:autoSpaceDE w:val="0"/>
              <w:autoSpaceDN w:val="0"/>
              <w:adjustRightInd w:val="0"/>
              <w:ind w:left="57"/>
              <w:jc w:val="both"/>
              <w:rPr>
                <w:rFonts w:ascii="Arial" w:hAnsi="Arial" w:cs="Arial"/>
                <w:b/>
                <w:bCs/>
                <w:sz w:val="24"/>
                <w:szCs w:val="24"/>
              </w:rPr>
            </w:pPr>
            <w:r>
              <w:rPr>
                <w:rFonts w:ascii="Arial" w:hAnsi="Arial" w:cs="Arial"/>
                <w:b/>
                <w:bCs/>
                <w:sz w:val="24"/>
                <w:szCs w:val="24"/>
              </w:rPr>
              <w:t xml:space="preserve">13. Menor valor da proposta: </w:t>
            </w:r>
            <w:r>
              <w:rPr>
                <w:rFonts w:ascii="Arial" w:hAnsi="Arial" w:cs="Arial"/>
                <w:bCs/>
                <w:sz w:val="24"/>
                <w:szCs w:val="24"/>
              </w:rPr>
              <w:t>a proposta que possuir o menor valor terá maior pontuação neste.</w:t>
            </w:r>
          </w:p>
        </w:tc>
      </w:tr>
    </w:tbl>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spacing w:val="-1"/>
        </w:rPr>
        <w:t xml:space="preserve">As </w:t>
      </w:r>
      <w:r>
        <w:rPr>
          <w:rFonts w:ascii="Arial" w:hAnsi="Arial" w:cs="Arial"/>
        </w:rPr>
        <w:t>propostas serão classificadas, em ordem decrescente, de acordo com a pontuação total obtida com base na Tabela, assim considerada a média aritmética das notas lançadas por cada um dos membros da Comissão de Seleção, em relação a cada um dos critérios de julgamento.</w:t>
      </w:r>
    </w:p>
    <w:p w:rsidR="00D00F46" w:rsidRDefault="00D00F46" w:rsidP="00D00F46">
      <w:pPr>
        <w:widowControl w:val="0"/>
        <w:numPr>
          <w:ilvl w:val="0"/>
          <w:numId w:val="6"/>
        </w:numPr>
        <w:autoSpaceDE w:val="0"/>
        <w:autoSpaceDN w:val="0"/>
        <w:adjustRightInd w:val="0"/>
        <w:ind w:left="57" w:firstLine="0"/>
        <w:jc w:val="both"/>
        <w:rPr>
          <w:rFonts w:ascii="Arial" w:hAnsi="Arial" w:cs="Arial"/>
          <w:spacing w:val="-1"/>
        </w:rPr>
      </w:pPr>
      <w:r>
        <w:rPr>
          <w:rFonts w:ascii="Arial" w:hAnsi="Arial" w:cs="Arial"/>
          <w:bCs/>
        </w:rPr>
        <w:t xml:space="preserve">No caso de empate entre duas ou mais propostas, o desempate será feito com base na maior pontuação obtida no critério de julgamento (1). </w:t>
      </w:r>
      <w:r>
        <w:rPr>
          <w:rFonts w:ascii="Arial" w:hAnsi="Arial" w:cs="Arial"/>
        </w:rPr>
        <w:t xml:space="preserve">Persistindo a situação de igualdade, o </w:t>
      </w:r>
      <w:r>
        <w:rPr>
          <w:rFonts w:ascii="Arial" w:hAnsi="Arial" w:cs="Arial"/>
          <w:bCs/>
        </w:rPr>
        <w:t xml:space="preserve">desempate será feito com base na maior pontuação obtida, sucessivamente, nos critérios de julgamento (2), (3) e (4). </w:t>
      </w:r>
      <w:r>
        <w:rPr>
          <w:rFonts w:ascii="Arial" w:hAnsi="Arial" w:cs="Arial"/>
        </w:rPr>
        <w:t>Caso essas regras não solucionem o empate, será considerada vencedora a entidade com mais tempo de constituição e, em último caso, a questão será decidida por sorteio.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b/>
          <w:spacing w:val="-1"/>
        </w:rPr>
      </w:pPr>
      <w:r>
        <w:rPr>
          <w:rFonts w:ascii="Arial" w:hAnsi="Arial" w:cs="Arial"/>
          <w:b/>
          <w:spacing w:val="-1"/>
        </w:rPr>
        <w:t xml:space="preserve">Etapa 4: Divulgação do resultado preliminar. </w:t>
      </w: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spacing w:val="-1"/>
        </w:rPr>
        <w:t xml:space="preserve">A administração pública divulgará o resultado preliminar do processo de seleção na página do sítio </w:t>
      </w:r>
      <w:r w:rsidRPr="00B376AC">
        <w:rPr>
          <w:rFonts w:ascii="Arial" w:hAnsi="Arial" w:cs="Arial"/>
          <w:spacing w:val="-1"/>
        </w:rPr>
        <w:t xml:space="preserve">oficial </w:t>
      </w:r>
      <w:hyperlink r:id="rId8" w:history="1">
        <w:r w:rsidRPr="00B376AC">
          <w:rPr>
            <w:rStyle w:val="Hyperlink"/>
            <w:rFonts w:ascii="Arial" w:hAnsi="Arial" w:cs="Arial"/>
            <w:color w:val="auto"/>
            <w:spacing w:val="-1"/>
          </w:rPr>
          <w:t>www.atalanta.sc.gov.br</w:t>
        </w:r>
      </w:hyperlink>
      <w:r w:rsidRPr="00B376AC">
        <w:rPr>
          <w:rFonts w:ascii="Arial" w:hAnsi="Arial" w:cs="Arial"/>
          <w:spacing w:val="-1"/>
        </w:rPr>
        <w:t>, iniciando</w:t>
      </w:r>
      <w:r>
        <w:rPr>
          <w:rFonts w:ascii="Arial" w:hAnsi="Arial" w:cs="Arial"/>
          <w:spacing w:val="-1"/>
        </w:rPr>
        <w:t>-se o prazo para recurso.</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b/>
        </w:rPr>
      </w:pPr>
      <w:r>
        <w:rPr>
          <w:rFonts w:ascii="Arial" w:hAnsi="Arial" w:cs="Arial"/>
          <w:b/>
          <w:spacing w:val="-1"/>
        </w:rPr>
        <w:t xml:space="preserve">Etapa 5: Interposição de recursos contra o resultado preliminar. </w:t>
      </w: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rPr>
        <w:t>Fase recursal após a divulgação do resultado preliminar do processo de seleção.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Nos termos do art. 18 do Decreto nº 8.726, de 2016, os participantes que desejarem recorrer contra o resultado preliminar deverão apresentar recurso administrativo, no prazo de 5 (cinco) dias corridos, contado da publicação da decisão, ao colegiado que a proferiu, sob pena de preclusão (art. 59 da Lei nº 9.784, de 1999). Não será conhecido recurso interposto fora do prazo.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O recurso deve ser protocolado junto a Secretaria de Administração e Finanças do município de Atalanta.</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widowControl w:val="0"/>
        <w:autoSpaceDE w:val="0"/>
        <w:autoSpaceDN w:val="0"/>
        <w:adjustRightInd w:val="0"/>
        <w:ind w:left="57"/>
        <w:jc w:val="both"/>
        <w:rPr>
          <w:rFonts w:ascii="Arial" w:hAnsi="Arial" w:cs="Arial"/>
          <w:b/>
        </w:rPr>
      </w:pPr>
      <w:r>
        <w:rPr>
          <w:rFonts w:ascii="Arial" w:hAnsi="Arial" w:cs="Arial"/>
          <w:b/>
          <w:spacing w:val="-1"/>
        </w:rPr>
        <w:t>Etapa 6: Análise dos recursos pela Comissão de Seleção.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Havendo recursos, a Comissão de Seleção os analisará.</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Recebido o recurso, a Comissão de Seleção poderá reavaliar sua decisão no prazo de 5 (cinco) dias corridos, contados do fim do prazo para recebimento das mesmas e emitir parecer sobre o mesmo.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b/>
          <w:spacing w:val="-1"/>
        </w:rPr>
        <w:t>Etapa 7: Homologação e publicação do resultado definitivo da fase de seleção, com divulgação das decisões recursais proferidas (se houver).</w:t>
      </w:r>
      <w:r>
        <w:rPr>
          <w:rFonts w:ascii="Arial" w:hAnsi="Arial" w:cs="Arial"/>
        </w:rPr>
        <w:t xml:space="preserve"> </w:t>
      </w: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1"/>
        </w:rPr>
        <w:t>Após o julgamento dos recursos ou o transcurso do prazo sem interposição de recurso, o órgão selecionador deverá homologar e divulgar, no seu sítio eletrônico oficial, as decisões recursais proferidas e o resultado definitivo do processo de seleção.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 xml:space="preserve">A homologação não gera direito para a </w:t>
      </w:r>
      <w:r w:rsidRPr="004B31DA">
        <w:rPr>
          <w:rFonts w:ascii="Arial" w:hAnsi="Arial" w:cs="Arial"/>
          <w:strike/>
          <w:spacing w:val="-1"/>
          <w:sz w:val="24"/>
          <w:szCs w:val="24"/>
        </w:rPr>
        <w:t>FUNDAÇÃO ou ENTIDADE HOSPITALAR</w:t>
      </w:r>
      <w:r>
        <w:rPr>
          <w:rFonts w:ascii="Arial" w:hAnsi="Arial" w:cs="Arial"/>
          <w:spacing w:val="-1"/>
          <w:sz w:val="24"/>
          <w:szCs w:val="24"/>
        </w:rPr>
        <w:t xml:space="preserve"> </w:t>
      </w:r>
      <w:r w:rsidR="004B31DA" w:rsidRPr="004A64B3">
        <w:rPr>
          <w:rFonts w:ascii="Arial" w:hAnsi="Arial" w:cs="Arial"/>
          <w:b/>
          <w:spacing w:val="-1"/>
          <w:sz w:val="24"/>
          <w:szCs w:val="24"/>
        </w:rPr>
        <w:t>INSTITUIÇÃO DE LONGA PERMANENCIA PARA PESSOA IDOSA – ILPPI</w:t>
      </w:r>
      <w:r w:rsidR="004B31DA">
        <w:rPr>
          <w:rFonts w:ascii="Arial" w:hAnsi="Arial" w:cs="Arial"/>
          <w:spacing w:val="-1"/>
          <w:sz w:val="24"/>
          <w:szCs w:val="24"/>
        </w:rPr>
        <w:t xml:space="preserve"> </w:t>
      </w:r>
      <w:r>
        <w:rPr>
          <w:rFonts w:ascii="Arial" w:hAnsi="Arial" w:cs="Arial"/>
          <w:spacing w:val="-1"/>
          <w:sz w:val="24"/>
          <w:szCs w:val="24"/>
        </w:rPr>
        <w:t>à celebração da parceria (art. 27, §6º, da Lei nº 13.019, de 2014).</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 xml:space="preserve">Após o recebimento e julgamento das propostas, havendo uma única </w:t>
      </w:r>
      <w:r w:rsidR="004B31DA">
        <w:rPr>
          <w:rFonts w:ascii="Arial" w:hAnsi="Arial" w:cs="Arial"/>
          <w:spacing w:val="-1"/>
          <w:sz w:val="24"/>
          <w:szCs w:val="24"/>
        </w:rPr>
        <w:t>instituição</w:t>
      </w:r>
      <w:r>
        <w:rPr>
          <w:rFonts w:ascii="Arial" w:hAnsi="Arial" w:cs="Arial"/>
          <w:spacing w:val="-1"/>
          <w:sz w:val="24"/>
          <w:szCs w:val="24"/>
        </w:rPr>
        <w:t xml:space="preserve"> com proposta classificada (não eliminada), e desde que atendidas as exigências deste Edital, a administração pública poderá dar prosseguimento ao processo de seleção e convocá-la para iniciar o processo de celebração.</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794"/>
        <w:rPr>
          <w:rFonts w:ascii="Arial" w:hAnsi="Arial" w:cs="Arial"/>
          <w:sz w:val="24"/>
          <w:szCs w:val="24"/>
        </w:rPr>
      </w:pPr>
      <w:r>
        <w:rPr>
          <w:rFonts w:ascii="Arial" w:hAnsi="Arial" w:cs="Arial"/>
          <w:b/>
          <w:sz w:val="24"/>
          <w:szCs w:val="24"/>
        </w:rPr>
        <w:t>DA FASE DE CELEBRAÇÃO</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widowControl w:val="0"/>
        <w:autoSpaceDE w:val="0"/>
        <w:autoSpaceDN w:val="0"/>
        <w:adjustRightInd w:val="0"/>
        <w:ind w:left="221"/>
        <w:jc w:val="both"/>
        <w:rPr>
          <w:rFonts w:ascii="Arial" w:hAnsi="Arial" w:cs="Arial"/>
          <w:spacing w:val="-1"/>
        </w:rPr>
      </w:pPr>
      <w:r>
        <w:rPr>
          <w:rFonts w:ascii="Arial" w:hAnsi="Arial" w:cs="Arial"/>
        </w:rPr>
        <w:t>8.1 A fase de celebração observará as seguintes etapas até a assinatura do instrumento de parceria:</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ind w:left="57"/>
        <w:rPr>
          <w:rFonts w:ascii="Arial" w:eastAsia="Calibri" w:hAnsi="Arial" w:cs="Arial"/>
          <w:lang w:eastAsia="en-US"/>
        </w:rPr>
      </w:pPr>
      <w:r>
        <w:rPr>
          <w:rFonts w:ascii="Arial" w:eastAsia="Calibri" w:hAnsi="Arial" w:cs="Arial"/>
          <w:lang w:eastAsia="en-US"/>
        </w:rPr>
        <w:t>Tabela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654"/>
      </w:tblGrid>
      <w:tr w:rsidR="00D00F46" w:rsidTr="00756100">
        <w:tc>
          <w:tcPr>
            <w:tcW w:w="0" w:type="auto"/>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ETAPA</w:t>
            </w:r>
          </w:p>
        </w:tc>
        <w:tc>
          <w:tcPr>
            <w:tcW w:w="7654" w:type="dxa"/>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DESCRIÇÃO DA ETAPA</w:t>
            </w:r>
          </w:p>
        </w:tc>
      </w:tr>
      <w:tr w:rsidR="00D00F46" w:rsidTr="00756100">
        <w:tc>
          <w:tcPr>
            <w:tcW w:w="0" w:type="auto"/>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1</w:t>
            </w:r>
          </w:p>
        </w:tc>
        <w:tc>
          <w:tcPr>
            <w:tcW w:w="7654" w:type="dxa"/>
            <w:tcBorders>
              <w:top w:val="single" w:sz="4" w:space="0" w:color="auto"/>
              <w:left w:val="single" w:sz="4" w:space="0" w:color="auto"/>
              <w:bottom w:val="single" w:sz="4" w:space="0" w:color="auto"/>
              <w:right w:val="single" w:sz="4" w:space="0" w:color="auto"/>
            </w:tcBorders>
            <w:hideMark/>
          </w:tcPr>
          <w:p w:rsidR="00D00F46" w:rsidRDefault="00D00F46" w:rsidP="00756100">
            <w:pPr>
              <w:ind w:left="57"/>
              <w:jc w:val="both"/>
              <w:rPr>
                <w:rFonts w:ascii="Arial" w:eastAsia="Calibri" w:hAnsi="Arial" w:cs="Arial"/>
                <w:lang w:eastAsia="en-US"/>
              </w:rPr>
            </w:pPr>
            <w:r>
              <w:rPr>
                <w:rFonts w:ascii="Arial" w:eastAsia="Calibri" w:hAnsi="Arial" w:cs="Arial"/>
                <w:lang w:eastAsia="en-US"/>
              </w:rPr>
              <w:t xml:space="preserve">Convocação da </w:t>
            </w:r>
            <w:r w:rsidRPr="0063025B">
              <w:rPr>
                <w:rFonts w:ascii="Arial" w:eastAsia="Calibri" w:hAnsi="Arial" w:cs="Arial"/>
                <w:strike/>
                <w:lang w:eastAsia="en-US"/>
              </w:rPr>
              <w:t>FUNDAÇÃO ou ENTIDADE HOSPITALAR</w:t>
            </w:r>
            <w:r w:rsidR="0063025B">
              <w:rPr>
                <w:rFonts w:ascii="Arial" w:eastAsia="Calibri" w:hAnsi="Arial" w:cs="Arial"/>
                <w:lang w:eastAsia="en-US"/>
              </w:rPr>
              <w:t xml:space="preserve"> </w:t>
            </w:r>
            <w:r w:rsidR="0063025B" w:rsidRPr="00756100">
              <w:rPr>
                <w:rFonts w:ascii="Arial" w:hAnsi="Arial" w:cs="Arial"/>
                <w:spacing w:val="-1"/>
                <w:sz w:val="22"/>
                <w:szCs w:val="22"/>
              </w:rPr>
              <w:t>INSTITUIÇÃO DE LONGA PERMANENCIA PARA PESSOA IDOSA – ILPPI</w:t>
            </w:r>
            <w:r>
              <w:rPr>
                <w:rFonts w:ascii="Arial" w:eastAsia="Calibri" w:hAnsi="Arial" w:cs="Arial"/>
                <w:lang w:eastAsia="en-US"/>
              </w:rPr>
              <w:t xml:space="preserve"> selecionada para apresentação do plano de trabalho e comprovação do atendimento dos requisitos para celebração da parceria e de que não incorre nos impedimentos (vedações) legais.</w:t>
            </w:r>
          </w:p>
        </w:tc>
      </w:tr>
      <w:tr w:rsidR="00D00F46" w:rsidTr="00756100">
        <w:tc>
          <w:tcPr>
            <w:tcW w:w="0" w:type="auto"/>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2</w:t>
            </w:r>
          </w:p>
        </w:tc>
        <w:tc>
          <w:tcPr>
            <w:tcW w:w="7654" w:type="dxa"/>
            <w:tcBorders>
              <w:top w:val="single" w:sz="4" w:space="0" w:color="auto"/>
              <w:left w:val="single" w:sz="4" w:space="0" w:color="auto"/>
              <w:bottom w:val="single" w:sz="4" w:space="0" w:color="auto"/>
              <w:right w:val="single" w:sz="4" w:space="0" w:color="auto"/>
            </w:tcBorders>
            <w:hideMark/>
          </w:tcPr>
          <w:p w:rsidR="00D00F46" w:rsidRDefault="00D00F46" w:rsidP="00756100">
            <w:pPr>
              <w:spacing w:after="120"/>
              <w:ind w:left="57"/>
              <w:jc w:val="both"/>
              <w:rPr>
                <w:rFonts w:ascii="Arial" w:hAnsi="Arial" w:cs="Arial"/>
              </w:rPr>
            </w:pPr>
            <w:r>
              <w:rPr>
                <w:rFonts w:ascii="Arial" w:eastAsia="Calibri" w:hAnsi="Arial" w:cs="Arial"/>
                <w:lang w:eastAsia="en-US"/>
              </w:rPr>
              <w:t xml:space="preserve">Verificação do cumprimento dos requisitos </w:t>
            </w:r>
            <w:r>
              <w:rPr>
                <w:rFonts w:ascii="Arial" w:hAnsi="Arial" w:cs="Arial"/>
                <w:color w:val="000000"/>
              </w:rPr>
              <w:t>para celebração da parceria e de que não incorre nos impedimentos (vedações) legais</w:t>
            </w:r>
            <w:r>
              <w:rPr>
                <w:rFonts w:ascii="Arial" w:hAnsi="Arial" w:cs="Arial"/>
              </w:rPr>
              <w:t xml:space="preserve">. </w:t>
            </w:r>
            <w:r>
              <w:rPr>
                <w:rFonts w:ascii="Arial" w:eastAsia="Calibri" w:hAnsi="Arial" w:cs="Arial"/>
                <w:lang w:eastAsia="en-US"/>
              </w:rPr>
              <w:t>Análise do plano de trabalho.</w:t>
            </w:r>
          </w:p>
        </w:tc>
      </w:tr>
      <w:tr w:rsidR="00D00F46" w:rsidTr="00756100">
        <w:tc>
          <w:tcPr>
            <w:tcW w:w="0" w:type="auto"/>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3</w:t>
            </w:r>
          </w:p>
        </w:tc>
        <w:tc>
          <w:tcPr>
            <w:tcW w:w="7654" w:type="dxa"/>
            <w:tcBorders>
              <w:top w:val="single" w:sz="4" w:space="0" w:color="auto"/>
              <w:left w:val="single" w:sz="4" w:space="0" w:color="auto"/>
              <w:bottom w:val="single" w:sz="4" w:space="0" w:color="auto"/>
              <w:right w:val="single" w:sz="4" w:space="0" w:color="auto"/>
            </w:tcBorders>
            <w:hideMark/>
          </w:tcPr>
          <w:p w:rsidR="00D00F46" w:rsidRDefault="00D00F46" w:rsidP="00756100">
            <w:pPr>
              <w:ind w:left="57"/>
              <w:jc w:val="both"/>
              <w:rPr>
                <w:rFonts w:ascii="Arial" w:eastAsia="Calibri" w:hAnsi="Arial" w:cs="Arial"/>
                <w:lang w:eastAsia="en-US"/>
              </w:rPr>
            </w:pPr>
            <w:r>
              <w:rPr>
                <w:rFonts w:ascii="Arial" w:eastAsia="Calibri" w:hAnsi="Arial" w:cs="Arial"/>
                <w:lang w:eastAsia="en-US"/>
              </w:rPr>
              <w:t>Ajustes no plano de trabalho e regularização de documentação, se necessário.</w:t>
            </w:r>
          </w:p>
        </w:tc>
      </w:tr>
      <w:tr w:rsidR="00D00F46" w:rsidTr="00756100">
        <w:tc>
          <w:tcPr>
            <w:tcW w:w="0" w:type="auto"/>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4</w:t>
            </w:r>
          </w:p>
        </w:tc>
        <w:tc>
          <w:tcPr>
            <w:tcW w:w="7654" w:type="dxa"/>
            <w:tcBorders>
              <w:top w:val="single" w:sz="4" w:space="0" w:color="auto"/>
              <w:left w:val="single" w:sz="4" w:space="0" w:color="auto"/>
              <w:bottom w:val="single" w:sz="4" w:space="0" w:color="auto"/>
              <w:right w:val="single" w:sz="4" w:space="0" w:color="auto"/>
            </w:tcBorders>
            <w:hideMark/>
          </w:tcPr>
          <w:p w:rsidR="00D00F46" w:rsidRDefault="00D00F46" w:rsidP="00756100">
            <w:pPr>
              <w:ind w:left="57"/>
              <w:jc w:val="both"/>
              <w:rPr>
                <w:rFonts w:ascii="Arial" w:eastAsia="Calibri" w:hAnsi="Arial" w:cs="Arial"/>
                <w:lang w:eastAsia="en-US"/>
              </w:rPr>
            </w:pPr>
            <w:r>
              <w:rPr>
                <w:rFonts w:ascii="Arial" w:eastAsia="Calibri" w:hAnsi="Arial" w:cs="Arial"/>
                <w:lang w:eastAsia="en-US"/>
              </w:rPr>
              <w:t>O parecer de órgão técnico e assinatura do termo de colaboração.</w:t>
            </w:r>
          </w:p>
        </w:tc>
      </w:tr>
      <w:tr w:rsidR="00D00F46" w:rsidTr="00756100">
        <w:tc>
          <w:tcPr>
            <w:tcW w:w="0" w:type="auto"/>
            <w:tcBorders>
              <w:top w:val="single" w:sz="4" w:space="0" w:color="auto"/>
              <w:left w:val="single" w:sz="4" w:space="0" w:color="auto"/>
              <w:bottom w:val="single" w:sz="4" w:space="0" w:color="auto"/>
              <w:right w:val="single" w:sz="4" w:space="0" w:color="auto"/>
            </w:tcBorders>
            <w:hideMark/>
          </w:tcPr>
          <w:p w:rsidR="00D00F46" w:rsidRDefault="00D00F46" w:rsidP="00756100">
            <w:pPr>
              <w:ind w:left="57"/>
              <w:rPr>
                <w:rFonts w:ascii="Arial" w:eastAsia="Calibri" w:hAnsi="Arial" w:cs="Arial"/>
                <w:b/>
                <w:lang w:eastAsia="en-US"/>
              </w:rPr>
            </w:pPr>
            <w:r>
              <w:rPr>
                <w:rFonts w:ascii="Arial" w:eastAsia="Calibri" w:hAnsi="Arial" w:cs="Arial"/>
                <w:b/>
                <w:lang w:eastAsia="en-US"/>
              </w:rPr>
              <w:t>5</w:t>
            </w:r>
          </w:p>
        </w:tc>
        <w:tc>
          <w:tcPr>
            <w:tcW w:w="7654" w:type="dxa"/>
            <w:tcBorders>
              <w:top w:val="single" w:sz="4" w:space="0" w:color="auto"/>
              <w:left w:val="single" w:sz="4" w:space="0" w:color="auto"/>
              <w:bottom w:val="single" w:sz="4" w:space="0" w:color="auto"/>
              <w:right w:val="single" w:sz="4" w:space="0" w:color="auto"/>
            </w:tcBorders>
            <w:hideMark/>
          </w:tcPr>
          <w:p w:rsidR="00D00F46" w:rsidRDefault="00D00F46" w:rsidP="00756100">
            <w:pPr>
              <w:ind w:left="57"/>
              <w:jc w:val="both"/>
              <w:rPr>
                <w:rFonts w:ascii="Arial" w:eastAsia="Calibri" w:hAnsi="Arial" w:cs="Arial"/>
                <w:lang w:eastAsia="en-US"/>
              </w:rPr>
            </w:pPr>
            <w:r>
              <w:rPr>
                <w:rFonts w:ascii="Arial" w:eastAsia="Calibri" w:hAnsi="Arial" w:cs="Arial"/>
                <w:lang w:eastAsia="en-US"/>
              </w:rPr>
              <w:t>Publicação do extrato do termo de colaboração no Diário Oficial dos Municípios de SC.</w:t>
            </w:r>
          </w:p>
        </w:tc>
      </w:tr>
    </w:tbl>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b/>
        </w:rPr>
        <w:t>Etapa 1:</w:t>
      </w:r>
      <w:r>
        <w:rPr>
          <w:rFonts w:ascii="Arial" w:hAnsi="Arial" w:cs="Arial"/>
        </w:rPr>
        <w:t xml:space="preserve"> Convocação da </w:t>
      </w:r>
      <w:r w:rsidRPr="0063025B">
        <w:rPr>
          <w:rFonts w:ascii="Arial" w:hAnsi="Arial" w:cs="Arial"/>
          <w:strike/>
        </w:rPr>
        <w:t>FUNDAÇÃO ou ENTIDADE HOSPITALAR</w:t>
      </w:r>
      <w:r w:rsidR="0063025B">
        <w:rPr>
          <w:rFonts w:ascii="Arial" w:hAnsi="Arial" w:cs="Arial"/>
        </w:rPr>
        <w:t xml:space="preserve"> </w:t>
      </w:r>
      <w:r w:rsidR="0063025B" w:rsidRPr="00756100">
        <w:rPr>
          <w:rFonts w:ascii="Arial" w:hAnsi="Arial" w:cs="Arial"/>
          <w:spacing w:val="-1"/>
          <w:sz w:val="22"/>
          <w:szCs w:val="22"/>
        </w:rPr>
        <w:t>INSTITUIÇÃO DE LONGA PERMANENCIA PARA PESSOA IDOSA – ILPPI</w:t>
      </w:r>
      <w:r>
        <w:rPr>
          <w:rFonts w:ascii="Arial" w:hAnsi="Arial" w:cs="Arial"/>
        </w:rPr>
        <w:t xml:space="preserve"> selecionada para apresentação do plano de trabalho e comprovação do atendimento dos requisitos para celebração da parceria e de que não incorre nos impedimentos (vedações) legais. Para a celebração da parceria, a administração municipal convocará a </w:t>
      </w:r>
      <w:r w:rsidRPr="0063025B">
        <w:rPr>
          <w:rFonts w:ascii="Arial" w:hAnsi="Arial" w:cs="Arial"/>
          <w:strike/>
        </w:rPr>
        <w:t>FUNDAÇÃO ou ENTIDADE HOSPITALAR</w:t>
      </w:r>
      <w:r>
        <w:rPr>
          <w:rFonts w:ascii="Arial" w:hAnsi="Arial" w:cs="Arial"/>
        </w:rPr>
        <w:t xml:space="preserve"> </w:t>
      </w:r>
      <w:r w:rsidR="0063025B" w:rsidRPr="00756100">
        <w:rPr>
          <w:rFonts w:ascii="Arial" w:hAnsi="Arial" w:cs="Arial"/>
          <w:spacing w:val="-1"/>
          <w:sz w:val="22"/>
          <w:szCs w:val="22"/>
        </w:rPr>
        <w:t>INSTITUIÇÃO DE LONGA PERMANENCIA PARA PESSOA IDOSA – ILPPI</w:t>
      </w:r>
      <w:r w:rsidR="0063025B">
        <w:rPr>
          <w:rFonts w:ascii="Arial" w:hAnsi="Arial" w:cs="Arial"/>
        </w:rPr>
        <w:t xml:space="preserve"> </w:t>
      </w:r>
      <w:r>
        <w:rPr>
          <w:rFonts w:ascii="Arial" w:hAnsi="Arial" w:cs="Arial"/>
        </w:rPr>
        <w:t>selecionada para, no prazo de 5 (cinco) dias úteis a partir da convocação, apresentar o seu plano de trabalho e a documentação exigida para comprovação dos requisitos para a celebração da parceria.</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 xml:space="preserve">Por meio do plano de trabalho, a </w:t>
      </w:r>
      <w:r w:rsidRPr="0063025B">
        <w:rPr>
          <w:rFonts w:ascii="Arial" w:hAnsi="Arial" w:cs="Arial"/>
          <w:strike/>
          <w:spacing w:val="-1"/>
          <w:sz w:val="24"/>
          <w:szCs w:val="24"/>
        </w:rPr>
        <w:t>FUNDAÇÃO ou ENTIDADE HOSPITALAR</w:t>
      </w:r>
      <w:r>
        <w:rPr>
          <w:rFonts w:ascii="Arial" w:hAnsi="Arial" w:cs="Arial"/>
          <w:spacing w:val="-1"/>
          <w:sz w:val="24"/>
          <w:szCs w:val="24"/>
        </w:rPr>
        <w:t xml:space="preserve"> </w:t>
      </w:r>
      <w:r w:rsidR="0063025B" w:rsidRPr="00756100">
        <w:rPr>
          <w:rFonts w:ascii="Arial" w:hAnsi="Arial" w:cs="Arial"/>
          <w:spacing w:val="-1"/>
        </w:rPr>
        <w:t>INSTITUIÇÃO DE LONGA PERMANENCIA PARA PESSOA IDOSA – ILPPI</w:t>
      </w:r>
      <w:r w:rsidR="0063025B">
        <w:rPr>
          <w:rFonts w:ascii="Arial" w:hAnsi="Arial" w:cs="Arial"/>
          <w:spacing w:val="-1"/>
          <w:sz w:val="24"/>
          <w:szCs w:val="24"/>
        </w:rPr>
        <w:t xml:space="preserve"> </w:t>
      </w:r>
      <w:r>
        <w:rPr>
          <w:rFonts w:ascii="Arial" w:hAnsi="Arial" w:cs="Arial"/>
          <w:spacing w:val="-1"/>
          <w:sz w:val="24"/>
          <w:szCs w:val="24"/>
        </w:rPr>
        <w:t>selecionada deverá apresentar o detalhamento da proposta submetida e aprovada no processo de seleção, com todos os pormenores exigidos pela legislação observados os Anexos IV – Modelo 1 - de Plano de Trabalho e Modelo 2 –  Plano de Trabalho - Referências para Colaboração.</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b/>
        </w:rPr>
        <w:t>Etapa 2:</w:t>
      </w:r>
      <w:r>
        <w:rPr>
          <w:rFonts w:ascii="Arial" w:hAnsi="Arial" w:cs="Arial"/>
        </w:rPr>
        <w:t xml:space="preserve"> Verificação do cumprimento dos requisitos para celebração da parceria e de que não incorre nos impedimentos (vedações) legais. Análise do plano de trabalho, devendo conter os seguintes elementos: Estes documentos deverão ser entregues na Secretaria Municipal de Administração e Finanças do Município de Atalanta. Descrição da realidade objeto da parceria, devendo ser demonstrado o nexo com a atividade ou o projeto e com as metas a serem atingidas;</w:t>
      </w:r>
    </w:p>
    <w:p w:rsidR="00D00F46" w:rsidRDefault="00D00F46" w:rsidP="00D00F46">
      <w:pPr>
        <w:widowControl w:val="0"/>
        <w:autoSpaceDE w:val="0"/>
        <w:autoSpaceDN w:val="0"/>
        <w:adjustRightInd w:val="0"/>
        <w:jc w:val="both"/>
        <w:rPr>
          <w:rFonts w:ascii="Arial" w:hAnsi="Arial" w:cs="Arial"/>
        </w:rPr>
      </w:pPr>
      <w:r>
        <w:rPr>
          <w:rFonts w:ascii="Arial" w:hAnsi="Arial" w:cs="Arial"/>
        </w:rPr>
        <w:t>A forma de execução das ações, indicando, quando cabível, as que demandarão atuação em rede;</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A descrição de metas quantitativas e mensuráveis a serem atingidas; </w:t>
      </w:r>
    </w:p>
    <w:p w:rsidR="00D00F46" w:rsidRDefault="00D00F46" w:rsidP="00D00F46">
      <w:pPr>
        <w:widowControl w:val="0"/>
        <w:autoSpaceDE w:val="0"/>
        <w:autoSpaceDN w:val="0"/>
        <w:adjustRightInd w:val="0"/>
        <w:jc w:val="both"/>
        <w:rPr>
          <w:rFonts w:ascii="Arial" w:hAnsi="Arial" w:cs="Arial"/>
        </w:rPr>
      </w:pPr>
      <w:r>
        <w:rPr>
          <w:rFonts w:ascii="Arial" w:hAnsi="Arial" w:cs="Arial"/>
        </w:rPr>
        <w:t>A definição dos indicadores, documentos e outros meios a serem utilizados para a aferição do cumprimento das metas;</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A previsão de receitas e a estimativa de despesas a serem realizadas na execução das ações, incluindo os encargos sociais e trabalhistas e a discriminação dos custos diretos e indiretos necessários à execução do objeto;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z w:val="24"/>
          <w:szCs w:val="24"/>
        </w:rPr>
        <w:t>Os valores a serem repassados mediante cronograma de desembolso.</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 xml:space="preserve">Além do plano de trabalho, a </w:t>
      </w:r>
      <w:r w:rsidRPr="0063025B">
        <w:rPr>
          <w:rFonts w:ascii="Arial" w:hAnsi="Arial" w:cs="Arial"/>
          <w:strike/>
        </w:rPr>
        <w:t>FUNDAÇÃO ou ENTIDADE HOSPITALAR</w:t>
      </w:r>
      <w:r>
        <w:rPr>
          <w:rFonts w:ascii="Arial" w:hAnsi="Arial" w:cs="Arial"/>
        </w:rPr>
        <w:t xml:space="preserve"> </w:t>
      </w:r>
      <w:r w:rsidR="0063025B" w:rsidRPr="00756100">
        <w:rPr>
          <w:rFonts w:ascii="Arial" w:hAnsi="Arial" w:cs="Arial"/>
          <w:spacing w:val="-1"/>
          <w:sz w:val="22"/>
          <w:szCs w:val="22"/>
        </w:rPr>
        <w:t>INSTITUIÇÃO DE LONGA PERMANENCIA PARA PESSOA IDOSA – ILPPI</w:t>
      </w:r>
      <w:r w:rsidR="0063025B">
        <w:rPr>
          <w:rFonts w:ascii="Arial" w:hAnsi="Arial" w:cs="Arial"/>
        </w:rPr>
        <w:t xml:space="preserve"> </w:t>
      </w:r>
      <w:r>
        <w:rPr>
          <w:rFonts w:ascii="Arial" w:hAnsi="Arial" w:cs="Arial"/>
        </w:rPr>
        <w:t xml:space="preserve">selecionada, dentro do mesmo prazo deverá comprovar o cumprimento dos requisitos elencados abaixo: Estes documentos deverão ser entregues na Secretaria Municipal de Administração e Finanças do Município de Atalanta. </w:t>
      </w:r>
    </w:p>
    <w:p w:rsidR="00D00F46" w:rsidRDefault="00D00F46" w:rsidP="00D00F46">
      <w:pPr>
        <w:widowControl w:val="0"/>
        <w:numPr>
          <w:ilvl w:val="0"/>
          <w:numId w:val="7"/>
        </w:numPr>
        <w:autoSpaceDE w:val="0"/>
        <w:autoSpaceDN w:val="0"/>
        <w:adjustRightInd w:val="0"/>
        <w:jc w:val="both"/>
        <w:rPr>
          <w:rFonts w:ascii="Arial" w:hAnsi="Arial" w:cs="Arial"/>
          <w:spacing w:val="-1"/>
        </w:rPr>
      </w:pPr>
      <w:r>
        <w:rPr>
          <w:rFonts w:ascii="Arial" w:hAnsi="Arial" w:cs="Arial"/>
          <w:spacing w:val="-1"/>
        </w:rPr>
        <w:t xml:space="preserve">Cópia do estatuto registrado e suas alterações, em conformidade com as exigências previstas no art. 33 da Lei nº 13.019, de 2014; </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 xml:space="preserve">Comprovante de inscrição no Cadastro Nacional da Pessoa Jurídica - CNPJ, emitido no sítio eletrônico oficial da Secretaria da Receita Federal do Brasil, para demonstrar que a </w:t>
      </w:r>
      <w:r w:rsidRPr="0063025B">
        <w:rPr>
          <w:rFonts w:ascii="Arial" w:hAnsi="Arial" w:cs="Arial"/>
          <w:strike/>
          <w:spacing w:val="-1"/>
          <w:sz w:val="24"/>
          <w:szCs w:val="24"/>
        </w:rPr>
        <w:t>FUNDAÇÃO ou ENTIDADE HOSPITALAR</w:t>
      </w:r>
      <w:r w:rsidR="0063025B">
        <w:rPr>
          <w:rFonts w:ascii="Arial" w:hAnsi="Arial" w:cs="Arial"/>
          <w:spacing w:val="-1"/>
          <w:sz w:val="24"/>
          <w:szCs w:val="24"/>
        </w:rPr>
        <w:t xml:space="preserve"> </w:t>
      </w:r>
      <w:r w:rsidR="0063025B" w:rsidRPr="00756100">
        <w:rPr>
          <w:rFonts w:ascii="Arial" w:hAnsi="Arial" w:cs="Arial"/>
          <w:spacing w:val="-1"/>
        </w:rPr>
        <w:t>INSTITUIÇÃO DE LONGA PERMANENCIA PARA PESSOA IDOSA – ILPPI</w:t>
      </w:r>
      <w:r>
        <w:rPr>
          <w:rFonts w:ascii="Arial" w:hAnsi="Arial" w:cs="Arial"/>
          <w:spacing w:val="-1"/>
          <w:sz w:val="24"/>
          <w:szCs w:val="24"/>
        </w:rPr>
        <w:t xml:space="preserve"> existe há, no mínimo, três anos com cadastro ativo;</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 xml:space="preserve">Comprovantes de experiência prévia na realização do objeto da parceria ou de objeto de natureza semelhante de, no mínimo, um ano de capacidade técnica e operacional, podendo ser admitidos, sem prejuízo de outros: instrumentos de parceria firmados com órgãos e entidades da administração pública, organismos internacionais, empresas ou outras organizações da sociedade civil; relatórios de atividades com comprovação das ações desenvolvidas; publicações, pesquisas e outras formas de produção de conhecimento realizadas pela OSC ou a respeito dela; currículos profissionais de integrantes da </w:t>
      </w:r>
      <w:r w:rsidRPr="0063025B">
        <w:rPr>
          <w:rFonts w:ascii="Arial" w:hAnsi="Arial" w:cs="Arial"/>
          <w:strike/>
          <w:spacing w:val="-1"/>
          <w:sz w:val="24"/>
          <w:szCs w:val="24"/>
        </w:rPr>
        <w:t>FUNDAÇÃO ou ENTIDADE HOSPITALAR</w:t>
      </w:r>
      <w:r w:rsidR="0063025B">
        <w:rPr>
          <w:rFonts w:ascii="Arial" w:hAnsi="Arial" w:cs="Arial"/>
          <w:spacing w:val="-1"/>
          <w:sz w:val="24"/>
          <w:szCs w:val="24"/>
        </w:rPr>
        <w:t xml:space="preserve"> </w:t>
      </w:r>
      <w:r w:rsidR="0063025B" w:rsidRPr="00756100">
        <w:rPr>
          <w:rFonts w:ascii="Arial" w:hAnsi="Arial" w:cs="Arial"/>
          <w:spacing w:val="-1"/>
        </w:rPr>
        <w:t>INSTITUIÇÃO DE LONGA PERMANENCIA PARA PESSOA IDOSA – ILPPI</w:t>
      </w:r>
      <w:r>
        <w:rPr>
          <w:rFonts w:ascii="Arial" w:hAnsi="Arial" w:cs="Arial"/>
          <w:spacing w:val="-1"/>
          <w:sz w:val="24"/>
          <w:szCs w:val="24"/>
        </w:rPr>
        <w:t xml:space="preserve">, sejam dirigentes, conselheiros, associados, cooperados, empregados, entre outros;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 prêmios de relevância recebidos no País ou no exterior pela </w:t>
      </w:r>
      <w:r w:rsidRPr="0063025B">
        <w:rPr>
          <w:rFonts w:ascii="Arial" w:hAnsi="Arial" w:cs="Arial"/>
          <w:strike/>
          <w:spacing w:val="-1"/>
          <w:sz w:val="24"/>
          <w:szCs w:val="24"/>
        </w:rPr>
        <w:t>FUNDAÇÃO ou ENTIDADE HOSPITALAR</w:t>
      </w:r>
      <w:r w:rsidR="0063025B">
        <w:rPr>
          <w:rFonts w:ascii="Arial" w:hAnsi="Arial" w:cs="Arial"/>
          <w:spacing w:val="-1"/>
          <w:sz w:val="24"/>
          <w:szCs w:val="24"/>
        </w:rPr>
        <w:t xml:space="preserve"> </w:t>
      </w:r>
      <w:r w:rsidR="0063025B" w:rsidRPr="00756100">
        <w:rPr>
          <w:rFonts w:ascii="Arial" w:hAnsi="Arial" w:cs="Arial"/>
          <w:spacing w:val="-1"/>
        </w:rPr>
        <w:t>INSTITUIÇÃO DE LONGA PERMANENCIA PARA PESSOA IDOSA – ILPPI</w:t>
      </w:r>
      <w:r>
        <w:rPr>
          <w:rFonts w:ascii="Arial" w:hAnsi="Arial" w:cs="Arial"/>
          <w:spacing w:val="-1"/>
          <w:sz w:val="24"/>
          <w:szCs w:val="24"/>
        </w:rPr>
        <w:t>;</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 xml:space="preserve">Certidão de Débitos Relativos a Créditos Tributários Federais e à Dívida Ativa da União; </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Certificado de Regularidade do Fundo de Garantia do Tempo de Serviço - CRF/FGTS;</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Certidão Negativa de Débitos Trabalhistas - CNDT;</w:t>
      </w:r>
    </w:p>
    <w:p w:rsidR="00D00F46" w:rsidRDefault="00D00F46" w:rsidP="00D00F46">
      <w:pPr>
        <w:widowControl w:val="0"/>
        <w:numPr>
          <w:ilvl w:val="0"/>
          <w:numId w:val="7"/>
        </w:numPr>
        <w:autoSpaceDE w:val="0"/>
        <w:autoSpaceDN w:val="0"/>
        <w:adjustRightInd w:val="0"/>
        <w:jc w:val="both"/>
        <w:rPr>
          <w:rFonts w:ascii="Arial" w:hAnsi="Arial" w:cs="Arial"/>
          <w:spacing w:val="-1"/>
        </w:rPr>
      </w:pPr>
      <w:r>
        <w:rPr>
          <w:rFonts w:ascii="Arial" w:hAnsi="Arial" w:cs="Arial"/>
          <w:spacing w:val="-1"/>
        </w:rPr>
        <w:t xml:space="preserve">Relação nominal atualizada dos dirigentes da </w:t>
      </w:r>
      <w:r w:rsidRPr="0063025B">
        <w:rPr>
          <w:rFonts w:ascii="Arial" w:hAnsi="Arial" w:cs="Arial"/>
          <w:strike/>
          <w:spacing w:val="-1"/>
        </w:rPr>
        <w:t>FUNDAÇÃO ou ENTIDADE HOSPITALAR</w:t>
      </w:r>
      <w:r w:rsidR="0063025B">
        <w:rPr>
          <w:rFonts w:ascii="Arial" w:hAnsi="Arial" w:cs="Arial"/>
          <w:spacing w:val="-1"/>
        </w:rPr>
        <w:t xml:space="preserve"> </w:t>
      </w:r>
      <w:r w:rsidR="0063025B" w:rsidRPr="00756100">
        <w:rPr>
          <w:rFonts w:ascii="Arial" w:hAnsi="Arial" w:cs="Arial"/>
          <w:spacing w:val="-1"/>
          <w:sz w:val="22"/>
          <w:szCs w:val="22"/>
        </w:rPr>
        <w:t>INSTITUIÇÃO DE LONGA PERMANENCIA PARA PESSOA IDOSA – ILPPI</w:t>
      </w:r>
      <w:r>
        <w:rPr>
          <w:rFonts w:ascii="Arial" w:hAnsi="Arial" w:cs="Arial"/>
          <w:spacing w:val="-1"/>
        </w:rPr>
        <w:t>, conforme o estatuto, com endereço, telefone, endereço de correio eletrônico, número e órgão expedidor da carteira de identidade e número de registro no Cadastro de Pessoas Físicas - CPF de cada um deles, conforme Anexo III;</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 xml:space="preserve">Cópia de documento que comprove que a </w:t>
      </w:r>
      <w:r w:rsidRPr="0063025B">
        <w:rPr>
          <w:rFonts w:ascii="Arial" w:hAnsi="Arial" w:cs="Arial"/>
          <w:strike/>
          <w:spacing w:val="-1"/>
          <w:sz w:val="24"/>
          <w:szCs w:val="24"/>
        </w:rPr>
        <w:t>FUNDAÇÃO ou ENTIDADE HOSPITALAR</w:t>
      </w:r>
      <w:r w:rsidR="0063025B">
        <w:rPr>
          <w:rFonts w:ascii="Arial" w:hAnsi="Arial" w:cs="Arial"/>
          <w:spacing w:val="-1"/>
          <w:sz w:val="24"/>
          <w:szCs w:val="24"/>
        </w:rPr>
        <w:t xml:space="preserve"> </w:t>
      </w:r>
      <w:r w:rsidR="0063025B" w:rsidRPr="00756100">
        <w:rPr>
          <w:rFonts w:ascii="Arial" w:hAnsi="Arial" w:cs="Arial"/>
          <w:spacing w:val="-1"/>
        </w:rPr>
        <w:t>INSTITUIÇÃO DE LONGA PERMANENCIA PARA PESSOA IDOSA – ILPPI</w:t>
      </w:r>
      <w:r>
        <w:rPr>
          <w:rFonts w:ascii="Arial" w:hAnsi="Arial" w:cs="Arial"/>
          <w:spacing w:val="-1"/>
          <w:sz w:val="24"/>
          <w:szCs w:val="24"/>
        </w:rPr>
        <w:t xml:space="preserve"> funciona no endereço por ela declarado, como conta de consumo ou contrato de locação;</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 xml:space="preserve">Declaração do representante legal da </w:t>
      </w:r>
      <w:r w:rsidRPr="0063025B">
        <w:rPr>
          <w:rFonts w:ascii="Arial" w:hAnsi="Arial" w:cs="Arial"/>
          <w:strike/>
          <w:spacing w:val="-1"/>
          <w:sz w:val="24"/>
          <w:szCs w:val="24"/>
        </w:rPr>
        <w:t>FUNDAÇÃO ou ENTIDADE HOSPITALAR</w:t>
      </w:r>
      <w:r w:rsidR="0063025B">
        <w:rPr>
          <w:rFonts w:ascii="Arial" w:hAnsi="Arial" w:cs="Arial"/>
          <w:spacing w:val="-1"/>
          <w:sz w:val="24"/>
          <w:szCs w:val="24"/>
        </w:rPr>
        <w:t xml:space="preserve"> </w:t>
      </w:r>
      <w:r w:rsidR="0063025B" w:rsidRPr="00756100">
        <w:rPr>
          <w:rFonts w:ascii="Arial" w:hAnsi="Arial" w:cs="Arial"/>
          <w:spacing w:val="-1"/>
        </w:rPr>
        <w:t>INSTITUIÇÃO DE LONGA PERMANENCIA PARA PESSOA IDOSA – ILPPI</w:t>
      </w:r>
      <w:r w:rsidRPr="0063025B">
        <w:rPr>
          <w:rFonts w:ascii="Arial" w:hAnsi="Arial" w:cs="Arial"/>
          <w:spacing w:val="-1"/>
          <w:sz w:val="24"/>
          <w:szCs w:val="24"/>
        </w:rPr>
        <w:t xml:space="preserve"> </w:t>
      </w:r>
      <w:r>
        <w:rPr>
          <w:rFonts w:ascii="Arial" w:hAnsi="Arial" w:cs="Arial"/>
          <w:spacing w:val="-1"/>
          <w:sz w:val="24"/>
          <w:szCs w:val="24"/>
        </w:rPr>
        <w:t>com informação de que a organização e seus dirigentes não incorrem em quaisquer das vedações previstas no art. 39 da Lei nº 13.019, de 2014, as quais deverão estar descritas no documento, conforme modelo no Anexo V – Declaração da Não Ocorrência de Impedimentos;</w:t>
      </w:r>
    </w:p>
    <w:p w:rsidR="00D00F46" w:rsidRDefault="00D00F46" w:rsidP="00D00F46">
      <w:pPr>
        <w:pStyle w:val="PargrafodaLista"/>
        <w:widowControl w:val="0"/>
        <w:numPr>
          <w:ilvl w:val="0"/>
          <w:numId w:val="7"/>
        </w:numPr>
        <w:autoSpaceDE w:val="0"/>
        <w:autoSpaceDN w:val="0"/>
        <w:adjustRightInd w:val="0"/>
        <w:spacing w:after="0" w:line="240" w:lineRule="auto"/>
        <w:jc w:val="both"/>
        <w:rPr>
          <w:rFonts w:ascii="Arial" w:hAnsi="Arial" w:cs="Arial"/>
          <w:spacing w:val="-1"/>
          <w:sz w:val="24"/>
          <w:szCs w:val="24"/>
        </w:rPr>
      </w:pPr>
      <w:r>
        <w:rPr>
          <w:rFonts w:ascii="Arial" w:hAnsi="Arial" w:cs="Arial"/>
          <w:spacing w:val="-1"/>
          <w:sz w:val="24"/>
          <w:szCs w:val="24"/>
        </w:rPr>
        <w:t xml:space="preserve">Declaração do representante legal da </w:t>
      </w:r>
      <w:r w:rsidRPr="0063025B">
        <w:rPr>
          <w:rFonts w:ascii="Arial" w:hAnsi="Arial" w:cs="Arial"/>
          <w:strike/>
          <w:spacing w:val="-1"/>
          <w:sz w:val="24"/>
          <w:szCs w:val="24"/>
        </w:rPr>
        <w:t>FUNDAÇÃO ou ENTIDADE HOSPITALAR</w:t>
      </w:r>
      <w:r w:rsidR="0063025B">
        <w:rPr>
          <w:rFonts w:ascii="Arial" w:hAnsi="Arial" w:cs="Arial"/>
          <w:strike/>
          <w:spacing w:val="-1"/>
          <w:sz w:val="24"/>
          <w:szCs w:val="24"/>
        </w:rPr>
        <w:t xml:space="preserve"> </w:t>
      </w:r>
      <w:r w:rsidR="0063025B" w:rsidRPr="00756100">
        <w:rPr>
          <w:rFonts w:ascii="Arial" w:hAnsi="Arial" w:cs="Arial"/>
          <w:spacing w:val="-1"/>
        </w:rPr>
        <w:t>INSTITUIÇÃO DE LONGA PERMANENCIA PARA PESSOA IDOSA – ILPPI</w:t>
      </w:r>
      <w:r>
        <w:rPr>
          <w:rFonts w:ascii="Arial" w:hAnsi="Arial" w:cs="Arial"/>
          <w:spacing w:val="-1"/>
          <w:sz w:val="24"/>
          <w:szCs w:val="24"/>
        </w:rPr>
        <w:t xml:space="preserve"> sobre a existência de instalações e outras condições materiais da organização ou sobre a previsão de contratar ou adquirir com recursos da parceria, conforme Anexo VI – Declaração sobre Instalações e Condições Materiais.</w:t>
      </w: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widowControl w:val="0"/>
        <w:autoSpaceDE w:val="0"/>
        <w:autoSpaceDN w:val="0"/>
        <w:adjustRightInd w:val="0"/>
        <w:jc w:val="both"/>
        <w:rPr>
          <w:rFonts w:ascii="Arial" w:hAnsi="Arial" w:cs="Arial"/>
          <w:spacing w:val="-1"/>
        </w:rPr>
      </w:pPr>
      <w:r>
        <w:rPr>
          <w:rFonts w:ascii="Arial" w:hAnsi="Arial" w:cs="Arial"/>
          <w:b/>
        </w:rPr>
        <w:t>Etapa 3:</w:t>
      </w:r>
      <w:r>
        <w:rPr>
          <w:rFonts w:ascii="Arial" w:hAnsi="Arial" w:cs="Arial"/>
        </w:rPr>
        <w:t xml:space="preserve"> Ajustes no plano de trabalho e regularização de documentação, se necessário.</w:t>
      </w:r>
    </w:p>
    <w:p w:rsidR="00D00F46" w:rsidRDefault="00D00F46" w:rsidP="00D00F46">
      <w:pPr>
        <w:widowControl w:val="0"/>
        <w:autoSpaceDE w:val="0"/>
        <w:autoSpaceDN w:val="0"/>
        <w:adjustRightInd w:val="0"/>
        <w:jc w:val="both"/>
        <w:rPr>
          <w:rFonts w:ascii="Arial" w:hAnsi="Arial" w:cs="Arial"/>
          <w:spacing w:val="-1"/>
        </w:rPr>
      </w:pPr>
      <w:r>
        <w:rPr>
          <w:rFonts w:ascii="Arial" w:hAnsi="Arial" w:cs="Arial"/>
          <w:spacing w:val="-1"/>
        </w:rPr>
        <w:t xml:space="preserve">Caso se verifique irregularidade formal nos documentos apresentados ou constatado evento que impeça a celebração, a </w:t>
      </w:r>
      <w:r w:rsidRPr="0063025B">
        <w:rPr>
          <w:rFonts w:ascii="Arial" w:hAnsi="Arial" w:cs="Arial"/>
          <w:strike/>
          <w:spacing w:val="-1"/>
        </w:rPr>
        <w:t xml:space="preserve">FUNDAÇÃO ou ENTIDADE HOSPITALAR </w:t>
      </w:r>
      <w:r w:rsidR="0063025B">
        <w:rPr>
          <w:rFonts w:ascii="Arial" w:hAnsi="Arial" w:cs="Arial"/>
          <w:spacing w:val="-1"/>
        </w:rPr>
        <w:t xml:space="preserve"> </w:t>
      </w:r>
      <w:r w:rsidR="0063025B" w:rsidRPr="00756100">
        <w:rPr>
          <w:rFonts w:ascii="Arial" w:hAnsi="Arial" w:cs="Arial"/>
          <w:spacing w:val="-1"/>
          <w:sz w:val="22"/>
          <w:szCs w:val="22"/>
        </w:rPr>
        <w:t>INSTITUIÇÃO DE LONGA PERMANENCIA PARA PESSOA IDOSA – ILPPI</w:t>
      </w:r>
      <w:r w:rsidR="0063025B">
        <w:rPr>
          <w:rFonts w:ascii="Arial" w:hAnsi="Arial" w:cs="Arial"/>
          <w:spacing w:val="-1"/>
        </w:rPr>
        <w:t xml:space="preserve"> </w:t>
      </w:r>
      <w:r>
        <w:rPr>
          <w:rFonts w:ascii="Arial" w:hAnsi="Arial" w:cs="Arial"/>
          <w:spacing w:val="-1"/>
        </w:rPr>
        <w:t>será comunicada do fato e instada a regularizar sua situação, no prazo de 15 (quinze) dias corridos, sob pena de não celebração da parceria.</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p>
    <w:p w:rsidR="00D00F46" w:rsidRDefault="00D00F46" w:rsidP="00D00F46">
      <w:pPr>
        <w:widowControl w:val="0"/>
        <w:autoSpaceDE w:val="0"/>
        <w:autoSpaceDN w:val="0"/>
        <w:adjustRightInd w:val="0"/>
        <w:ind w:left="57"/>
        <w:jc w:val="both"/>
        <w:rPr>
          <w:rFonts w:ascii="Arial" w:hAnsi="Arial" w:cs="Arial"/>
          <w:spacing w:val="-1"/>
        </w:rPr>
      </w:pPr>
      <w:r>
        <w:rPr>
          <w:rFonts w:ascii="Arial" w:hAnsi="Arial" w:cs="Arial"/>
          <w:b/>
        </w:rPr>
        <w:t>Etapa 4:</w:t>
      </w:r>
      <w:r>
        <w:rPr>
          <w:rFonts w:ascii="Arial" w:hAnsi="Arial" w:cs="Arial"/>
        </w:rPr>
        <w:t xml:space="preserve"> Parecer de órgão técnico e assinatura do termo de colaboração.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r>
        <w:rPr>
          <w:rFonts w:ascii="Arial" w:hAnsi="Arial" w:cs="Arial"/>
          <w:spacing w:val="-1"/>
          <w:sz w:val="24"/>
          <w:szCs w:val="24"/>
        </w:rPr>
        <w:t>A celebração do instrumento de parceria dependerá da adoção das providências impostas pela legislação regente, incluindo a aprovação do plano de trabalho, a emissão do parecer técnico pelo órgão público, as designações do gestor da parceria e da Comissão de Monitoramento e Avaliação.</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b/>
        </w:rPr>
        <w:t>Etapa 5:</w:t>
      </w:r>
      <w:r>
        <w:rPr>
          <w:rFonts w:ascii="Arial" w:hAnsi="Arial" w:cs="Arial"/>
        </w:rPr>
        <w:t xml:space="preserve"> Publicação do extrato do termo de colaboração no Diário Oficial dos Municípios. O termo de colaboração somente produzirá efeitos jurídicos após a publicação do respectivo extrato no meio oficial de publicidade da administração pública.</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spacing w:val="-1"/>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794"/>
        <w:rPr>
          <w:rFonts w:ascii="Arial" w:hAnsi="Arial" w:cs="Arial"/>
          <w:sz w:val="24"/>
          <w:szCs w:val="24"/>
        </w:rPr>
      </w:pPr>
      <w:r>
        <w:rPr>
          <w:rFonts w:ascii="Arial" w:hAnsi="Arial" w:cs="Arial"/>
          <w:b/>
          <w:sz w:val="24"/>
          <w:szCs w:val="24"/>
        </w:rPr>
        <w:t>PROGRAMAÇÃO ORÇAMENTÁRIA E VALOR PREVISTO PARA A REALIZAÇÃO DO OBJETO</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Pr="006B3839" w:rsidRDefault="00D00F46" w:rsidP="00D00F46">
      <w:pPr>
        <w:widowControl w:val="0"/>
        <w:autoSpaceDE w:val="0"/>
        <w:autoSpaceDN w:val="0"/>
        <w:adjustRightInd w:val="0"/>
        <w:jc w:val="both"/>
        <w:rPr>
          <w:rFonts w:ascii="Arial" w:hAnsi="Arial" w:cs="Arial"/>
        </w:rPr>
      </w:pPr>
      <w:r>
        <w:rPr>
          <w:rFonts w:ascii="Arial" w:hAnsi="Arial" w:cs="Arial"/>
        </w:rPr>
        <w:t xml:space="preserve">9.1 Os recursos destinados à execução das parcerias de que tratam este Edital são provenientes do orçamento do Município de Atalanta/SC, autorizado pela Lei </w:t>
      </w:r>
      <w:r w:rsidRPr="006B3839">
        <w:rPr>
          <w:rFonts w:ascii="Arial" w:hAnsi="Arial" w:cs="Arial"/>
        </w:rPr>
        <w:t>nº 1486/2016 de novembro de 2016.  Nas parcerias com vigência plurianual ou firmadas em exercício financeiro seguinte ao da seleção, o órgão ou a entidade pública federal indicará a previsão dos créditos necessários para garantir a execução das parcerias nos orçamentos dos exercícios seguintes (art. 9º, §1º, do Decreto nº 8.726, de 2016).</w:t>
      </w:r>
    </w:p>
    <w:p w:rsidR="00D00F46" w:rsidRPr="006B3839" w:rsidRDefault="00D00F46" w:rsidP="00D00F46">
      <w:pPr>
        <w:pStyle w:val="PargrafodaLista"/>
        <w:widowControl w:val="0"/>
        <w:numPr>
          <w:ilvl w:val="0"/>
          <w:numId w:val="8"/>
        </w:numPr>
        <w:autoSpaceDE w:val="0"/>
        <w:autoSpaceDN w:val="0"/>
        <w:adjustRightInd w:val="0"/>
        <w:spacing w:after="0" w:line="240" w:lineRule="auto"/>
        <w:ind w:left="57" w:firstLine="0"/>
        <w:jc w:val="both"/>
        <w:rPr>
          <w:rFonts w:ascii="Arial" w:hAnsi="Arial" w:cs="Arial"/>
          <w:sz w:val="24"/>
          <w:szCs w:val="24"/>
        </w:rPr>
      </w:pPr>
      <w:r w:rsidRPr="006B3839">
        <w:rPr>
          <w:rFonts w:ascii="Arial" w:hAnsi="Arial" w:cs="Arial"/>
          <w:sz w:val="24"/>
          <w:szCs w:val="24"/>
        </w:rPr>
        <w:t xml:space="preserve">O valor total de recursos disponibilizados será de R$ </w:t>
      </w:r>
      <w:r>
        <w:rPr>
          <w:rFonts w:ascii="Arial" w:hAnsi="Arial" w:cs="Arial"/>
          <w:sz w:val="24"/>
          <w:szCs w:val="24"/>
        </w:rPr>
        <w:t>2.40</w:t>
      </w:r>
      <w:r w:rsidRPr="006B3839">
        <w:rPr>
          <w:rFonts w:ascii="Arial" w:hAnsi="Arial" w:cs="Arial"/>
          <w:sz w:val="24"/>
          <w:szCs w:val="24"/>
        </w:rPr>
        <w:t>0,00 (</w:t>
      </w:r>
      <w:r>
        <w:rPr>
          <w:rFonts w:ascii="Arial" w:hAnsi="Arial" w:cs="Arial"/>
          <w:sz w:val="24"/>
          <w:szCs w:val="24"/>
        </w:rPr>
        <w:t>dois mil e quatrocentos</w:t>
      </w:r>
      <w:r w:rsidRPr="006B3839">
        <w:rPr>
          <w:rFonts w:ascii="Arial" w:hAnsi="Arial" w:cs="Arial"/>
          <w:sz w:val="24"/>
          <w:szCs w:val="24"/>
        </w:rPr>
        <w:t xml:space="preserve"> reais) no exercício de 2017. Nos casos das parcerias com vigência plurianual ou firmadas em exercício financeiro seguinte ao da seleção, a previsão dos créditos necessários para garantir a execução das parcerias será indicada nos orçamentos dos exercícios seguintes.</w:t>
      </w:r>
    </w:p>
    <w:p w:rsidR="00D00F46" w:rsidRPr="006B3839" w:rsidRDefault="00D00F46" w:rsidP="00D00F46">
      <w:pPr>
        <w:pStyle w:val="PargrafodaLista"/>
        <w:widowControl w:val="0"/>
        <w:numPr>
          <w:ilvl w:val="0"/>
          <w:numId w:val="8"/>
        </w:numPr>
        <w:autoSpaceDE w:val="0"/>
        <w:autoSpaceDN w:val="0"/>
        <w:adjustRightInd w:val="0"/>
        <w:spacing w:after="0" w:line="240" w:lineRule="auto"/>
        <w:ind w:left="57" w:firstLine="0"/>
        <w:jc w:val="both"/>
        <w:rPr>
          <w:rFonts w:ascii="Arial" w:hAnsi="Arial" w:cs="Arial"/>
          <w:sz w:val="24"/>
          <w:szCs w:val="24"/>
        </w:rPr>
      </w:pPr>
      <w:r w:rsidRPr="006B3839">
        <w:rPr>
          <w:rFonts w:ascii="Arial" w:hAnsi="Arial" w:cs="Arial"/>
          <w:sz w:val="24"/>
          <w:szCs w:val="24"/>
        </w:rPr>
        <w:t xml:space="preserve">O valor de referência para a realização do objeto do termo de colaboração é de </w:t>
      </w:r>
      <w:r w:rsidRPr="0063562F">
        <w:rPr>
          <w:rFonts w:ascii="Arial" w:hAnsi="Arial" w:cs="Arial"/>
          <w:b/>
          <w:sz w:val="24"/>
          <w:szCs w:val="24"/>
        </w:rPr>
        <w:t xml:space="preserve">R$ </w:t>
      </w:r>
      <w:r>
        <w:rPr>
          <w:rFonts w:ascii="Arial" w:hAnsi="Arial" w:cs="Arial"/>
          <w:b/>
          <w:sz w:val="24"/>
          <w:szCs w:val="24"/>
        </w:rPr>
        <w:t>1.20</w:t>
      </w:r>
      <w:r w:rsidRPr="0063562F">
        <w:rPr>
          <w:rFonts w:ascii="Arial" w:hAnsi="Arial" w:cs="Arial"/>
          <w:b/>
          <w:sz w:val="24"/>
          <w:szCs w:val="24"/>
        </w:rPr>
        <w:t>0,00 (</w:t>
      </w:r>
      <w:r>
        <w:rPr>
          <w:rFonts w:ascii="Arial" w:hAnsi="Arial" w:cs="Arial"/>
          <w:b/>
          <w:sz w:val="24"/>
          <w:szCs w:val="24"/>
        </w:rPr>
        <w:t>hum</w:t>
      </w:r>
      <w:r w:rsidRPr="0063562F">
        <w:rPr>
          <w:rFonts w:ascii="Arial" w:hAnsi="Arial" w:cs="Arial"/>
          <w:b/>
          <w:sz w:val="24"/>
          <w:szCs w:val="24"/>
        </w:rPr>
        <w:t xml:space="preserve"> mil e </w:t>
      </w:r>
      <w:r>
        <w:rPr>
          <w:rFonts w:ascii="Arial" w:hAnsi="Arial" w:cs="Arial"/>
          <w:b/>
          <w:sz w:val="24"/>
          <w:szCs w:val="24"/>
        </w:rPr>
        <w:t>duze</w:t>
      </w:r>
      <w:r w:rsidRPr="0063562F">
        <w:rPr>
          <w:rFonts w:ascii="Arial" w:hAnsi="Arial" w:cs="Arial"/>
          <w:b/>
          <w:sz w:val="24"/>
          <w:szCs w:val="24"/>
        </w:rPr>
        <w:t>ntos reais)</w:t>
      </w:r>
      <w:r w:rsidRPr="006B3839">
        <w:rPr>
          <w:rFonts w:ascii="Arial" w:hAnsi="Arial" w:cs="Arial"/>
          <w:sz w:val="24"/>
          <w:szCs w:val="24"/>
        </w:rPr>
        <w:t xml:space="preserve"> mensais.  O exato valor a ser repassado será definido no termo de colaboração, observada a proposta apresentada pela </w:t>
      </w:r>
      <w:r w:rsidRPr="0063025B">
        <w:rPr>
          <w:rFonts w:ascii="Arial" w:hAnsi="Arial" w:cs="Arial"/>
          <w:strike/>
          <w:sz w:val="24"/>
          <w:szCs w:val="24"/>
        </w:rPr>
        <w:t>FUNDAÇÃO ou ENTIDADE HOSPITALAR</w:t>
      </w:r>
      <w:r w:rsidRPr="006B3839">
        <w:rPr>
          <w:rFonts w:ascii="Arial" w:hAnsi="Arial" w:cs="Arial"/>
          <w:sz w:val="24"/>
          <w:szCs w:val="24"/>
        </w:rPr>
        <w:t xml:space="preserve"> </w:t>
      </w:r>
      <w:r w:rsidR="0063025B" w:rsidRPr="00756100">
        <w:rPr>
          <w:rFonts w:ascii="Arial" w:hAnsi="Arial" w:cs="Arial"/>
          <w:spacing w:val="-1"/>
        </w:rPr>
        <w:t>INSTITUIÇÃO DE LONGA PERMANENCIA PARA PESSOA IDOSA – ILPPI</w:t>
      </w:r>
      <w:r w:rsidR="0063025B" w:rsidRPr="006B3839">
        <w:rPr>
          <w:rFonts w:ascii="Arial" w:hAnsi="Arial" w:cs="Arial"/>
          <w:sz w:val="24"/>
          <w:szCs w:val="24"/>
        </w:rPr>
        <w:t xml:space="preserve"> </w:t>
      </w:r>
      <w:r w:rsidRPr="006B3839">
        <w:rPr>
          <w:rFonts w:ascii="Arial" w:hAnsi="Arial" w:cs="Arial"/>
          <w:sz w:val="24"/>
          <w:szCs w:val="24"/>
        </w:rPr>
        <w:t>selecionada.</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p>
    <w:p w:rsidR="00D00F46" w:rsidRDefault="00D00F46" w:rsidP="00D00F46">
      <w:pPr>
        <w:widowControl w:val="0"/>
        <w:autoSpaceDE w:val="0"/>
        <w:autoSpaceDN w:val="0"/>
        <w:adjustRightInd w:val="0"/>
        <w:jc w:val="both"/>
        <w:rPr>
          <w:rFonts w:ascii="Arial" w:hAnsi="Arial" w:cs="Arial"/>
        </w:rPr>
      </w:pPr>
      <w:r>
        <w:rPr>
          <w:rFonts w:ascii="Arial" w:hAnsi="Arial" w:cs="Arial"/>
        </w:rPr>
        <w:t>9.2 Todos os recursos da parceria deverão ser utilizados para satisfação de seu objeto, sendo admitidas, dentre outras despesas previstas e aprovadas no plano de trabalho:</w:t>
      </w:r>
    </w:p>
    <w:p w:rsidR="00D00F46" w:rsidRDefault="00D00F46" w:rsidP="00D00F46">
      <w:pPr>
        <w:pStyle w:val="PargrafodaLista"/>
        <w:widowControl w:val="0"/>
        <w:numPr>
          <w:ilvl w:val="0"/>
          <w:numId w:val="9"/>
        </w:numPr>
        <w:autoSpaceDE w:val="0"/>
        <w:autoSpaceDN w:val="0"/>
        <w:adjustRightInd w:val="0"/>
        <w:spacing w:after="0" w:line="240" w:lineRule="auto"/>
        <w:ind w:left="57" w:firstLine="0"/>
        <w:jc w:val="both"/>
        <w:rPr>
          <w:rFonts w:ascii="Arial" w:hAnsi="Arial" w:cs="Arial"/>
          <w:sz w:val="24"/>
          <w:szCs w:val="24"/>
        </w:rPr>
      </w:pPr>
      <w:r>
        <w:rPr>
          <w:rFonts w:ascii="Arial" w:hAnsi="Arial" w:cs="Arial"/>
          <w:sz w:val="24"/>
          <w:szCs w:val="24"/>
        </w:rPr>
        <w:t xml:space="preserve">Remuneração da equipe encarregada da execução do plano de trabalho, inclusive de pessoal próprio da </w:t>
      </w:r>
      <w:r w:rsidRPr="0063025B">
        <w:rPr>
          <w:rFonts w:ascii="Arial" w:hAnsi="Arial" w:cs="Arial"/>
          <w:strike/>
          <w:sz w:val="24"/>
          <w:szCs w:val="24"/>
        </w:rPr>
        <w:t>FUNDAÇÃO ou ENTIDADE HOSPITALAR</w:t>
      </w:r>
      <w:r w:rsidR="0063025B">
        <w:rPr>
          <w:rFonts w:ascii="Arial" w:hAnsi="Arial" w:cs="Arial"/>
          <w:sz w:val="24"/>
          <w:szCs w:val="24"/>
        </w:rPr>
        <w:t xml:space="preserve"> </w:t>
      </w:r>
      <w:r w:rsidR="0063025B" w:rsidRPr="00756100">
        <w:rPr>
          <w:rFonts w:ascii="Arial" w:hAnsi="Arial" w:cs="Arial"/>
          <w:spacing w:val="-1"/>
        </w:rPr>
        <w:t>INSTITUIÇÃO DE LONGA PERMANENCIA PARA PESSOA IDOSA – ILPPI</w:t>
      </w:r>
      <w:r w:rsidR="0063025B">
        <w:rPr>
          <w:rFonts w:ascii="Arial" w:hAnsi="Arial" w:cs="Arial"/>
          <w:spacing w:val="-1"/>
        </w:rPr>
        <w:t>,</w:t>
      </w:r>
      <w:r>
        <w:rPr>
          <w:rFonts w:ascii="Arial" w:hAnsi="Arial" w:cs="Arial"/>
          <w:sz w:val="24"/>
          <w:szCs w:val="24"/>
        </w:rPr>
        <w:t xml:space="preserve">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rsidR="00D00F46" w:rsidRDefault="00D00F46" w:rsidP="00D00F46">
      <w:pPr>
        <w:pStyle w:val="PargrafodaLista"/>
        <w:widowControl w:val="0"/>
        <w:numPr>
          <w:ilvl w:val="0"/>
          <w:numId w:val="9"/>
        </w:numPr>
        <w:autoSpaceDE w:val="0"/>
        <w:autoSpaceDN w:val="0"/>
        <w:adjustRightInd w:val="0"/>
        <w:spacing w:after="0" w:line="240" w:lineRule="auto"/>
        <w:ind w:left="57" w:firstLine="0"/>
        <w:jc w:val="both"/>
        <w:rPr>
          <w:rFonts w:ascii="Arial" w:hAnsi="Arial" w:cs="Arial"/>
          <w:sz w:val="24"/>
          <w:szCs w:val="24"/>
        </w:rPr>
      </w:pPr>
      <w:r>
        <w:rPr>
          <w:rFonts w:ascii="Arial" w:hAnsi="Arial" w:cs="Arial"/>
          <w:sz w:val="24"/>
          <w:szCs w:val="24"/>
        </w:rPr>
        <w:t>Diárias referentes a deslocamento, hospedagem e alimentação nos casos em que a execução do objeto da parceria assim o exija;</w:t>
      </w:r>
    </w:p>
    <w:p w:rsidR="00D00F46" w:rsidRDefault="00D00F46" w:rsidP="00D00F46">
      <w:pPr>
        <w:pStyle w:val="PargrafodaLista"/>
        <w:widowControl w:val="0"/>
        <w:numPr>
          <w:ilvl w:val="0"/>
          <w:numId w:val="9"/>
        </w:numPr>
        <w:autoSpaceDE w:val="0"/>
        <w:autoSpaceDN w:val="0"/>
        <w:adjustRightInd w:val="0"/>
        <w:spacing w:after="0" w:line="240" w:lineRule="auto"/>
        <w:ind w:left="57" w:firstLine="0"/>
        <w:jc w:val="both"/>
        <w:rPr>
          <w:rFonts w:ascii="Arial" w:hAnsi="Arial" w:cs="Arial"/>
          <w:sz w:val="24"/>
          <w:szCs w:val="24"/>
        </w:rPr>
      </w:pPr>
      <w:r>
        <w:rPr>
          <w:rFonts w:ascii="Arial" w:hAnsi="Arial" w:cs="Arial"/>
          <w:sz w:val="24"/>
          <w:szCs w:val="24"/>
        </w:rPr>
        <w:t>Custos indiretos necessários à execução do objeto, seja qual for a proporção em relação ao valor total da parceria (aluguel, telefone, assessoria jurídica, contador, água, energia, dentre outros); e</w:t>
      </w:r>
    </w:p>
    <w:p w:rsidR="00D00F46" w:rsidRDefault="00D00F46" w:rsidP="00D00F46">
      <w:pPr>
        <w:pStyle w:val="PargrafodaLista"/>
        <w:widowControl w:val="0"/>
        <w:numPr>
          <w:ilvl w:val="0"/>
          <w:numId w:val="9"/>
        </w:numPr>
        <w:autoSpaceDE w:val="0"/>
        <w:autoSpaceDN w:val="0"/>
        <w:adjustRightInd w:val="0"/>
        <w:spacing w:after="0" w:line="240" w:lineRule="auto"/>
        <w:ind w:left="57" w:firstLine="0"/>
        <w:jc w:val="both"/>
        <w:rPr>
          <w:rFonts w:ascii="Arial" w:hAnsi="Arial" w:cs="Arial"/>
          <w:sz w:val="24"/>
          <w:szCs w:val="24"/>
        </w:rPr>
      </w:pPr>
      <w:r>
        <w:rPr>
          <w:rFonts w:ascii="Arial" w:hAnsi="Arial" w:cs="Arial"/>
          <w:sz w:val="24"/>
          <w:szCs w:val="24"/>
        </w:rPr>
        <w:t>Aquisição de equipamentos e materiais permanentes essenciais à consecução do objeto e serviços de adequação de espaço físico, desde que necessários à instalação dos referidos equipamentos e materiais.</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1077"/>
        <w:rPr>
          <w:rFonts w:ascii="Arial" w:hAnsi="Arial" w:cs="Arial"/>
          <w:sz w:val="24"/>
          <w:szCs w:val="24"/>
        </w:rPr>
      </w:pPr>
      <w:r>
        <w:rPr>
          <w:rFonts w:ascii="Arial" w:hAnsi="Arial" w:cs="Arial"/>
          <w:b/>
          <w:sz w:val="24"/>
          <w:szCs w:val="24"/>
        </w:rPr>
        <w:t>DISPOSIÇÕES FINAIS</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widowControl w:val="0"/>
        <w:autoSpaceDE w:val="0"/>
        <w:autoSpaceDN w:val="0"/>
        <w:adjustRightInd w:val="0"/>
        <w:jc w:val="both"/>
        <w:rPr>
          <w:rFonts w:ascii="Arial" w:hAnsi="Arial" w:cs="Arial"/>
        </w:rPr>
      </w:pPr>
      <w:r>
        <w:rPr>
          <w:rFonts w:ascii="Arial" w:hAnsi="Arial" w:cs="Arial"/>
        </w:rPr>
        <w:t>10.1 O presente Edital será divulgado em página do sítio eletrônico oficial da P</w:t>
      </w:r>
      <w:r w:rsidR="00A52105">
        <w:rPr>
          <w:rFonts w:ascii="Arial" w:hAnsi="Arial" w:cs="Arial"/>
        </w:rPr>
        <w:t>refeitura Municipal de Atalanta,</w:t>
      </w:r>
      <w:r>
        <w:rPr>
          <w:rFonts w:ascii="Arial" w:hAnsi="Arial" w:cs="Arial"/>
        </w:rPr>
        <w:t xml:space="preserve"> responsável pela condução do chamamento com prazo mínimo de 30 (trinta) dias para a apresentação das propostas, contado da data de publicação do Edital.</w:t>
      </w:r>
    </w:p>
    <w:p w:rsidR="00D00F46" w:rsidRDefault="00A52105" w:rsidP="00D00F46">
      <w:pPr>
        <w:widowControl w:val="0"/>
        <w:autoSpaceDE w:val="0"/>
        <w:autoSpaceDN w:val="0"/>
        <w:adjustRightInd w:val="0"/>
        <w:jc w:val="both"/>
        <w:rPr>
          <w:rFonts w:ascii="Arial" w:hAnsi="Arial" w:cs="Arial"/>
        </w:rPr>
      </w:pPr>
      <w:r>
        <w:rPr>
          <w:rFonts w:ascii="Arial" w:hAnsi="Arial" w:cs="Arial"/>
        </w:rPr>
        <w:t>10.2 Qualquer</w:t>
      </w:r>
      <w:r w:rsidR="00D00F46">
        <w:rPr>
          <w:rFonts w:ascii="Arial" w:hAnsi="Arial" w:cs="Arial"/>
        </w:rPr>
        <w:t xml:space="preserve"> pessoa poderá impugnar o presente Edital, com antecedência mínima de </w:t>
      </w:r>
      <w:r w:rsidR="00D00F46" w:rsidRPr="006B3839">
        <w:rPr>
          <w:rFonts w:ascii="Arial" w:hAnsi="Arial" w:cs="Arial"/>
        </w:rPr>
        <w:t>10 (dias) dias da data-limite</w:t>
      </w:r>
      <w:r w:rsidR="00D00F46">
        <w:rPr>
          <w:rFonts w:ascii="Arial" w:hAnsi="Arial" w:cs="Arial"/>
        </w:rPr>
        <w:t xml:space="preserve"> para envio das propostas, de forma eletrônica, pelo email </w:t>
      </w:r>
      <w:hyperlink r:id="rId9" w:history="1">
        <w:r w:rsidR="00D00F46">
          <w:rPr>
            <w:rStyle w:val="Hyperlink"/>
            <w:rFonts w:cs="Arial"/>
          </w:rPr>
          <w:t>compras@atalanta.sc.gov.br</w:t>
        </w:r>
      </w:hyperlink>
      <w:r w:rsidR="00D00F46">
        <w:rPr>
          <w:rFonts w:ascii="Arial" w:hAnsi="Arial" w:cs="Arial"/>
        </w:rPr>
        <w:t>.</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Os pedidos de esclarecimentos, decorrentes de dúvidas na interpretação deste Edital e de seus anexos, deverão ser encaminhados com antecedência mínima </w:t>
      </w:r>
      <w:r w:rsidRPr="006B3839">
        <w:rPr>
          <w:rFonts w:ascii="Arial" w:hAnsi="Arial" w:cs="Arial"/>
        </w:rPr>
        <w:t>de 10 (dias) dias</w:t>
      </w:r>
      <w:r>
        <w:rPr>
          <w:rFonts w:ascii="Arial" w:hAnsi="Arial" w:cs="Arial"/>
        </w:rPr>
        <w:t xml:space="preserve"> da data-limite para envio da proposta, exclusivamente de forma eletrônica, pelo e-mail: </w:t>
      </w:r>
      <w:hyperlink r:id="rId10" w:history="1">
        <w:r>
          <w:rPr>
            <w:rStyle w:val="Hyperlink"/>
            <w:rFonts w:cs="Arial"/>
          </w:rPr>
          <w:t>compras@atalanta.sc.gov.br</w:t>
        </w:r>
      </w:hyperlink>
      <w:r>
        <w:rPr>
          <w:rFonts w:ascii="Arial" w:hAnsi="Arial" w:cs="Arial"/>
        </w:rPr>
        <w:t>. Os esclarecimentos serão prestados pela Comissão de Seleção.</w:t>
      </w:r>
    </w:p>
    <w:p w:rsidR="00D00F46" w:rsidRDefault="00D00F46" w:rsidP="00D00F46">
      <w:pPr>
        <w:widowControl w:val="0"/>
        <w:autoSpaceDE w:val="0"/>
        <w:autoSpaceDN w:val="0"/>
        <w:adjustRightInd w:val="0"/>
        <w:jc w:val="both"/>
        <w:rPr>
          <w:rFonts w:ascii="Arial" w:hAnsi="Arial" w:cs="Arial"/>
        </w:rPr>
      </w:pPr>
      <w:r>
        <w:rPr>
          <w:rFonts w:ascii="Arial" w:hAnsi="Arial" w:cs="Arial"/>
        </w:rPr>
        <w:t>10.3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rsidR="00D00F46" w:rsidRDefault="00D00F46" w:rsidP="00D00F46">
      <w:pPr>
        <w:widowControl w:val="0"/>
        <w:autoSpaceDE w:val="0"/>
        <w:autoSpaceDN w:val="0"/>
        <w:adjustRightInd w:val="0"/>
        <w:jc w:val="both"/>
        <w:rPr>
          <w:rFonts w:ascii="Arial" w:hAnsi="Arial" w:cs="Arial"/>
        </w:rPr>
      </w:pPr>
      <w:r>
        <w:rPr>
          <w:rFonts w:ascii="Arial" w:hAnsi="Arial" w:cs="Arial"/>
        </w:rPr>
        <w:t>10.4 A secretaria de Administração e Finanças do Município de Atalanta. Resolverá os casos omissos e as situações não previstas no presente Edital, observadas as disposições legais e os princípios que regem a administração pública.</w:t>
      </w:r>
    </w:p>
    <w:p w:rsidR="00D00F46" w:rsidRDefault="00D00F46" w:rsidP="00D00F46">
      <w:pPr>
        <w:widowControl w:val="0"/>
        <w:autoSpaceDE w:val="0"/>
        <w:autoSpaceDN w:val="0"/>
        <w:adjustRightInd w:val="0"/>
        <w:jc w:val="both"/>
        <w:rPr>
          <w:rFonts w:ascii="Arial" w:hAnsi="Arial" w:cs="Arial"/>
        </w:rPr>
      </w:pPr>
      <w:r>
        <w:rPr>
          <w:rFonts w:ascii="Arial" w:hAnsi="Arial" w:cs="Arial"/>
        </w:rPr>
        <w:t>10.5 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w:t>
      </w:r>
    </w:p>
    <w:p w:rsidR="00D00F46" w:rsidRDefault="00D00F46" w:rsidP="00D00F46">
      <w:pPr>
        <w:widowControl w:val="0"/>
        <w:autoSpaceDE w:val="0"/>
        <w:autoSpaceDN w:val="0"/>
        <w:adjustRightInd w:val="0"/>
        <w:jc w:val="both"/>
        <w:rPr>
          <w:rFonts w:ascii="Arial" w:hAnsi="Arial" w:cs="Arial"/>
        </w:rPr>
      </w:pPr>
      <w:r>
        <w:rPr>
          <w:rFonts w:ascii="Arial" w:hAnsi="Arial" w:cs="Arial"/>
        </w:rPr>
        <w:t>10.6 O presente Edital terá vigência de 60 meses/5 anos a contar da data da homologação do resultado definitivo.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b/>
        </w:rPr>
      </w:pPr>
    </w:p>
    <w:p w:rsidR="00D00F46" w:rsidRDefault="00D00F46" w:rsidP="00D00F46">
      <w:pPr>
        <w:pStyle w:val="PargrafodaLista"/>
        <w:widowControl w:val="0"/>
        <w:numPr>
          <w:ilvl w:val="0"/>
          <w:numId w:val="3"/>
        </w:numPr>
        <w:autoSpaceDE w:val="0"/>
        <w:autoSpaceDN w:val="0"/>
        <w:adjustRightInd w:val="0"/>
        <w:spacing w:after="0" w:line="240" w:lineRule="auto"/>
        <w:ind w:left="57" w:firstLine="936"/>
        <w:rPr>
          <w:rFonts w:ascii="Arial" w:hAnsi="Arial" w:cs="Arial"/>
          <w:b/>
          <w:sz w:val="24"/>
          <w:szCs w:val="24"/>
        </w:rPr>
      </w:pPr>
      <w:r>
        <w:rPr>
          <w:rFonts w:ascii="Arial" w:hAnsi="Arial" w:cs="Arial"/>
          <w:b/>
          <w:sz w:val="24"/>
          <w:szCs w:val="24"/>
        </w:rPr>
        <w:t xml:space="preserve"> ANEXOS</w:t>
      </w:r>
    </w:p>
    <w:p w:rsidR="00D00F46" w:rsidRDefault="00D00F46" w:rsidP="00D00F46">
      <w:pPr>
        <w:pStyle w:val="PargrafodaLista"/>
        <w:widowControl w:val="0"/>
        <w:autoSpaceDE w:val="0"/>
        <w:autoSpaceDN w:val="0"/>
        <w:adjustRightInd w:val="0"/>
        <w:spacing w:after="0" w:line="240" w:lineRule="auto"/>
        <w:ind w:left="57"/>
        <w:rPr>
          <w:rFonts w:ascii="Arial" w:hAnsi="Arial" w:cs="Arial"/>
          <w:sz w:val="24"/>
          <w:szCs w:val="24"/>
        </w:rPr>
      </w:pPr>
    </w:p>
    <w:p w:rsidR="00D00F46" w:rsidRDefault="00D00F46" w:rsidP="00D00F46">
      <w:pPr>
        <w:pStyle w:val="PargrafodaLista"/>
        <w:widowControl w:val="0"/>
        <w:numPr>
          <w:ilvl w:val="0"/>
          <w:numId w:val="4"/>
        </w:numPr>
        <w:autoSpaceDE w:val="0"/>
        <w:autoSpaceDN w:val="0"/>
        <w:adjustRightInd w:val="0"/>
        <w:spacing w:after="0" w:line="240" w:lineRule="auto"/>
        <w:ind w:left="57" w:firstLine="0"/>
        <w:jc w:val="both"/>
        <w:rPr>
          <w:rFonts w:ascii="Arial" w:hAnsi="Arial" w:cs="Arial"/>
          <w:vanish/>
          <w:spacing w:val="-1"/>
          <w:sz w:val="24"/>
          <w:szCs w:val="24"/>
        </w:rPr>
      </w:pPr>
    </w:p>
    <w:p w:rsidR="00D00F46" w:rsidRDefault="00D00F46" w:rsidP="00D00F46">
      <w:pPr>
        <w:pStyle w:val="PargrafodaLista"/>
        <w:widowControl w:val="0"/>
        <w:autoSpaceDE w:val="0"/>
        <w:spacing w:after="120" w:line="240" w:lineRule="auto"/>
        <w:ind w:left="57"/>
        <w:jc w:val="both"/>
        <w:rPr>
          <w:rFonts w:ascii="Arial" w:hAnsi="Arial" w:cs="Arial"/>
          <w:color w:val="000000"/>
          <w:sz w:val="24"/>
          <w:szCs w:val="24"/>
        </w:rPr>
      </w:pPr>
      <w:r>
        <w:rPr>
          <w:rFonts w:ascii="Arial" w:hAnsi="Arial" w:cs="Arial"/>
          <w:sz w:val="24"/>
          <w:szCs w:val="24"/>
        </w:rPr>
        <w:t>Anexo I – Declaração de Ciência e Concordância</w:t>
      </w:r>
      <w:r>
        <w:rPr>
          <w:rFonts w:ascii="Arial" w:hAnsi="Arial" w:cs="Arial"/>
          <w:color w:val="000000"/>
          <w:sz w:val="24"/>
          <w:szCs w:val="24"/>
        </w:rPr>
        <w:t>;</w:t>
      </w:r>
    </w:p>
    <w:p w:rsidR="00D00F46" w:rsidRDefault="00D00F46" w:rsidP="00D00F46">
      <w:pPr>
        <w:pStyle w:val="PargrafodaLista"/>
        <w:widowControl w:val="0"/>
        <w:autoSpaceDE w:val="0"/>
        <w:spacing w:after="120" w:line="240" w:lineRule="auto"/>
        <w:ind w:left="57"/>
        <w:jc w:val="both"/>
        <w:rPr>
          <w:rFonts w:ascii="Arial" w:hAnsi="Arial" w:cs="Arial"/>
          <w:sz w:val="24"/>
          <w:szCs w:val="24"/>
        </w:rPr>
      </w:pPr>
      <w:r>
        <w:rPr>
          <w:rFonts w:ascii="Arial" w:hAnsi="Arial" w:cs="Arial"/>
          <w:sz w:val="24"/>
          <w:szCs w:val="24"/>
        </w:rPr>
        <w:t>Anexo II – Declaração de Experiência;</w:t>
      </w:r>
    </w:p>
    <w:p w:rsidR="00D00F46" w:rsidRDefault="00D00F46" w:rsidP="00D00F46">
      <w:pPr>
        <w:pStyle w:val="PargrafodaLista"/>
        <w:widowControl w:val="0"/>
        <w:autoSpaceDE w:val="0"/>
        <w:spacing w:after="120" w:line="240" w:lineRule="auto"/>
        <w:ind w:left="57"/>
        <w:jc w:val="both"/>
        <w:rPr>
          <w:rFonts w:ascii="Arial" w:hAnsi="Arial" w:cs="Arial"/>
          <w:sz w:val="24"/>
          <w:szCs w:val="24"/>
        </w:rPr>
      </w:pPr>
      <w:r>
        <w:rPr>
          <w:rFonts w:ascii="Arial" w:hAnsi="Arial" w:cs="Arial"/>
          <w:sz w:val="24"/>
          <w:szCs w:val="24"/>
        </w:rPr>
        <w:t>Anexo III – Declaração do Art. 27 do Decreto nº 8.726, de 2016, e Relação dos Dirigentes da Entidade;</w:t>
      </w:r>
    </w:p>
    <w:p w:rsidR="00D00F46" w:rsidRDefault="00D00F46" w:rsidP="00D00F46">
      <w:pPr>
        <w:pStyle w:val="PargrafodaLista"/>
        <w:widowControl w:val="0"/>
        <w:autoSpaceDE w:val="0"/>
        <w:spacing w:after="120" w:line="240" w:lineRule="auto"/>
        <w:ind w:left="57"/>
        <w:jc w:val="both"/>
        <w:rPr>
          <w:rFonts w:ascii="Arial" w:hAnsi="Arial" w:cs="Arial"/>
          <w:sz w:val="24"/>
          <w:szCs w:val="24"/>
        </w:rPr>
      </w:pPr>
      <w:r>
        <w:rPr>
          <w:rFonts w:ascii="Arial" w:hAnsi="Arial" w:cs="Arial"/>
          <w:sz w:val="24"/>
          <w:szCs w:val="24"/>
        </w:rPr>
        <w:t>Anexo IV – Modelo de Plano de Trabalho;</w:t>
      </w:r>
    </w:p>
    <w:p w:rsidR="00D00F46" w:rsidRDefault="00D00F46" w:rsidP="00D00F46">
      <w:pPr>
        <w:pStyle w:val="PargrafodaLista"/>
        <w:widowControl w:val="0"/>
        <w:autoSpaceDE w:val="0"/>
        <w:spacing w:after="120" w:line="240" w:lineRule="auto"/>
        <w:ind w:left="57"/>
        <w:jc w:val="both"/>
        <w:rPr>
          <w:rFonts w:ascii="Arial" w:hAnsi="Arial" w:cs="Arial"/>
          <w:sz w:val="24"/>
          <w:szCs w:val="24"/>
        </w:rPr>
      </w:pPr>
      <w:r>
        <w:rPr>
          <w:rFonts w:ascii="Arial" w:hAnsi="Arial" w:cs="Arial"/>
          <w:sz w:val="24"/>
          <w:szCs w:val="24"/>
        </w:rPr>
        <w:t>Anexo V – Declaração da Não Ocorrência de Impedimentos;</w:t>
      </w:r>
    </w:p>
    <w:p w:rsidR="00D00F46" w:rsidRDefault="00D00F46" w:rsidP="00D00F46">
      <w:pPr>
        <w:pStyle w:val="PargrafodaLista"/>
        <w:widowControl w:val="0"/>
        <w:autoSpaceDE w:val="0"/>
        <w:spacing w:after="120" w:line="240" w:lineRule="auto"/>
        <w:ind w:left="57"/>
        <w:jc w:val="both"/>
        <w:rPr>
          <w:rFonts w:ascii="Arial" w:hAnsi="Arial" w:cs="Arial"/>
          <w:sz w:val="24"/>
          <w:szCs w:val="24"/>
        </w:rPr>
      </w:pPr>
      <w:r>
        <w:rPr>
          <w:rFonts w:ascii="Arial" w:hAnsi="Arial" w:cs="Arial"/>
          <w:sz w:val="24"/>
          <w:szCs w:val="24"/>
        </w:rPr>
        <w:t>Anexo VI – Declaração sobre Instalações e Condições Materiais;</w:t>
      </w:r>
    </w:p>
    <w:p w:rsidR="00D00F46" w:rsidRDefault="00D00F46" w:rsidP="00D00F46">
      <w:pPr>
        <w:pStyle w:val="PargrafodaLista"/>
        <w:widowControl w:val="0"/>
        <w:autoSpaceDE w:val="0"/>
        <w:spacing w:after="120" w:line="240" w:lineRule="auto"/>
        <w:ind w:left="57"/>
        <w:jc w:val="both"/>
        <w:rPr>
          <w:rFonts w:ascii="Arial" w:hAnsi="Arial" w:cs="Arial"/>
          <w:sz w:val="24"/>
          <w:szCs w:val="24"/>
        </w:rPr>
      </w:pPr>
      <w:r>
        <w:rPr>
          <w:rFonts w:ascii="Arial" w:hAnsi="Arial" w:cs="Arial"/>
          <w:sz w:val="24"/>
          <w:szCs w:val="24"/>
        </w:rPr>
        <w:t>Anexo VII – Minuta do Termo de Colaboração.</w:t>
      </w:r>
    </w:p>
    <w:p w:rsidR="00D00F46" w:rsidRDefault="00D00F46" w:rsidP="00D00F46">
      <w:pPr>
        <w:pStyle w:val="PargrafodaLista"/>
        <w:widowControl w:val="0"/>
        <w:tabs>
          <w:tab w:val="left" w:pos="567"/>
        </w:tabs>
        <w:spacing w:after="120" w:line="240" w:lineRule="auto"/>
        <w:ind w:left="57"/>
        <w:jc w:val="both"/>
        <w:rPr>
          <w:rFonts w:ascii="Arial" w:hAnsi="Arial" w:cs="Arial"/>
          <w:sz w:val="24"/>
          <w:szCs w:val="24"/>
        </w:rPr>
      </w:pPr>
    </w:p>
    <w:p w:rsidR="00D00F46" w:rsidRDefault="00D00F46" w:rsidP="00D00F46">
      <w:pPr>
        <w:pStyle w:val="PargrafodaLista"/>
        <w:widowControl w:val="0"/>
        <w:tabs>
          <w:tab w:val="left" w:pos="567"/>
        </w:tabs>
        <w:spacing w:after="120" w:line="240" w:lineRule="auto"/>
        <w:ind w:left="57"/>
        <w:jc w:val="both"/>
        <w:rPr>
          <w:rFonts w:ascii="Arial" w:hAnsi="Arial" w:cs="Arial"/>
          <w:sz w:val="24"/>
          <w:szCs w:val="24"/>
        </w:rPr>
      </w:pPr>
    </w:p>
    <w:p w:rsidR="00D00F46" w:rsidRDefault="00D00F46" w:rsidP="00D00F46">
      <w:pPr>
        <w:pStyle w:val="PargrafodaLista"/>
        <w:widowControl w:val="0"/>
        <w:tabs>
          <w:tab w:val="left" w:pos="567"/>
        </w:tabs>
        <w:spacing w:after="120" w:line="240" w:lineRule="auto"/>
        <w:ind w:left="57"/>
        <w:jc w:val="both"/>
        <w:rPr>
          <w:rFonts w:ascii="Arial" w:hAnsi="Arial" w:cs="Arial"/>
          <w:sz w:val="24"/>
          <w:szCs w:val="24"/>
        </w:rPr>
      </w:pPr>
    </w:p>
    <w:p w:rsidR="00D00F46" w:rsidRDefault="00D00F46" w:rsidP="00D00F46">
      <w:pPr>
        <w:widowControl w:val="0"/>
        <w:spacing w:after="120"/>
        <w:ind w:left="57"/>
        <w:jc w:val="right"/>
        <w:rPr>
          <w:rFonts w:ascii="Arial" w:hAnsi="Arial" w:cs="Arial"/>
        </w:rPr>
      </w:pPr>
      <w:r w:rsidRPr="006B3839">
        <w:rPr>
          <w:rFonts w:ascii="Arial" w:hAnsi="Arial" w:cs="Arial"/>
        </w:rPr>
        <w:t xml:space="preserve">Atalanta/SC, </w:t>
      </w:r>
      <w:r>
        <w:rPr>
          <w:rFonts w:ascii="Arial" w:hAnsi="Arial" w:cs="Arial"/>
        </w:rPr>
        <w:t>25 de outubro</w:t>
      </w:r>
      <w:r w:rsidRPr="006B3839">
        <w:rPr>
          <w:rFonts w:ascii="Arial" w:hAnsi="Arial" w:cs="Arial"/>
        </w:rPr>
        <w:t xml:space="preserve"> de 2017.</w:t>
      </w:r>
    </w:p>
    <w:p w:rsidR="00D00F46" w:rsidRDefault="00D00F46" w:rsidP="00D00F46">
      <w:pPr>
        <w:pStyle w:val="PargrafodaLista"/>
        <w:widowControl w:val="0"/>
        <w:tabs>
          <w:tab w:val="left" w:pos="567"/>
        </w:tabs>
        <w:spacing w:after="120" w:line="240" w:lineRule="auto"/>
        <w:ind w:left="57"/>
        <w:jc w:val="right"/>
        <w:rPr>
          <w:rFonts w:ascii="Arial" w:hAnsi="Arial" w:cs="Arial"/>
          <w:sz w:val="24"/>
          <w:szCs w:val="24"/>
        </w:rPr>
      </w:pPr>
    </w:p>
    <w:p w:rsidR="00D00F46" w:rsidRDefault="00D00F46" w:rsidP="00D00F46">
      <w:pPr>
        <w:pStyle w:val="PargrafodaLista"/>
        <w:widowControl w:val="0"/>
        <w:tabs>
          <w:tab w:val="left" w:pos="567"/>
        </w:tabs>
        <w:spacing w:after="120" w:line="240" w:lineRule="auto"/>
        <w:ind w:left="57"/>
        <w:jc w:val="right"/>
        <w:rPr>
          <w:rFonts w:ascii="Arial" w:hAnsi="Arial" w:cs="Arial"/>
          <w:sz w:val="24"/>
          <w:szCs w:val="24"/>
        </w:rPr>
      </w:pPr>
    </w:p>
    <w:p w:rsidR="00D00F46" w:rsidRDefault="00D00F46" w:rsidP="00D00F46">
      <w:pPr>
        <w:pStyle w:val="PargrafodaLista"/>
        <w:widowControl w:val="0"/>
        <w:tabs>
          <w:tab w:val="left" w:pos="567"/>
        </w:tabs>
        <w:spacing w:after="120" w:line="240" w:lineRule="auto"/>
        <w:ind w:left="57"/>
        <w:jc w:val="right"/>
        <w:rPr>
          <w:rFonts w:ascii="Arial" w:hAnsi="Arial" w:cs="Arial"/>
          <w:sz w:val="24"/>
          <w:szCs w:val="24"/>
        </w:rPr>
      </w:pPr>
    </w:p>
    <w:p w:rsidR="00D00F46" w:rsidRDefault="00D00F46" w:rsidP="00D00F46">
      <w:pPr>
        <w:widowControl w:val="0"/>
        <w:autoSpaceDE w:val="0"/>
        <w:autoSpaceDN w:val="0"/>
        <w:adjustRightInd w:val="0"/>
        <w:ind w:left="57"/>
        <w:jc w:val="center"/>
        <w:rPr>
          <w:rFonts w:ascii="Arial" w:hAnsi="Arial" w:cs="Arial"/>
          <w:b/>
        </w:rPr>
      </w:pPr>
    </w:p>
    <w:p w:rsidR="00D00F46" w:rsidRDefault="00D00F46" w:rsidP="00D00F46">
      <w:pPr>
        <w:widowControl w:val="0"/>
        <w:autoSpaceDE w:val="0"/>
        <w:autoSpaceDN w:val="0"/>
        <w:adjustRightInd w:val="0"/>
        <w:ind w:left="57"/>
        <w:jc w:val="center"/>
        <w:rPr>
          <w:rFonts w:ascii="Arial" w:hAnsi="Arial" w:cs="Arial"/>
          <w:b/>
        </w:rPr>
      </w:pPr>
      <w:r>
        <w:rPr>
          <w:rFonts w:ascii="Arial" w:hAnsi="Arial" w:cs="Arial"/>
          <w:b/>
        </w:rPr>
        <w:t>JUAREZ MIGUEL RODERMEL</w:t>
      </w:r>
    </w:p>
    <w:p w:rsidR="00D00F46" w:rsidRDefault="00D00F46" w:rsidP="00D00F46">
      <w:pPr>
        <w:widowControl w:val="0"/>
        <w:autoSpaceDE w:val="0"/>
        <w:autoSpaceDN w:val="0"/>
        <w:adjustRightInd w:val="0"/>
        <w:ind w:left="57"/>
        <w:jc w:val="center"/>
        <w:rPr>
          <w:rFonts w:ascii="Arial" w:hAnsi="Arial" w:cs="Arial"/>
          <w:b/>
        </w:rPr>
      </w:pPr>
      <w:r>
        <w:rPr>
          <w:rFonts w:ascii="Arial" w:hAnsi="Arial" w:cs="Arial"/>
          <w:b/>
        </w:rPr>
        <w:t>Prefeito Municipal</w:t>
      </w: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ind w:left="57"/>
        <w:jc w:val="both"/>
        <w:rPr>
          <w:rFonts w:ascii="Arial" w:hAnsi="Arial" w:cs="Arial"/>
          <w:color w:val="FF0000"/>
        </w:rPr>
      </w:pP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b/>
          <w:sz w:val="28"/>
          <w:szCs w:val="28"/>
        </w:rPr>
      </w:pPr>
      <w:r>
        <w:rPr>
          <w:rFonts w:ascii="Arial" w:hAnsi="Arial" w:cs="Arial"/>
          <w:b/>
          <w:sz w:val="28"/>
          <w:szCs w:val="28"/>
        </w:rPr>
        <w:t xml:space="preserve">FUNDO MUNICIPAL DE </w:t>
      </w:r>
      <w:r w:rsidRPr="00DA21AB">
        <w:rPr>
          <w:rFonts w:ascii="Arial" w:hAnsi="Arial" w:cs="Arial"/>
          <w:b/>
          <w:sz w:val="28"/>
          <w:szCs w:val="28"/>
        </w:rPr>
        <w:t xml:space="preserve">ASSISTÊNCIA SOCIAL </w:t>
      </w:r>
      <w:r>
        <w:rPr>
          <w:rFonts w:ascii="Arial" w:hAnsi="Arial" w:cs="Arial"/>
          <w:b/>
          <w:sz w:val="28"/>
          <w:szCs w:val="28"/>
        </w:rPr>
        <w:t>DE ATALANTA</w:t>
      </w: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sz w:val="28"/>
          <w:szCs w:val="28"/>
        </w:rPr>
      </w:pPr>
      <w:r>
        <w:rPr>
          <w:rFonts w:ascii="Arial" w:hAnsi="Arial" w:cs="Arial"/>
          <w:b/>
          <w:sz w:val="28"/>
          <w:szCs w:val="28"/>
        </w:rPr>
        <w:t>PROCESSO LICITATORIO Nº 3/2017- FMAS</w:t>
      </w:r>
    </w:p>
    <w:p w:rsidR="00D00F46" w:rsidRDefault="00D00F46" w:rsidP="00D00F46">
      <w:pPr>
        <w:widowControl w:val="0"/>
        <w:autoSpaceDE w:val="0"/>
        <w:autoSpaceDN w:val="0"/>
        <w:adjustRightInd w:val="0"/>
        <w:ind w:left="57"/>
        <w:jc w:val="center"/>
        <w:rPr>
          <w:rFonts w:ascii="Arial" w:hAnsi="Arial" w:cs="Arial"/>
          <w:b/>
          <w:sz w:val="28"/>
          <w:szCs w:val="28"/>
        </w:rPr>
      </w:pPr>
      <w:r>
        <w:rPr>
          <w:rFonts w:ascii="Arial" w:hAnsi="Arial" w:cs="Arial"/>
          <w:b/>
          <w:bCs/>
          <w:iCs/>
          <w:position w:val="-1"/>
          <w:sz w:val="28"/>
          <w:szCs w:val="28"/>
          <w:u w:val="thick"/>
        </w:rPr>
        <w:t>EDITAL DE CHAMAME</w:t>
      </w:r>
      <w:r>
        <w:rPr>
          <w:rFonts w:ascii="Arial" w:hAnsi="Arial" w:cs="Arial"/>
          <w:b/>
          <w:bCs/>
          <w:iCs/>
          <w:spacing w:val="-1"/>
          <w:position w:val="-1"/>
          <w:sz w:val="28"/>
          <w:szCs w:val="28"/>
          <w:u w:val="thick"/>
        </w:rPr>
        <w:t>NT</w:t>
      </w:r>
      <w:r>
        <w:rPr>
          <w:rFonts w:ascii="Arial" w:hAnsi="Arial" w:cs="Arial"/>
          <w:b/>
          <w:bCs/>
          <w:iCs/>
          <w:position w:val="-1"/>
          <w:sz w:val="28"/>
          <w:szCs w:val="28"/>
          <w:u w:val="thick"/>
        </w:rPr>
        <w:t xml:space="preserve">O </w:t>
      </w:r>
      <w:r>
        <w:rPr>
          <w:rFonts w:ascii="Arial" w:hAnsi="Arial" w:cs="Arial"/>
          <w:b/>
          <w:bCs/>
          <w:iCs/>
          <w:spacing w:val="-2"/>
          <w:position w:val="-1"/>
          <w:sz w:val="28"/>
          <w:szCs w:val="28"/>
          <w:u w:val="thick"/>
        </w:rPr>
        <w:t>P</w:t>
      </w:r>
      <w:r>
        <w:rPr>
          <w:rFonts w:ascii="Arial" w:hAnsi="Arial" w:cs="Arial"/>
          <w:b/>
          <w:bCs/>
          <w:iCs/>
          <w:spacing w:val="-1"/>
          <w:position w:val="-1"/>
          <w:sz w:val="28"/>
          <w:szCs w:val="28"/>
          <w:u w:val="thick"/>
        </w:rPr>
        <w:t>Ú</w:t>
      </w:r>
      <w:r>
        <w:rPr>
          <w:rFonts w:ascii="Arial" w:hAnsi="Arial" w:cs="Arial"/>
          <w:b/>
          <w:bCs/>
          <w:iCs/>
          <w:position w:val="-1"/>
          <w:sz w:val="28"/>
          <w:szCs w:val="28"/>
          <w:u w:val="thick"/>
        </w:rPr>
        <w:t>B</w:t>
      </w:r>
      <w:r>
        <w:rPr>
          <w:rFonts w:ascii="Arial" w:hAnsi="Arial" w:cs="Arial"/>
          <w:b/>
          <w:bCs/>
          <w:iCs/>
          <w:spacing w:val="-1"/>
          <w:position w:val="-1"/>
          <w:sz w:val="28"/>
          <w:szCs w:val="28"/>
          <w:u w:val="thick"/>
        </w:rPr>
        <w:t>L</w:t>
      </w:r>
      <w:r>
        <w:rPr>
          <w:rFonts w:ascii="Arial" w:hAnsi="Arial" w:cs="Arial"/>
          <w:b/>
          <w:bCs/>
          <w:iCs/>
          <w:spacing w:val="1"/>
          <w:position w:val="-1"/>
          <w:sz w:val="28"/>
          <w:szCs w:val="28"/>
          <w:u w:val="thick"/>
        </w:rPr>
        <w:t>I</w:t>
      </w:r>
      <w:r>
        <w:rPr>
          <w:rFonts w:ascii="Arial" w:hAnsi="Arial" w:cs="Arial"/>
          <w:b/>
          <w:bCs/>
          <w:iCs/>
          <w:position w:val="-1"/>
          <w:sz w:val="28"/>
          <w:szCs w:val="28"/>
          <w:u w:val="thick"/>
        </w:rPr>
        <w:t>CO N°1/2017 - FMAS</w:t>
      </w:r>
    </w:p>
    <w:p w:rsidR="00D00F46" w:rsidRDefault="00D00F46" w:rsidP="00D00F46">
      <w:pPr>
        <w:widowControl w:val="0"/>
        <w:autoSpaceDE w:val="0"/>
        <w:autoSpaceDN w:val="0"/>
        <w:adjustRightInd w:val="0"/>
        <w:ind w:left="57"/>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(MODELO)</w:t>
      </w: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ANEXO I</w:t>
      </w: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DECLARAÇÃO DE CIÊNCIA E CONCORDÂNCIA</w:t>
      </w: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tabs>
          <w:tab w:val="left" w:pos="567"/>
        </w:tabs>
        <w:spacing w:after="120"/>
        <w:ind w:left="57"/>
        <w:jc w:val="both"/>
        <w:rPr>
          <w:rFonts w:ascii="Arial" w:hAnsi="Arial" w:cs="Arial"/>
          <w:color w:val="000000"/>
        </w:rPr>
      </w:pPr>
      <w:r>
        <w:rPr>
          <w:rFonts w:ascii="Arial" w:hAnsi="Arial" w:cs="Arial"/>
        </w:rPr>
        <w:tab/>
        <w:t xml:space="preserve">Declaro que a </w:t>
      </w:r>
      <w:r>
        <w:rPr>
          <w:rFonts w:ascii="Arial" w:hAnsi="Arial" w:cs="Arial"/>
          <w:i/>
          <w:color w:val="FF0000"/>
        </w:rPr>
        <w:t xml:space="preserve">[identificação da organização da sociedade civil – </w:t>
      </w:r>
      <w:r w:rsidRPr="0063025B">
        <w:rPr>
          <w:rFonts w:ascii="Arial" w:hAnsi="Arial" w:cs="Arial"/>
          <w:i/>
          <w:strike/>
          <w:color w:val="FF0000"/>
        </w:rPr>
        <w:t>FUNDAÇÃO ou ENTIDADE HOSPITALAR</w:t>
      </w:r>
      <w:r w:rsidR="0063025B">
        <w:rPr>
          <w:rFonts w:ascii="Arial" w:hAnsi="Arial" w:cs="Arial"/>
          <w:i/>
          <w:color w:val="FF0000"/>
        </w:rPr>
        <w:t xml:space="preserve"> </w:t>
      </w:r>
      <w:r w:rsidR="0063025B" w:rsidRPr="0063025B">
        <w:rPr>
          <w:rFonts w:ascii="Arial" w:hAnsi="Arial" w:cs="Arial"/>
          <w:color w:val="FF0000"/>
          <w:spacing w:val="-1"/>
        </w:rPr>
        <w:t>INSTITUIÇÃO DE LONGA PERMANENCIA PARA PESSOA IDOSA – ILPPI</w:t>
      </w:r>
      <w:r>
        <w:rPr>
          <w:rFonts w:ascii="Arial" w:hAnsi="Arial" w:cs="Arial"/>
          <w:i/>
          <w:color w:val="FF0000"/>
        </w:rPr>
        <w:t xml:space="preserve">] </w:t>
      </w:r>
      <w:r>
        <w:rPr>
          <w:rFonts w:ascii="Arial" w:hAnsi="Arial" w:cs="Arial"/>
        </w:rPr>
        <w:t>está ciente e concorda</w:t>
      </w:r>
      <w:r>
        <w:rPr>
          <w:rFonts w:ascii="Arial" w:hAnsi="Arial" w:cs="Arial"/>
          <w:color w:val="000000"/>
        </w:rPr>
        <w:t xml:space="preserve"> com as disposições previstas no Edital de </w:t>
      </w:r>
      <w:r w:rsidRPr="003D3715">
        <w:rPr>
          <w:rFonts w:ascii="Arial" w:hAnsi="Arial" w:cs="Arial"/>
          <w:b/>
          <w:color w:val="000000"/>
        </w:rPr>
        <w:t xml:space="preserve">Chamamento Público </w:t>
      </w:r>
      <w:r w:rsidRPr="003D3715">
        <w:rPr>
          <w:rFonts w:ascii="Arial" w:hAnsi="Arial" w:cs="Arial"/>
          <w:b/>
        </w:rPr>
        <w:t>nº 1/2017-FMAS</w:t>
      </w:r>
      <w:r>
        <w:rPr>
          <w:rFonts w:ascii="Arial" w:hAnsi="Arial" w:cs="Arial"/>
        </w:rPr>
        <w:t xml:space="preserve"> </w:t>
      </w:r>
      <w:r>
        <w:rPr>
          <w:rFonts w:ascii="Arial" w:hAnsi="Arial" w:cs="Arial"/>
          <w:color w:val="000000"/>
        </w:rPr>
        <w:t>e em seus anexos, bem como que se responsabiliza, sob as penas da Lei, pela veracidade e legitimidade das informações e documentos apresentados durante o processo de seleção.</w:t>
      </w:r>
    </w:p>
    <w:p w:rsidR="00D00F46" w:rsidRDefault="00D00F46" w:rsidP="00D00F46">
      <w:pPr>
        <w:tabs>
          <w:tab w:val="left" w:pos="567"/>
        </w:tabs>
        <w:spacing w:after="120"/>
        <w:ind w:left="57"/>
        <w:jc w:val="both"/>
        <w:rPr>
          <w:rFonts w:ascii="Arial" w:hAnsi="Arial" w:cs="Arial"/>
          <w:color w:val="000000"/>
        </w:rPr>
      </w:pPr>
    </w:p>
    <w:p w:rsidR="00D00F46" w:rsidRDefault="00D00F46" w:rsidP="00D00F46">
      <w:pPr>
        <w:spacing w:after="120"/>
        <w:ind w:left="57"/>
        <w:jc w:val="center"/>
        <w:rPr>
          <w:rFonts w:ascii="Arial" w:hAnsi="Arial" w:cs="Arial"/>
        </w:rPr>
      </w:pPr>
      <w:r>
        <w:rPr>
          <w:rFonts w:ascii="Arial" w:hAnsi="Arial" w:cs="Arial"/>
        </w:rPr>
        <w:t>Local-UF, ____ de ______________ de 2017.</w:t>
      </w:r>
    </w:p>
    <w:p w:rsidR="00D00F46" w:rsidRDefault="00D00F46" w:rsidP="00D00F46">
      <w:pPr>
        <w:spacing w:after="120"/>
        <w:ind w:left="57"/>
        <w:jc w:val="both"/>
        <w:rPr>
          <w:rFonts w:ascii="Arial" w:hAnsi="Arial" w:cs="Arial"/>
        </w:rPr>
      </w:pPr>
    </w:p>
    <w:p w:rsidR="00D00F46" w:rsidRDefault="00D00F46" w:rsidP="00D00F46">
      <w:pPr>
        <w:spacing w:after="120"/>
        <w:ind w:left="57"/>
        <w:jc w:val="center"/>
        <w:rPr>
          <w:rFonts w:ascii="Arial" w:hAnsi="Arial" w:cs="Arial"/>
        </w:rPr>
      </w:pPr>
      <w:r>
        <w:rPr>
          <w:rFonts w:ascii="Arial" w:hAnsi="Arial" w:cs="Arial"/>
        </w:rPr>
        <w:t>...........................................................................................</w:t>
      </w:r>
    </w:p>
    <w:p w:rsidR="00D00F46" w:rsidRDefault="00D00F46" w:rsidP="00D00F46">
      <w:pPr>
        <w:spacing w:after="120"/>
        <w:ind w:left="57"/>
        <w:jc w:val="center"/>
        <w:rPr>
          <w:rFonts w:ascii="Arial" w:hAnsi="Arial" w:cs="Arial"/>
        </w:rPr>
      </w:pPr>
      <w:r>
        <w:rPr>
          <w:rFonts w:ascii="Arial" w:hAnsi="Arial" w:cs="Arial"/>
        </w:rPr>
        <w:t xml:space="preserve">(Nome e Cargo do Representante Legal da </w:t>
      </w:r>
      <w:r w:rsidRPr="0063025B">
        <w:rPr>
          <w:rFonts w:ascii="Arial" w:hAnsi="Arial" w:cs="Arial"/>
          <w:strike/>
        </w:rPr>
        <w:t>FUNDAÇÃO ou ENTIDADE HOSPITALAR</w:t>
      </w:r>
      <w:r w:rsidR="0063025B">
        <w:rPr>
          <w:rFonts w:ascii="Arial" w:hAnsi="Arial" w:cs="Arial"/>
        </w:rPr>
        <w:t xml:space="preserve"> </w:t>
      </w:r>
      <w:r w:rsidR="0063025B" w:rsidRPr="0063025B">
        <w:rPr>
          <w:rFonts w:ascii="Arial" w:hAnsi="Arial" w:cs="Arial"/>
          <w:spacing w:val="-1"/>
        </w:rPr>
        <w:t>INSTITUIÇÃO DE LONGA PERMANENCIA PARA PESSOA IDOSA – ILPPI</w:t>
      </w:r>
      <w:r>
        <w:rPr>
          <w:rFonts w:ascii="Arial" w:hAnsi="Arial" w:cs="Arial"/>
        </w:rPr>
        <w:t>)</w:t>
      </w: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widowControl w:val="0"/>
        <w:autoSpaceDE w:val="0"/>
        <w:autoSpaceDN w:val="0"/>
        <w:adjustRightInd w:val="0"/>
        <w:jc w:val="center"/>
        <w:rPr>
          <w:rFonts w:ascii="Arial" w:hAnsi="Arial" w:cs="Arial"/>
          <w:b/>
          <w:sz w:val="28"/>
          <w:szCs w:val="28"/>
        </w:rPr>
      </w:pPr>
      <w:r>
        <w:rPr>
          <w:rFonts w:ascii="Arial" w:hAnsi="Arial" w:cs="Arial"/>
          <w:b/>
          <w:sz w:val="28"/>
          <w:szCs w:val="28"/>
        </w:rPr>
        <w:t xml:space="preserve">FUNDO MUNICIPAL DE </w:t>
      </w:r>
      <w:r w:rsidRPr="00DA21AB">
        <w:rPr>
          <w:rFonts w:ascii="Arial" w:hAnsi="Arial" w:cs="Arial"/>
          <w:b/>
          <w:sz w:val="28"/>
          <w:szCs w:val="28"/>
        </w:rPr>
        <w:t xml:space="preserve">ASSISTÊNCIA SOCIAL </w:t>
      </w:r>
      <w:r>
        <w:rPr>
          <w:rFonts w:ascii="Arial" w:hAnsi="Arial" w:cs="Arial"/>
          <w:b/>
          <w:sz w:val="28"/>
          <w:szCs w:val="28"/>
        </w:rPr>
        <w:t>DE ATALANTA</w:t>
      </w: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sz w:val="28"/>
          <w:szCs w:val="28"/>
        </w:rPr>
      </w:pPr>
      <w:r>
        <w:rPr>
          <w:rFonts w:ascii="Arial" w:hAnsi="Arial" w:cs="Arial"/>
          <w:b/>
          <w:sz w:val="28"/>
          <w:szCs w:val="28"/>
        </w:rPr>
        <w:t>PROCESSO LICITATORIO Nº 3/2017- FMAS</w:t>
      </w:r>
    </w:p>
    <w:p w:rsidR="00D00F46" w:rsidRDefault="00D00F46" w:rsidP="00D00F46">
      <w:pPr>
        <w:widowControl w:val="0"/>
        <w:autoSpaceDE w:val="0"/>
        <w:autoSpaceDN w:val="0"/>
        <w:adjustRightInd w:val="0"/>
        <w:ind w:left="57"/>
        <w:jc w:val="center"/>
        <w:rPr>
          <w:rFonts w:ascii="Arial" w:hAnsi="Arial" w:cs="Arial"/>
          <w:b/>
          <w:sz w:val="28"/>
          <w:szCs w:val="28"/>
        </w:rPr>
      </w:pPr>
      <w:r>
        <w:rPr>
          <w:rFonts w:ascii="Arial" w:hAnsi="Arial" w:cs="Arial"/>
          <w:b/>
          <w:bCs/>
          <w:iCs/>
          <w:position w:val="-1"/>
          <w:sz w:val="28"/>
          <w:szCs w:val="28"/>
          <w:u w:val="thick"/>
        </w:rPr>
        <w:t>EDITAL DE CHAMAME</w:t>
      </w:r>
      <w:r>
        <w:rPr>
          <w:rFonts w:ascii="Arial" w:hAnsi="Arial" w:cs="Arial"/>
          <w:b/>
          <w:bCs/>
          <w:iCs/>
          <w:spacing w:val="-1"/>
          <w:position w:val="-1"/>
          <w:sz w:val="28"/>
          <w:szCs w:val="28"/>
          <w:u w:val="thick"/>
        </w:rPr>
        <w:t>NT</w:t>
      </w:r>
      <w:r>
        <w:rPr>
          <w:rFonts w:ascii="Arial" w:hAnsi="Arial" w:cs="Arial"/>
          <w:b/>
          <w:bCs/>
          <w:iCs/>
          <w:position w:val="-1"/>
          <w:sz w:val="28"/>
          <w:szCs w:val="28"/>
          <w:u w:val="thick"/>
        </w:rPr>
        <w:t xml:space="preserve">O </w:t>
      </w:r>
      <w:r>
        <w:rPr>
          <w:rFonts w:ascii="Arial" w:hAnsi="Arial" w:cs="Arial"/>
          <w:b/>
          <w:bCs/>
          <w:iCs/>
          <w:spacing w:val="-2"/>
          <w:position w:val="-1"/>
          <w:sz w:val="28"/>
          <w:szCs w:val="28"/>
          <w:u w:val="thick"/>
        </w:rPr>
        <w:t>P</w:t>
      </w:r>
      <w:r>
        <w:rPr>
          <w:rFonts w:ascii="Arial" w:hAnsi="Arial" w:cs="Arial"/>
          <w:b/>
          <w:bCs/>
          <w:iCs/>
          <w:spacing w:val="-1"/>
          <w:position w:val="-1"/>
          <w:sz w:val="28"/>
          <w:szCs w:val="28"/>
          <w:u w:val="thick"/>
        </w:rPr>
        <w:t>Ú</w:t>
      </w:r>
      <w:r>
        <w:rPr>
          <w:rFonts w:ascii="Arial" w:hAnsi="Arial" w:cs="Arial"/>
          <w:b/>
          <w:bCs/>
          <w:iCs/>
          <w:position w:val="-1"/>
          <w:sz w:val="28"/>
          <w:szCs w:val="28"/>
          <w:u w:val="thick"/>
        </w:rPr>
        <w:t>B</w:t>
      </w:r>
      <w:r>
        <w:rPr>
          <w:rFonts w:ascii="Arial" w:hAnsi="Arial" w:cs="Arial"/>
          <w:b/>
          <w:bCs/>
          <w:iCs/>
          <w:spacing w:val="-1"/>
          <w:position w:val="-1"/>
          <w:sz w:val="28"/>
          <w:szCs w:val="28"/>
          <w:u w:val="thick"/>
        </w:rPr>
        <w:t>L</w:t>
      </w:r>
      <w:r>
        <w:rPr>
          <w:rFonts w:ascii="Arial" w:hAnsi="Arial" w:cs="Arial"/>
          <w:b/>
          <w:bCs/>
          <w:iCs/>
          <w:spacing w:val="1"/>
          <w:position w:val="-1"/>
          <w:sz w:val="28"/>
          <w:szCs w:val="28"/>
          <w:u w:val="thick"/>
        </w:rPr>
        <w:t>I</w:t>
      </w:r>
      <w:r>
        <w:rPr>
          <w:rFonts w:ascii="Arial" w:hAnsi="Arial" w:cs="Arial"/>
          <w:b/>
          <w:bCs/>
          <w:iCs/>
          <w:position w:val="-1"/>
          <w:sz w:val="28"/>
          <w:szCs w:val="28"/>
          <w:u w:val="thick"/>
        </w:rPr>
        <w:t>CO N°1/2017 - FMAS</w:t>
      </w:r>
    </w:p>
    <w:p w:rsidR="00D00F46" w:rsidRDefault="00D00F46" w:rsidP="00D00F46">
      <w:pPr>
        <w:widowControl w:val="0"/>
        <w:autoSpaceDE w:val="0"/>
        <w:autoSpaceDN w:val="0"/>
        <w:adjustRightInd w:val="0"/>
        <w:ind w:left="57"/>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(MODELO)</w:t>
      </w: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ANEXO II</w:t>
      </w:r>
    </w:p>
    <w:p w:rsidR="00D00F46" w:rsidRDefault="00D00F46" w:rsidP="00D00F46">
      <w:pPr>
        <w:spacing w:after="120"/>
        <w:ind w:left="57"/>
        <w:jc w:val="center"/>
        <w:rPr>
          <w:rFonts w:ascii="Arial" w:hAnsi="Arial" w:cs="Arial"/>
          <w:b/>
        </w:rPr>
      </w:pPr>
      <w:r>
        <w:rPr>
          <w:rFonts w:ascii="Arial" w:hAnsi="Arial" w:cs="Arial"/>
          <w:b/>
        </w:rPr>
        <w:t>DECLARAÇÃO DE EXPERIÊNCIA</w:t>
      </w: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tabs>
          <w:tab w:val="left" w:pos="567"/>
        </w:tabs>
        <w:spacing w:after="120"/>
        <w:ind w:left="57"/>
        <w:jc w:val="both"/>
        <w:rPr>
          <w:rFonts w:ascii="Arial" w:hAnsi="Arial" w:cs="Arial"/>
          <w:i/>
        </w:rPr>
      </w:pPr>
      <w:r>
        <w:rPr>
          <w:rFonts w:ascii="Arial" w:hAnsi="Arial" w:cs="Arial"/>
        </w:rPr>
        <w:tab/>
        <w:t xml:space="preserve">Declaro, que a </w:t>
      </w:r>
      <w:r>
        <w:rPr>
          <w:rFonts w:ascii="Arial" w:hAnsi="Arial" w:cs="Arial"/>
          <w:i/>
          <w:color w:val="FF0000"/>
        </w:rPr>
        <w:t xml:space="preserve">[identificação da organização da sociedade civil – </w:t>
      </w:r>
      <w:r w:rsidRPr="0069012C">
        <w:rPr>
          <w:rFonts w:ascii="Arial" w:hAnsi="Arial" w:cs="Arial"/>
          <w:i/>
          <w:strike/>
          <w:color w:val="FF0000"/>
        </w:rPr>
        <w:t>FUNDAÇÃO ou ENTIDADE HOSPITALAR</w:t>
      </w:r>
      <w:r>
        <w:rPr>
          <w:rFonts w:ascii="Arial" w:hAnsi="Arial" w:cs="Arial"/>
          <w:i/>
          <w:color w:val="FF0000"/>
        </w:rPr>
        <w:t xml:space="preserve"> </w:t>
      </w:r>
      <w:r w:rsidR="0069012C" w:rsidRPr="0069012C">
        <w:rPr>
          <w:rFonts w:ascii="Arial" w:hAnsi="Arial" w:cs="Arial"/>
          <w:color w:val="FF0000"/>
          <w:spacing w:val="-1"/>
        </w:rPr>
        <w:t>INSTITUIÇÃO DE LONGA PERMANENCIA PARA PESSOA IDOSA – ILPPI</w:t>
      </w:r>
      <w:r w:rsidR="0069012C" w:rsidRPr="0069012C">
        <w:rPr>
          <w:rFonts w:ascii="Arial" w:hAnsi="Arial" w:cs="Arial"/>
          <w:i/>
          <w:color w:val="FF0000"/>
        </w:rPr>
        <w:t>]</w:t>
      </w:r>
      <w:r w:rsidR="0069012C">
        <w:rPr>
          <w:rFonts w:ascii="Arial" w:hAnsi="Arial" w:cs="Arial"/>
          <w:i/>
        </w:rPr>
        <w:t xml:space="preserve"> </w:t>
      </w:r>
      <w:r>
        <w:rPr>
          <w:rFonts w:ascii="Arial" w:hAnsi="Arial" w:cs="Arial"/>
          <w:i/>
        </w:rPr>
        <w:t>possui experiência no Serviço de Acolhimento Institucional de Alta Complexidade nos termos</w:t>
      </w:r>
      <w:r>
        <w:rPr>
          <w:rFonts w:ascii="Arial" w:hAnsi="Arial" w:cs="Arial"/>
        </w:rPr>
        <w:t>:</w:t>
      </w:r>
    </w:p>
    <w:p w:rsidR="00D00F46" w:rsidRDefault="00D00F46" w:rsidP="00D00F46">
      <w:pPr>
        <w:pStyle w:val="PargrafodaLista"/>
        <w:numPr>
          <w:ilvl w:val="0"/>
          <w:numId w:val="18"/>
        </w:numPr>
        <w:tabs>
          <w:tab w:val="left" w:pos="567"/>
        </w:tabs>
        <w:spacing w:after="120" w:line="240" w:lineRule="auto"/>
        <w:ind w:left="57" w:firstLine="0"/>
        <w:jc w:val="both"/>
        <w:rPr>
          <w:rFonts w:ascii="Arial" w:hAnsi="Arial" w:cs="Arial"/>
          <w:color w:val="000000"/>
          <w:sz w:val="24"/>
          <w:szCs w:val="24"/>
        </w:rPr>
      </w:pPr>
      <w:r>
        <w:rPr>
          <w:rFonts w:ascii="Arial" w:hAnsi="Arial" w:cs="Arial"/>
          <w:color w:val="000000"/>
          <w:sz w:val="24"/>
          <w:szCs w:val="24"/>
        </w:rPr>
        <w:t>Fundada em ......</w:t>
      </w:r>
    </w:p>
    <w:p w:rsidR="00D00F46" w:rsidRDefault="00D00F46" w:rsidP="00D00F46">
      <w:pPr>
        <w:pStyle w:val="PargrafodaLista"/>
        <w:numPr>
          <w:ilvl w:val="0"/>
          <w:numId w:val="18"/>
        </w:numPr>
        <w:tabs>
          <w:tab w:val="left" w:pos="567"/>
        </w:tabs>
        <w:spacing w:after="120" w:line="240" w:lineRule="auto"/>
        <w:ind w:left="57" w:firstLine="0"/>
        <w:jc w:val="both"/>
        <w:rPr>
          <w:rFonts w:ascii="Arial" w:hAnsi="Arial" w:cs="Arial"/>
          <w:color w:val="000000"/>
          <w:sz w:val="24"/>
          <w:szCs w:val="24"/>
        </w:rPr>
      </w:pPr>
      <w:r>
        <w:rPr>
          <w:rFonts w:ascii="Arial" w:hAnsi="Arial" w:cs="Arial"/>
          <w:color w:val="000000"/>
          <w:sz w:val="24"/>
          <w:szCs w:val="24"/>
        </w:rPr>
        <w:t>............................</w:t>
      </w:r>
    </w:p>
    <w:p w:rsidR="00D00F46" w:rsidRDefault="00D00F46" w:rsidP="00D00F46">
      <w:pPr>
        <w:pStyle w:val="PargrafodaLista"/>
        <w:numPr>
          <w:ilvl w:val="0"/>
          <w:numId w:val="18"/>
        </w:numPr>
        <w:tabs>
          <w:tab w:val="left" w:pos="567"/>
        </w:tabs>
        <w:spacing w:after="120" w:line="240" w:lineRule="auto"/>
        <w:ind w:left="57" w:firstLine="0"/>
        <w:jc w:val="both"/>
        <w:rPr>
          <w:rFonts w:ascii="Arial" w:hAnsi="Arial" w:cs="Arial"/>
          <w:color w:val="000000"/>
          <w:sz w:val="24"/>
          <w:szCs w:val="24"/>
        </w:rPr>
      </w:pPr>
      <w:r>
        <w:rPr>
          <w:rFonts w:ascii="Arial" w:hAnsi="Arial" w:cs="Arial"/>
          <w:color w:val="000000"/>
          <w:sz w:val="24"/>
          <w:szCs w:val="24"/>
        </w:rPr>
        <w:t>............................</w:t>
      </w:r>
    </w:p>
    <w:p w:rsidR="00D00F46" w:rsidRDefault="00D00F46" w:rsidP="00D00F46">
      <w:pPr>
        <w:pStyle w:val="PargrafodaLista"/>
        <w:tabs>
          <w:tab w:val="left" w:pos="567"/>
        </w:tabs>
        <w:spacing w:after="120" w:line="240" w:lineRule="auto"/>
        <w:jc w:val="both"/>
        <w:rPr>
          <w:rFonts w:ascii="Arial" w:hAnsi="Arial" w:cs="Arial"/>
          <w:color w:val="000000"/>
          <w:sz w:val="24"/>
          <w:szCs w:val="24"/>
        </w:rPr>
      </w:pPr>
    </w:p>
    <w:p w:rsidR="00D00F46" w:rsidRDefault="00D00F46" w:rsidP="00D00F46">
      <w:pPr>
        <w:pStyle w:val="PargrafodaLista"/>
        <w:tabs>
          <w:tab w:val="left" w:pos="567"/>
        </w:tabs>
        <w:spacing w:after="120" w:line="240" w:lineRule="auto"/>
        <w:jc w:val="both"/>
        <w:rPr>
          <w:rFonts w:ascii="Arial" w:hAnsi="Arial" w:cs="Arial"/>
          <w:color w:val="000000"/>
          <w:sz w:val="24"/>
          <w:szCs w:val="24"/>
        </w:rPr>
      </w:pPr>
    </w:p>
    <w:p w:rsidR="00D00F46" w:rsidRDefault="00D00F46" w:rsidP="00D00F46">
      <w:pPr>
        <w:spacing w:after="120"/>
        <w:ind w:left="57"/>
        <w:jc w:val="center"/>
        <w:rPr>
          <w:rFonts w:ascii="Arial" w:hAnsi="Arial" w:cs="Arial"/>
        </w:rPr>
      </w:pPr>
      <w:r>
        <w:rPr>
          <w:rFonts w:ascii="Arial" w:hAnsi="Arial" w:cs="Arial"/>
        </w:rPr>
        <w:t>Local-UF, ____ de ______________ de 2017.</w:t>
      </w:r>
    </w:p>
    <w:p w:rsidR="00D00F46" w:rsidRDefault="00D00F46" w:rsidP="00D00F46">
      <w:pPr>
        <w:spacing w:after="120"/>
        <w:ind w:left="57"/>
        <w:jc w:val="center"/>
        <w:rPr>
          <w:rFonts w:ascii="Arial" w:hAnsi="Arial" w:cs="Arial"/>
        </w:rPr>
      </w:pPr>
      <w:r>
        <w:rPr>
          <w:rFonts w:ascii="Arial" w:hAnsi="Arial" w:cs="Arial"/>
        </w:rPr>
        <w:t>...........................................................................................</w:t>
      </w:r>
    </w:p>
    <w:p w:rsidR="00D00F46" w:rsidRDefault="00D00F46" w:rsidP="00D00F46">
      <w:pPr>
        <w:spacing w:after="160"/>
        <w:ind w:left="57"/>
        <w:rPr>
          <w:rFonts w:ascii="Arial" w:hAnsi="Arial" w:cs="Arial"/>
        </w:rPr>
      </w:pPr>
    </w:p>
    <w:p w:rsidR="00D00F46" w:rsidRDefault="00D00F46" w:rsidP="00D00F46">
      <w:pPr>
        <w:spacing w:after="120"/>
        <w:ind w:left="57"/>
        <w:jc w:val="center"/>
        <w:rPr>
          <w:rFonts w:ascii="Arial" w:hAnsi="Arial" w:cs="Arial"/>
        </w:rPr>
      </w:pPr>
      <w:r>
        <w:rPr>
          <w:rFonts w:ascii="Arial" w:hAnsi="Arial" w:cs="Arial"/>
        </w:rPr>
        <w:t xml:space="preserve">(Nome e Cargo do Representante Legal da </w:t>
      </w:r>
      <w:r w:rsidRPr="00A62D87">
        <w:rPr>
          <w:rFonts w:ascii="Arial" w:hAnsi="Arial" w:cs="Arial"/>
          <w:strike/>
        </w:rPr>
        <w:t>FUNDAÇÃO ou ENTIDADE HOSPITALAR</w:t>
      </w:r>
      <w:r w:rsidR="00A62D87">
        <w:rPr>
          <w:rFonts w:ascii="Arial" w:hAnsi="Arial" w:cs="Arial"/>
        </w:rPr>
        <w:t xml:space="preserve"> </w:t>
      </w:r>
      <w:r w:rsidR="00A62D87" w:rsidRPr="00A62D87">
        <w:rPr>
          <w:rFonts w:ascii="Arial" w:hAnsi="Arial" w:cs="Arial"/>
          <w:spacing w:val="-1"/>
        </w:rPr>
        <w:t>INSTITUIÇÃO DE LONGA PERMANENCIA PARA PESSOA IDOSA – ILPPI</w:t>
      </w:r>
      <w:r>
        <w:rPr>
          <w:rFonts w:ascii="Arial" w:hAnsi="Arial" w:cs="Arial"/>
        </w:rPr>
        <w:t>)</w:t>
      </w:r>
    </w:p>
    <w:p w:rsidR="00D00F46" w:rsidRDefault="00D00F46" w:rsidP="00D00F46">
      <w:pPr>
        <w:tabs>
          <w:tab w:val="left" w:pos="567"/>
        </w:tabs>
        <w:ind w:left="57"/>
        <w:rPr>
          <w:rFonts w:ascii="Arial" w:hAnsi="Arial" w:cs="Arial"/>
          <w:color w:val="000000"/>
        </w:rPr>
      </w:pPr>
    </w:p>
    <w:p w:rsidR="00D00F46" w:rsidRDefault="00D00F46" w:rsidP="00D00F46">
      <w:pPr>
        <w:spacing w:after="120"/>
        <w:ind w:left="57"/>
        <w:jc w:val="center"/>
        <w:rPr>
          <w:rFonts w:ascii="Arial" w:hAnsi="Arial" w:cs="Arial"/>
          <w:b/>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b/>
          <w:sz w:val="28"/>
          <w:szCs w:val="28"/>
        </w:rPr>
      </w:pPr>
      <w:r>
        <w:rPr>
          <w:rFonts w:ascii="Arial" w:hAnsi="Arial" w:cs="Arial"/>
          <w:b/>
          <w:sz w:val="28"/>
          <w:szCs w:val="28"/>
        </w:rPr>
        <w:t xml:space="preserve">FUNDO MUNICIPAL DE </w:t>
      </w:r>
      <w:r w:rsidRPr="00DA21AB">
        <w:rPr>
          <w:rFonts w:ascii="Arial" w:hAnsi="Arial" w:cs="Arial"/>
          <w:b/>
          <w:sz w:val="28"/>
          <w:szCs w:val="28"/>
        </w:rPr>
        <w:t xml:space="preserve">ASSISTÊNCIA SOCIAL </w:t>
      </w:r>
      <w:r>
        <w:rPr>
          <w:rFonts w:ascii="Arial" w:hAnsi="Arial" w:cs="Arial"/>
          <w:b/>
          <w:sz w:val="28"/>
          <w:szCs w:val="28"/>
        </w:rPr>
        <w:t>DE ATALANTA</w:t>
      </w: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sz w:val="28"/>
          <w:szCs w:val="28"/>
        </w:rPr>
      </w:pPr>
      <w:r>
        <w:rPr>
          <w:rFonts w:ascii="Arial" w:hAnsi="Arial" w:cs="Arial"/>
          <w:b/>
          <w:sz w:val="28"/>
          <w:szCs w:val="28"/>
        </w:rPr>
        <w:t>PROCESSO LICITATORIO Nº 3/2017- FMAS</w:t>
      </w:r>
    </w:p>
    <w:p w:rsidR="00D00F46" w:rsidRDefault="00D00F46" w:rsidP="00D00F46">
      <w:pPr>
        <w:widowControl w:val="0"/>
        <w:autoSpaceDE w:val="0"/>
        <w:autoSpaceDN w:val="0"/>
        <w:adjustRightInd w:val="0"/>
        <w:ind w:left="57"/>
        <w:jc w:val="center"/>
        <w:rPr>
          <w:rFonts w:ascii="Arial" w:hAnsi="Arial" w:cs="Arial"/>
          <w:b/>
          <w:sz w:val="28"/>
          <w:szCs w:val="28"/>
        </w:rPr>
      </w:pPr>
      <w:r>
        <w:rPr>
          <w:rFonts w:ascii="Arial" w:hAnsi="Arial" w:cs="Arial"/>
          <w:b/>
          <w:bCs/>
          <w:iCs/>
          <w:position w:val="-1"/>
          <w:sz w:val="28"/>
          <w:szCs w:val="28"/>
          <w:u w:val="thick"/>
        </w:rPr>
        <w:t>EDITAL DE CHAMAME</w:t>
      </w:r>
      <w:r>
        <w:rPr>
          <w:rFonts w:ascii="Arial" w:hAnsi="Arial" w:cs="Arial"/>
          <w:b/>
          <w:bCs/>
          <w:iCs/>
          <w:spacing w:val="-1"/>
          <w:position w:val="-1"/>
          <w:sz w:val="28"/>
          <w:szCs w:val="28"/>
          <w:u w:val="thick"/>
        </w:rPr>
        <w:t>NT</w:t>
      </w:r>
      <w:r>
        <w:rPr>
          <w:rFonts w:ascii="Arial" w:hAnsi="Arial" w:cs="Arial"/>
          <w:b/>
          <w:bCs/>
          <w:iCs/>
          <w:position w:val="-1"/>
          <w:sz w:val="28"/>
          <w:szCs w:val="28"/>
          <w:u w:val="thick"/>
        </w:rPr>
        <w:t xml:space="preserve">O </w:t>
      </w:r>
      <w:r>
        <w:rPr>
          <w:rFonts w:ascii="Arial" w:hAnsi="Arial" w:cs="Arial"/>
          <w:b/>
          <w:bCs/>
          <w:iCs/>
          <w:spacing w:val="-2"/>
          <w:position w:val="-1"/>
          <w:sz w:val="28"/>
          <w:szCs w:val="28"/>
          <w:u w:val="thick"/>
        </w:rPr>
        <w:t>P</w:t>
      </w:r>
      <w:r>
        <w:rPr>
          <w:rFonts w:ascii="Arial" w:hAnsi="Arial" w:cs="Arial"/>
          <w:b/>
          <w:bCs/>
          <w:iCs/>
          <w:spacing w:val="-1"/>
          <w:position w:val="-1"/>
          <w:sz w:val="28"/>
          <w:szCs w:val="28"/>
          <w:u w:val="thick"/>
        </w:rPr>
        <w:t>Ú</w:t>
      </w:r>
      <w:r>
        <w:rPr>
          <w:rFonts w:ascii="Arial" w:hAnsi="Arial" w:cs="Arial"/>
          <w:b/>
          <w:bCs/>
          <w:iCs/>
          <w:position w:val="-1"/>
          <w:sz w:val="28"/>
          <w:szCs w:val="28"/>
          <w:u w:val="thick"/>
        </w:rPr>
        <w:t>B</w:t>
      </w:r>
      <w:r>
        <w:rPr>
          <w:rFonts w:ascii="Arial" w:hAnsi="Arial" w:cs="Arial"/>
          <w:b/>
          <w:bCs/>
          <w:iCs/>
          <w:spacing w:val="-1"/>
          <w:position w:val="-1"/>
          <w:sz w:val="28"/>
          <w:szCs w:val="28"/>
          <w:u w:val="thick"/>
        </w:rPr>
        <w:t>L</w:t>
      </w:r>
      <w:r>
        <w:rPr>
          <w:rFonts w:ascii="Arial" w:hAnsi="Arial" w:cs="Arial"/>
          <w:b/>
          <w:bCs/>
          <w:iCs/>
          <w:spacing w:val="1"/>
          <w:position w:val="-1"/>
          <w:sz w:val="28"/>
          <w:szCs w:val="28"/>
          <w:u w:val="thick"/>
        </w:rPr>
        <w:t>I</w:t>
      </w:r>
      <w:r>
        <w:rPr>
          <w:rFonts w:ascii="Arial" w:hAnsi="Arial" w:cs="Arial"/>
          <w:b/>
          <w:bCs/>
          <w:iCs/>
          <w:position w:val="-1"/>
          <w:sz w:val="28"/>
          <w:szCs w:val="28"/>
          <w:u w:val="thick"/>
        </w:rPr>
        <w:t>CO N°1/2017 - FMAS</w:t>
      </w:r>
    </w:p>
    <w:p w:rsidR="00D00F46" w:rsidRDefault="00D00F46" w:rsidP="00D00F46">
      <w:pPr>
        <w:widowControl w:val="0"/>
        <w:autoSpaceDE w:val="0"/>
        <w:autoSpaceDN w:val="0"/>
        <w:adjustRightInd w:val="0"/>
        <w:ind w:left="57"/>
        <w:rPr>
          <w:rFonts w:ascii="Arial" w:hAnsi="Arial" w:cs="Arial"/>
          <w:b/>
        </w:rPr>
      </w:pP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color w:val="000000"/>
        </w:rPr>
      </w:pPr>
    </w:p>
    <w:p w:rsidR="00D00F46" w:rsidRDefault="00D00F46" w:rsidP="00D00F46">
      <w:pPr>
        <w:spacing w:after="120"/>
        <w:ind w:left="57"/>
        <w:jc w:val="center"/>
        <w:rPr>
          <w:rFonts w:ascii="Arial" w:hAnsi="Arial" w:cs="Arial"/>
          <w:b/>
        </w:rPr>
      </w:pPr>
      <w:r>
        <w:rPr>
          <w:rFonts w:ascii="Arial" w:hAnsi="Arial" w:cs="Arial"/>
          <w:b/>
        </w:rPr>
        <w:t>(MODELO)</w:t>
      </w:r>
    </w:p>
    <w:p w:rsidR="00D00F46" w:rsidRDefault="00D00F46" w:rsidP="00D00F46">
      <w:pPr>
        <w:spacing w:after="120"/>
        <w:ind w:left="57"/>
        <w:jc w:val="center"/>
        <w:rPr>
          <w:rFonts w:ascii="Arial" w:hAnsi="Arial" w:cs="Arial"/>
          <w:b/>
          <w:color w:val="FF0000"/>
        </w:rPr>
      </w:pPr>
    </w:p>
    <w:p w:rsidR="00D00F46" w:rsidRDefault="00D00F46" w:rsidP="00D00F46">
      <w:pPr>
        <w:spacing w:after="120"/>
        <w:ind w:left="57"/>
        <w:jc w:val="center"/>
        <w:rPr>
          <w:rFonts w:ascii="Arial" w:hAnsi="Arial" w:cs="Arial"/>
          <w:b/>
        </w:rPr>
      </w:pPr>
      <w:r>
        <w:rPr>
          <w:rFonts w:ascii="Arial" w:hAnsi="Arial" w:cs="Arial"/>
          <w:b/>
        </w:rPr>
        <w:t>ANEXO III</w:t>
      </w:r>
    </w:p>
    <w:p w:rsidR="00D00F46" w:rsidRDefault="00D00F46" w:rsidP="00D00F46">
      <w:pPr>
        <w:spacing w:after="120"/>
        <w:ind w:left="57"/>
        <w:jc w:val="center"/>
        <w:rPr>
          <w:rFonts w:ascii="Arial" w:hAnsi="Arial" w:cs="Arial"/>
          <w:b/>
        </w:rPr>
      </w:pPr>
      <w:r>
        <w:rPr>
          <w:rFonts w:ascii="Arial" w:hAnsi="Arial" w:cs="Arial"/>
          <w:b/>
        </w:rPr>
        <w:t>DECLARAÇÃO DO ART. 27 DO DECRETO Nº 8.726, DE 2016,</w:t>
      </w:r>
    </w:p>
    <w:p w:rsidR="00D00F46" w:rsidRDefault="00D00F46" w:rsidP="00D00F46">
      <w:pPr>
        <w:spacing w:after="120"/>
        <w:ind w:left="57"/>
        <w:jc w:val="center"/>
        <w:rPr>
          <w:rFonts w:ascii="Arial" w:hAnsi="Arial" w:cs="Arial"/>
          <w:b/>
        </w:rPr>
      </w:pPr>
      <w:r>
        <w:rPr>
          <w:rFonts w:ascii="Arial" w:hAnsi="Arial" w:cs="Arial"/>
          <w:b/>
        </w:rPr>
        <w:t>E RELAÇÃO DOS DIRIGENTES DA ENTIDADE</w:t>
      </w:r>
    </w:p>
    <w:p w:rsidR="00D00F46" w:rsidRDefault="00D00F46" w:rsidP="00D00F46">
      <w:pPr>
        <w:tabs>
          <w:tab w:val="left" w:pos="567"/>
        </w:tabs>
        <w:spacing w:after="120"/>
        <w:ind w:left="57"/>
        <w:jc w:val="both"/>
        <w:rPr>
          <w:rFonts w:ascii="Arial" w:hAnsi="Arial" w:cs="Arial"/>
        </w:rPr>
      </w:pPr>
    </w:p>
    <w:p w:rsidR="00D00F46" w:rsidRDefault="00D00F46" w:rsidP="00D00F46">
      <w:pPr>
        <w:tabs>
          <w:tab w:val="left" w:pos="567"/>
        </w:tabs>
        <w:spacing w:after="120"/>
        <w:ind w:left="57"/>
        <w:jc w:val="both"/>
        <w:rPr>
          <w:rFonts w:ascii="Arial" w:hAnsi="Arial" w:cs="Arial"/>
        </w:rPr>
      </w:pPr>
      <w:r>
        <w:rPr>
          <w:rFonts w:ascii="Arial" w:hAnsi="Arial" w:cs="Arial"/>
        </w:rPr>
        <w:t xml:space="preserve">________________, presidente do (a) (nome da instituição), CPF __________________, Certifico que os dirigentes e conselheiros da referida entidade, cujo período de atuação é de ____/___/____ a ____/____/______, nos termos dos arts. 26, caput, inciso VII, e 27do Decreto nº 8.726, de 2016, são: </w:t>
      </w:r>
    </w:p>
    <w:p w:rsidR="00D00F46" w:rsidRDefault="00D00F46" w:rsidP="00D00F46">
      <w:pPr>
        <w:tabs>
          <w:tab w:val="left" w:pos="567"/>
        </w:tabs>
        <w:spacing w:after="120"/>
        <w:ind w:left="57"/>
        <w:jc w:val="both"/>
        <w:rPr>
          <w:rFonts w:ascii="Arial" w:hAnsi="Arial" w:cs="Arial"/>
          <w:color w:val="000000"/>
        </w:rPr>
      </w:pPr>
      <w:r>
        <w:rPr>
          <w:rFonts w:ascii="Arial" w:hAnsi="Arial" w:cs="Arial"/>
          <w:color w:val="000000"/>
        </w:rPr>
        <w:t xml:space="preserve">Não há no quadro de dirigentes abaixo identificados: (a) membro ou dirigente de órgão ou entidade da administração pública; ou (b) cônjuge, companheiro ou parente em linha reta, colateral ou por afinidade, até o segundo grau, das pessoas mencionadas na alínea “a”. </w:t>
      </w:r>
      <w:r>
        <w:rPr>
          <w:rFonts w:ascii="Arial" w:hAnsi="Arial" w:cs="Arial"/>
          <w:i/>
          <w:color w:val="000000"/>
        </w:rPr>
        <w:t>Observação: a presente vedação não se aplica às entidades que, pela sua própria natureza, sejam constituídas pelas autoridades ora referidas (o que deverá ser devidamente informados e justificado), sendo vedado que a mesma pessoa figure no instrumento de parceria simultaneamente como dirigente e administrador público (art. 39, §5º, da Lei nº 13.019, de 2014)</w:t>
      </w:r>
      <w:r>
        <w:rPr>
          <w:rFonts w:ascii="Arial" w:hAnsi="Arial" w:cs="Arial"/>
          <w:color w:val="000000"/>
        </w:rPr>
        <w:t>;</w:t>
      </w:r>
    </w:p>
    <w:p w:rsidR="00D00F46" w:rsidRDefault="00D00F46" w:rsidP="00D00F46">
      <w:pPr>
        <w:pStyle w:val="PargrafodaLista"/>
        <w:tabs>
          <w:tab w:val="left" w:pos="993"/>
        </w:tabs>
        <w:spacing w:after="120" w:line="240" w:lineRule="auto"/>
        <w:ind w:left="57"/>
        <w:jc w:val="both"/>
        <w:rPr>
          <w:rFonts w:ascii="Arial" w:hAnsi="Arial" w:cs="Arial"/>
          <w:color w:val="000000"/>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1"/>
        <w:gridCol w:w="2976"/>
      </w:tblGrid>
      <w:tr w:rsidR="00D00F46" w:rsidTr="00756100">
        <w:tc>
          <w:tcPr>
            <w:tcW w:w="9072" w:type="dxa"/>
            <w:gridSpan w:val="3"/>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center"/>
              <w:rPr>
                <w:rFonts w:ascii="Arial" w:hAnsi="Arial" w:cs="Arial"/>
                <w:b/>
                <w:color w:val="000000"/>
                <w:sz w:val="24"/>
                <w:szCs w:val="24"/>
              </w:rPr>
            </w:pPr>
          </w:p>
          <w:p w:rsidR="00D00F46" w:rsidRDefault="00D00F46" w:rsidP="00756100">
            <w:pPr>
              <w:pStyle w:val="PargrafodaLista"/>
              <w:tabs>
                <w:tab w:val="left" w:pos="993"/>
              </w:tabs>
              <w:ind w:left="57"/>
              <w:jc w:val="center"/>
              <w:rPr>
                <w:rFonts w:ascii="Arial" w:hAnsi="Arial" w:cs="Arial"/>
                <w:b/>
                <w:color w:val="000000"/>
                <w:sz w:val="24"/>
                <w:szCs w:val="24"/>
              </w:rPr>
            </w:pPr>
            <w:r>
              <w:rPr>
                <w:rFonts w:ascii="Arial" w:hAnsi="Arial" w:cs="Arial"/>
                <w:b/>
                <w:color w:val="000000"/>
                <w:sz w:val="24"/>
                <w:szCs w:val="24"/>
              </w:rPr>
              <w:t>RELAÇÃO NOMINAL ATUALIZADA DOS DIRIGENTES DA ENTIDADE</w:t>
            </w:r>
          </w:p>
          <w:p w:rsidR="00D00F46" w:rsidRDefault="00D00F46" w:rsidP="00756100">
            <w:pPr>
              <w:pStyle w:val="PargrafodaLista"/>
              <w:tabs>
                <w:tab w:val="left" w:pos="993"/>
              </w:tabs>
              <w:ind w:left="57"/>
              <w:jc w:val="center"/>
              <w:rPr>
                <w:rFonts w:ascii="Arial" w:hAnsi="Arial" w:cs="Arial"/>
                <w:b/>
                <w:color w:val="000000"/>
                <w:sz w:val="24"/>
                <w:szCs w:val="24"/>
              </w:rPr>
            </w:pP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spacing w:after="0" w:line="240" w:lineRule="auto"/>
              <w:ind w:left="57"/>
              <w:jc w:val="center"/>
              <w:rPr>
                <w:rFonts w:ascii="Arial" w:hAnsi="Arial" w:cs="Arial"/>
                <w:b/>
                <w:sz w:val="24"/>
                <w:szCs w:val="24"/>
              </w:rPr>
            </w:pPr>
          </w:p>
          <w:p w:rsidR="00D00F46" w:rsidRDefault="00D00F46" w:rsidP="00756100">
            <w:pPr>
              <w:pStyle w:val="PargrafodaLista"/>
              <w:tabs>
                <w:tab w:val="left" w:pos="993"/>
              </w:tabs>
              <w:spacing w:after="0" w:line="240" w:lineRule="auto"/>
              <w:ind w:left="57"/>
              <w:jc w:val="center"/>
              <w:rPr>
                <w:rFonts w:ascii="Arial" w:hAnsi="Arial" w:cs="Arial"/>
                <w:b/>
                <w:sz w:val="24"/>
                <w:szCs w:val="24"/>
              </w:rPr>
            </w:pPr>
            <w:r>
              <w:rPr>
                <w:rFonts w:ascii="Arial" w:hAnsi="Arial" w:cs="Arial"/>
                <w:b/>
                <w:sz w:val="24"/>
                <w:szCs w:val="24"/>
              </w:rPr>
              <w:t>Nome do dirigente e</w:t>
            </w:r>
          </w:p>
          <w:p w:rsidR="00D00F46" w:rsidRDefault="00D00F46" w:rsidP="00756100">
            <w:pPr>
              <w:pStyle w:val="PargrafodaLista"/>
              <w:tabs>
                <w:tab w:val="left" w:pos="993"/>
              </w:tabs>
              <w:spacing w:after="0" w:line="240" w:lineRule="auto"/>
              <w:ind w:left="57"/>
              <w:jc w:val="center"/>
              <w:rPr>
                <w:rFonts w:ascii="Arial" w:hAnsi="Arial" w:cs="Arial"/>
                <w:b/>
                <w:strike/>
                <w:sz w:val="24"/>
                <w:szCs w:val="24"/>
              </w:rPr>
            </w:pPr>
            <w:r>
              <w:rPr>
                <w:rFonts w:ascii="Arial" w:hAnsi="Arial" w:cs="Arial"/>
                <w:b/>
                <w:sz w:val="24"/>
                <w:szCs w:val="24"/>
              </w:rPr>
              <w:t xml:space="preserve">cargo que ocupa na </w:t>
            </w:r>
            <w:r w:rsidRPr="00D30CCA">
              <w:rPr>
                <w:rFonts w:ascii="Arial" w:hAnsi="Arial" w:cs="Arial"/>
                <w:b/>
                <w:strike/>
                <w:sz w:val="24"/>
                <w:szCs w:val="24"/>
              </w:rPr>
              <w:t>FUNDAÇÃO ou ENTIDADE HOSPITALAR</w:t>
            </w:r>
          </w:p>
          <w:p w:rsidR="00D30CCA" w:rsidRPr="00D30CCA" w:rsidRDefault="00D30CCA" w:rsidP="00756100">
            <w:pPr>
              <w:pStyle w:val="PargrafodaLista"/>
              <w:tabs>
                <w:tab w:val="left" w:pos="993"/>
              </w:tabs>
              <w:spacing w:after="0" w:line="240" w:lineRule="auto"/>
              <w:ind w:left="57"/>
              <w:jc w:val="center"/>
              <w:rPr>
                <w:rFonts w:ascii="Arial" w:hAnsi="Arial" w:cs="Arial"/>
                <w:b/>
                <w:strike/>
                <w:sz w:val="24"/>
                <w:szCs w:val="24"/>
              </w:rPr>
            </w:pPr>
            <w:r w:rsidRPr="00D30CCA">
              <w:rPr>
                <w:rFonts w:ascii="Arial" w:hAnsi="Arial" w:cs="Arial"/>
                <w:b/>
                <w:spacing w:val="-1"/>
                <w:sz w:val="24"/>
                <w:szCs w:val="24"/>
              </w:rPr>
              <w:t>INSTITUIÇÃO DE LONGA PERMANENCIA PARA PESSOA IDOSA – ILPPI</w:t>
            </w:r>
          </w:p>
          <w:p w:rsidR="00D00F46" w:rsidRDefault="00D00F46" w:rsidP="00756100">
            <w:pPr>
              <w:pStyle w:val="PargrafodaLista"/>
              <w:tabs>
                <w:tab w:val="left" w:pos="993"/>
              </w:tabs>
              <w:spacing w:after="0" w:line="240" w:lineRule="auto"/>
              <w:ind w:left="57"/>
              <w:jc w:val="center"/>
              <w:rPr>
                <w:rFonts w:ascii="Arial" w:hAnsi="Arial" w:cs="Arial"/>
                <w:b/>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spacing w:after="0" w:line="240" w:lineRule="auto"/>
              <w:ind w:left="57"/>
              <w:jc w:val="center"/>
              <w:rPr>
                <w:rFonts w:ascii="Arial" w:hAnsi="Arial" w:cs="Arial"/>
                <w:b/>
                <w:color w:val="000000"/>
                <w:sz w:val="24"/>
                <w:szCs w:val="24"/>
              </w:rPr>
            </w:pPr>
          </w:p>
          <w:p w:rsidR="00D00F46" w:rsidRDefault="00D00F46" w:rsidP="00756100">
            <w:pPr>
              <w:pStyle w:val="PargrafodaLista"/>
              <w:tabs>
                <w:tab w:val="left" w:pos="993"/>
              </w:tabs>
              <w:spacing w:after="0" w:line="240" w:lineRule="auto"/>
              <w:ind w:left="57"/>
              <w:jc w:val="center"/>
              <w:rPr>
                <w:rFonts w:ascii="Arial" w:hAnsi="Arial" w:cs="Arial"/>
                <w:b/>
                <w:color w:val="000000"/>
                <w:sz w:val="24"/>
                <w:szCs w:val="24"/>
              </w:rPr>
            </w:pPr>
            <w:r>
              <w:rPr>
                <w:rFonts w:ascii="Arial" w:hAnsi="Arial" w:cs="Arial"/>
                <w:b/>
                <w:color w:val="000000"/>
                <w:sz w:val="24"/>
                <w:szCs w:val="24"/>
              </w:rPr>
              <w:t>Carteira de identidade, órgão expedidor e CPF</w:t>
            </w: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spacing w:after="0" w:line="240" w:lineRule="auto"/>
              <w:ind w:left="57"/>
              <w:jc w:val="center"/>
              <w:rPr>
                <w:rFonts w:ascii="Arial" w:hAnsi="Arial" w:cs="Arial"/>
                <w:b/>
                <w:color w:val="000000"/>
                <w:sz w:val="24"/>
                <w:szCs w:val="24"/>
              </w:rPr>
            </w:pPr>
          </w:p>
          <w:p w:rsidR="00D00F46" w:rsidRDefault="00D00F46" w:rsidP="00756100">
            <w:pPr>
              <w:pStyle w:val="PargrafodaLista"/>
              <w:tabs>
                <w:tab w:val="left" w:pos="993"/>
              </w:tabs>
              <w:spacing w:after="0" w:line="240" w:lineRule="auto"/>
              <w:ind w:left="57"/>
              <w:jc w:val="center"/>
              <w:rPr>
                <w:rFonts w:ascii="Arial" w:hAnsi="Arial" w:cs="Arial"/>
                <w:b/>
                <w:color w:val="000000"/>
                <w:sz w:val="24"/>
                <w:szCs w:val="24"/>
              </w:rPr>
            </w:pPr>
            <w:r>
              <w:rPr>
                <w:rFonts w:ascii="Arial" w:hAnsi="Arial" w:cs="Arial"/>
                <w:b/>
                <w:color w:val="000000"/>
                <w:sz w:val="24"/>
                <w:szCs w:val="24"/>
              </w:rPr>
              <w:t>Endereço residencial,</w:t>
            </w:r>
          </w:p>
          <w:p w:rsidR="00D00F46" w:rsidRDefault="00D00F46" w:rsidP="00756100">
            <w:pPr>
              <w:pStyle w:val="PargrafodaLista"/>
              <w:tabs>
                <w:tab w:val="left" w:pos="993"/>
              </w:tabs>
              <w:spacing w:after="0" w:line="240" w:lineRule="auto"/>
              <w:ind w:left="57"/>
              <w:jc w:val="center"/>
              <w:rPr>
                <w:rFonts w:ascii="Arial" w:hAnsi="Arial" w:cs="Arial"/>
                <w:b/>
                <w:color w:val="000000"/>
                <w:sz w:val="24"/>
                <w:szCs w:val="24"/>
              </w:rPr>
            </w:pPr>
            <w:r>
              <w:rPr>
                <w:rFonts w:ascii="Arial" w:hAnsi="Arial" w:cs="Arial"/>
                <w:b/>
                <w:color w:val="000000"/>
                <w:sz w:val="24"/>
                <w:szCs w:val="24"/>
              </w:rPr>
              <w:t xml:space="preserve">telefone e </w:t>
            </w:r>
            <w:r>
              <w:rPr>
                <w:rFonts w:ascii="Arial" w:hAnsi="Arial" w:cs="Arial"/>
                <w:b/>
                <w:i/>
                <w:color w:val="000000"/>
                <w:sz w:val="24"/>
                <w:szCs w:val="24"/>
              </w:rPr>
              <w:t>e-mail</w:t>
            </w: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r>
      <w:tr w:rsidR="00D00F46" w:rsidTr="00756100">
        <w:tc>
          <w:tcPr>
            <w:tcW w:w="2835"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3261"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D00F46" w:rsidRDefault="00D00F46" w:rsidP="00756100">
            <w:pPr>
              <w:pStyle w:val="PargrafodaLista"/>
              <w:tabs>
                <w:tab w:val="left" w:pos="993"/>
              </w:tabs>
              <w:ind w:left="57"/>
              <w:jc w:val="both"/>
              <w:rPr>
                <w:rFonts w:ascii="Arial" w:hAnsi="Arial" w:cs="Arial"/>
                <w:color w:val="000000"/>
                <w:sz w:val="24"/>
                <w:szCs w:val="24"/>
              </w:rPr>
            </w:pPr>
          </w:p>
        </w:tc>
      </w:tr>
    </w:tbl>
    <w:p w:rsidR="00D00F46" w:rsidRDefault="00D00F46" w:rsidP="00D00F46">
      <w:pPr>
        <w:pStyle w:val="PargrafodaLista"/>
        <w:tabs>
          <w:tab w:val="left" w:pos="993"/>
        </w:tabs>
        <w:spacing w:after="120" w:line="240" w:lineRule="auto"/>
        <w:ind w:left="57"/>
        <w:jc w:val="both"/>
        <w:rPr>
          <w:rFonts w:ascii="Arial" w:hAnsi="Arial" w:cs="Arial"/>
          <w:color w:val="000000"/>
          <w:sz w:val="24"/>
          <w:szCs w:val="24"/>
        </w:rPr>
      </w:pP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4"/>
          <w:szCs w:val="24"/>
        </w:rPr>
      </w:pPr>
      <w:r>
        <w:rPr>
          <w:rFonts w:ascii="Arial" w:hAnsi="Arial" w:cs="Arial"/>
          <w:color w:val="000000"/>
          <w:sz w:val="24"/>
          <w:szCs w:val="24"/>
        </w:rPr>
        <w:t xml:space="preserve">Não </w:t>
      </w:r>
      <w:r>
        <w:rPr>
          <w:rFonts w:ascii="Arial" w:hAnsi="Arial" w:cs="Arial"/>
          <w:color w:val="000000"/>
          <w:spacing w:val="-2"/>
          <w:sz w:val="24"/>
          <w:szCs w:val="24"/>
        </w:rPr>
        <w:t>contratará com recursos da parceria, para prestação de serviços,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w:t>
      </w:r>
    </w:p>
    <w:p w:rsidR="00D00F46" w:rsidRDefault="00D00F46" w:rsidP="00D00F46">
      <w:pPr>
        <w:pStyle w:val="PargrafodaLista"/>
        <w:tabs>
          <w:tab w:val="left" w:pos="993"/>
        </w:tabs>
        <w:spacing w:after="120" w:line="240" w:lineRule="auto"/>
        <w:ind w:left="57"/>
        <w:jc w:val="both"/>
        <w:rPr>
          <w:rFonts w:ascii="Arial" w:hAnsi="Arial" w:cs="Arial"/>
          <w:color w:val="000000"/>
          <w:sz w:val="24"/>
          <w:szCs w:val="24"/>
        </w:rPr>
      </w:pP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4"/>
          <w:szCs w:val="24"/>
        </w:rPr>
      </w:pPr>
      <w:r>
        <w:rPr>
          <w:rFonts w:ascii="Arial" w:hAnsi="Arial" w:cs="Arial"/>
          <w:color w:val="000000"/>
          <w:spacing w:val="-2"/>
          <w:sz w:val="24"/>
          <w:szCs w:val="24"/>
        </w:rPr>
        <w:t xml:space="preserve">Não </w:t>
      </w:r>
      <w:r>
        <w:rPr>
          <w:rFonts w:ascii="Arial" w:hAnsi="Arial" w:cs="Arial"/>
          <w:color w:val="000000"/>
          <w:sz w:val="24"/>
          <w:szCs w:val="24"/>
        </w:rPr>
        <w:t>serão remunerados, a qualquer título, com os recursos repassados: (a) membro, dirigente de órgão ou entidade da administração pública municipal; (b)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r>
    </w:p>
    <w:p w:rsidR="00D00F46" w:rsidRDefault="00D00F46" w:rsidP="00D00F46">
      <w:pPr>
        <w:spacing w:after="120"/>
        <w:ind w:left="57"/>
        <w:jc w:val="center"/>
        <w:rPr>
          <w:rFonts w:ascii="Arial" w:hAnsi="Arial" w:cs="Arial"/>
        </w:rPr>
      </w:pPr>
    </w:p>
    <w:p w:rsidR="00D00F46" w:rsidRDefault="00D00F46" w:rsidP="00D00F46">
      <w:pPr>
        <w:spacing w:after="120"/>
        <w:ind w:left="57"/>
        <w:jc w:val="center"/>
        <w:rPr>
          <w:rFonts w:ascii="Arial" w:hAnsi="Arial" w:cs="Arial"/>
        </w:rPr>
      </w:pPr>
      <w:r>
        <w:rPr>
          <w:rFonts w:ascii="Arial" w:hAnsi="Arial" w:cs="Arial"/>
        </w:rPr>
        <w:t>Local-UF, ____ de ______________ de 2017.</w:t>
      </w:r>
    </w:p>
    <w:p w:rsidR="00D00F46" w:rsidRDefault="00D00F46" w:rsidP="00D00F46">
      <w:pPr>
        <w:spacing w:after="120"/>
        <w:ind w:left="57"/>
        <w:jc w:val="center"/>
        <w:rPr>
          <w:rFonts w:ascii="Arial" w:hAnsi="Arial" w:cs="Arial"/>
        </w:rPr>
      </w:pPr>
    </w:p>
    <w:p w:rsidR="00D00F46" w:rsidRDefault="00D00F46" w:rsidP="00D00F46">
      <w:pPr>
        <w:spacing w:after="120"/>
        <w:ind w:left="57"/>
        <w:jc w:val="center"/>
        <w:rPr>
          <w:rFonts w:ascii="Arial" w:hAnsi="Arial" w:cs="Arial"/>
        </w:rPr>
      </w:pPr>
      <w:r>
        <w:rPr>
          <w:rFonts w:ascii="Arial" w:hAnsi="Arial" w:cs="Arial"/>
        </w:rPr>
        <w:t>...........................................................................................</w:t>
      </w:r>
    </w:p>
    <w:p w:rsidR="00D00F46" w:rsidRPr="00D30CCA" w:rsidRDefault="00D00F46" w:rsidP="00D00F46">
      <w:pPr>
        <w:spacing w:after="120"/>
        <w:ind w:left="57"/>
        <w:jc w:val="center"/>
        <w:rPr>
          <w:rFonts w:ascii="Arial" w:hAnsi="Arial" w:cs="Arial"/>
        </w:rPr>
      </w:pPr>
      <w:r>
        <w:rPr>
          <w:rFonts w:ascii="Arial" w:hAnsi="Arial" w:cs="Arial"/>
        </w:rPr>
        <w:t xml:space="preserve">(Nome e Cargo do Representante Legal da </w:t>
      </w:r>
      <w:r w:rsidRPr="00D30CCA">
        <w:rPr>
          <w:rFonts w:ascii="Arial" w:hAnsi="Arial" w:cs="Arial"/>
          <w:strike/>
        </w:rPr>
        <w:t>FUNDAÇÃO ou ENTIDADE HOSPITALAR</w:t>
      </w:r>
      <w:r w:rsidR="00D30CCA">
        <w:rPr>
          <w:rFonts w:ascii="Arial" w:hAnsi="Arial" w:cs="Arial"/>
        </w:rPr>
        <w:t xml:space="preserve"> </w:t>
      </w:r>
      <w:r w:rsidR="00D30CCA" w:rsidRPr="00D30CCA">
        <w:rPr>
          <w:rFonts w:ascii="Arial" w:hAnsi="Arial" w:cs="Arial"/>
          <w:spacing w:val="-1"/>
        </w:rPr>
        <w:t>INSTITUIÇÃO DE LONGA PERMANENCIA PARA PESSOA IDOSA – ILPPI</w:t>
      </w:r>
      <w:r w:rsidRPr="00D30CCA">
        <w:rPr>
          <w:rFonts w:ascii="Arial" w:hAnsi="Arial" w:cs="Arial"/>
        </w:rPr>
        <w:t>)</w:t>
      </w:r>
    </w:p>
    <w:p w:rsidR="00D00F46" w:rsidRDefault="00D00F46" w:rsidP="00D00F46">
      <w:pPr>
        <w:tabs>
          <w:tab w:val="left" w:pos="567"/>
        </w:tabs>
        <w:ind w:left="57"/>
        <w:rPr>
          <w:rFonts w:ascii="Arial" w:hAnsi="Arial" w:cs="Arial"/>
          <w:color w:val="000000"/>
        </w:rPr>
      </w:pPr>
    </w:p>
    <w:p w:rsidR="00D00F46" w:rsidRDefault="00D00F46" w:rsidP="00D00F46">
      <w:pPr>
        <w:tabs>
          <w:tab w:val="left" w:pos="567"/>
        </w:tabs>
        <w:ind w:left="57"/>
        <w:rPr>
          <w:rFonts w:ascii="Arial" w:hAnsi="Arial" w:cs="Arial"/>
        </w:rPr>
      </w:pPr>
    </w:p>
    <w:p w:rsidR="00D00F46" w:rsidRDefault="00D00F46" w:rsidP="00D00F46">
      <w:pPr>
        <w:ind w:left="57"/>
        <w:jc w:val="center"/>
        <w:rPr>
          <w:rFonts w:ascii="Arial" w:hAnsi="Arial" w:cs="Arial"/>
          <w:b/>
        </w:rPr>
      </w:pPr>
      <w:r>
        <w:rPr>
          <w:rFonts w:ascii="Arial" w:hAnsi="Arial" w:cs="Arial"/>
        </w:rPr>
        <w:br w:type="page"/>
      </w:r>
      <w:r>
        <w:rPr>
          <w:rFonts w:ascii="Arial" w:hAnsi="Arial" w:cs="Arial"/>
          <w:b/>
        </w:rPr>
        <w:t>(MODELO 1)</w:t>
      </w:r>
    </w:p>
    <w:p w:rsidR="00D00F46" w:rsidRDefault="00D00F46" w:rsidP="00D00F46">
      <w:pPr>
        <w:ind w:left="57"/>
        <w:jc w:val="center"/>
        <w:rPr>
          <w:rFonts w:ascii="Arial" w:hAnsi="Arial" w:cs="Arial"/>
          <w:b/>
        </w:rPr>
      </w:pPr>
      <w:r>
        <w:rPr>
          <w:rFonts w:ascii="Arial" w:hAnsi="Arial" w:cs="Arial"/>
          <w:b/>
        </w:rPr>
        <w:t>ANEXO IV</w:t>
      </w:r>
    </w:p>
    <w:p w:rsidR="00D00F46" w:rsidRDefault="00D00F46" w:rsidP="00D00F46">
      <w:pPr>
        <w:spacing w:after="120"/>
        <w:ind w:left="57"/>
        <w:jc w:val="center"/>
        <w:rPr>
          <w:rFonts w:ascii="Arial" w:hAnsi="Arial" w:cs="Arial"/>
          <w:b/>
        </w:rPr>
      </w:pPr>
      <w:r>
        <w:rPr>
          <w:rFonts w:ascii="Arial" w:hAnsi="Arial" w:cs="Arial"/>
          <w:b/>
        </w:rPr>
        <w:t>MODELO DE PLANO DE TRABALHO 1</w:t>
      </w: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Todos os s</w:t>
      </w:r>
      <w:r>
        <w:rPr>
          <w:rFonts w:ascii="Arial" w:hAnsi="Arial" w:cs="Arial"/>
          <w:spacing w:val="-1"/>
        </w:rPr>
        <w:t>e</w:t>
      </w:r>
      <w:r>
        <w:rPr>
          <w:rFonts w:ascii="Arial" w:hAnsi="Arial" w:cs="Arial"/>
        </w:rPr>
        <w:t>rvi</w:t>
      </w:r>
      <w:r>
        <w:rPr>
          <w:rFonts w:ascii="Arial" w:hAnsi="Arial" w:cs="Arial"/>
          <w:spacing w:val="-1"/>
        </w:rPr>
        <w:t>ç</w:t>
      </w:r>
      <w:r>
        <w:rPr>
          <w:rFonts w:ascii="Arial" w:hAnsi="Arial" w:cs="Arial"/>
        </w:rPr>
        <w:t xml:space="preserve">os ou </w:t>
      </w:r>
      <w:r>
        <w:rPr>
          <w:rFonts w:ascii="Arial" w:hAnsi="Arial" w:cs="Arial"/>
          <w:spacing w:val="-1"/>
        </w:rPr>
        <w:t>a</w:t>
      </w:r>
      <w:r>
        <w:rPr>
          <w:rFonts w:ascii="Arial" w:hAnsi="Arial" w:cs="Arial"/>
        </w:rPr>
        <w:t>t</w:t>
      </w:r>
      <w:r>
        <w:rPr>
          <w:rFonts w:ascii="Arial" w:hAnsi="Arial" w:cs="Arial"/>
          <w:spacing w:val="1"/>
        </w:rPr>
        <w:t>i</w:t>
      </w:r>
      <w:r>
        <w:rPr>
          <w:rFonts w:ascii="Arial" w:hAnsi="Arial" w:cs="Arial"/>
        </w:rPr>
        <w:t>vidad</w:t>
      </w:r>
      <w:r>
        <w:rPr>
          <w:rFonts w:ascii="Arial" w:hAnsi="Arial" w:cs="Arial"/>
          <w:spacing w:val="-1"/>
        </w:rPr>
        <w:t>e</w:t>
      </w:r>
      <w:r>
        <w:rPr>
          <w:rFonts w:ascii="Arial" w:hAnsi="Arial" w:cs="Arial"/>
        </w:rPr>
        <w:t xml:space="preserve">s a </w:t>
      </w:r>
      <w:r>
        <w:rPr>
          <w:rFonts w:ascii="Arial" w:hAnsi="Arial" w:cs="Arial"/>
          <w:spacing w:val="2"/>
        </w:rPr>
        <w:t>s</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 xml:space="preserve">m </w:t>
      </w:r>
      <w:r>
        <w:rPr>
          <w:rFonts w:ascii="Arial" w:hAnsi="Arial" w:cs="Arial"/>
          <w:spacing w:val="2"/>
        </w:rPr>
        <w:t>d</w:t>
      </w:r>
      <w:r>
        <w:rPr>
          <w:rFonts w:ascii="Arial" w:hAnsi="Arial" w:cs="Arial"/>
          <w:spacing w:val="-1"/>
        </w:rPr>
        <w:t>e</w:t>
      </w:r>
      <w:r>
        <w:rPr>
          <w:rFonts w:ascii="Arial" w:hAnsi="Arial" w:cs="Arial"/>
        </w:rPr>
        <w:t>s</w:t>
      </w:r>
      <w:r>
        <w:rPr>
          <w:rFonts w:ascii="Arial" w:hAnsi="Arial" w:cs="Arial"/>
          <w:spacing w:val="-1"/>
        </w:rPr>
        <w:t>e</w:t>
      </w:r>
      <w:r>
        <w:rPr>
          <w:rFonts w:ascii="Arial" w:hAnsi="Arial" w:cs="Arial"/>
        </w:rPr>
        <w:t>nv</w:t>
      </w:r>
      <w:r>
        <w:rPr>
          <w:rFonts w:ascii="Arial" w:hAnsi="Arial" w:cs="Arial"/>
          <w:spacing w:val="2"/>
        </w:rPr>
        <w:t>o</w:t>
      </w:r>
      <w:r>
        <w:rPr>
          <w:rFonts w:ascii="Arial" w:hAnsi="Arial" w:cs="Arial"/>
        </w:rPr>
        <w:t>lv</w:t>
      </w:r>
      <w:r>
        <w:rPr>
          <w:rFonts w:ascii="Arial" w:hAnsi="Arial" w:cs="Arial"/>
          <w:spacing w:val="1"/>
        </w:rPr>
        <w:t>i</w:t>
      </w:r>
      <w:r>
        <w:rPr>
          <w:rFonts w:ascii="Arial" w:hAnsi="Arial" w:cs="Arial"/>
        </w:rPr>
        <w:t>d</w:t>
      </w:r>
      <w:r>
        <w:rPr>
          <w:rFonts w:ascii="Arial" w:hAnsi="Arial" w:cs="Arial"/>
          <w:spacing w:val="-1"/>
        </w:rPr>
        <w:t>a</w:t>
      </w:r>
      <w:r>
        <w:rPr>
          <w:rFonts w:ascii="Arial" w:hAnsi="Arial" w:cs="Arial"/>
        </w:rPr>
        <w:t>s d</w:t>
      </w:r>
      <w:r>
        <w:rPr>
          <w:rFonts w:ascii="Arial" w:hAnsi="Arial" w:cs="Arial"/>
          <w:spacing w:val="-1"/>
        </w:rPr>
        <w:t>e</w:t>
      </w:r>
      <w:r>
        <w:rPr>
          <w:rFonts w:ascii="Arial" w:hAnsi="Arial" w:cs="Arial"/>
        </w:rPr>
        <w:t>v</w:t>
      </w:r>
      <w:r>
        <w:rPr>
          <w:rFonts w:ascii="Arial" w:hAnsi="Arial" w:cs="Arial"/>
          <w:spacing w:val="-1"/>
        </w:rPr>
        <w:t>e</w:t>
      </w:r>
      <w:r>
        <w:rPr>
          <w:rFonts w:ascii="Arial" w:hAnsi="Arial" w:cs="Arial"/>
          <w:spacing w:val="1"/>
        </w:rPr>
        <w:t>r</w:t>
      </w:r>
      <w:r>
        <w:rPr>
          <w:rFonts w:ascii="Arial" w:hAnsi="Arial" w:cs="Arial"/>
          <w:spacing w:val="-1"/>
        </w:rPr>
        <w:t>ã</w:t>
      </w:r>
      <w:r>
        <w:rPr>
          <w:rFonts w:ascii="Arial" w:hAnsi="Arial" w:cs="Arial"/>
        </w:rPr>
        <w:t xml:space="preserve">o </w:t>
      </w:r>
      <w:r>
        <w:rPr>
          <w:rFonts w:ascii="Arial" w:hAnsi="Arial" w:cs="Arial"/>
          <w:spacing w:val="-1"/>
        </w:rPr>
        <w:t>c</w:t>
      </w:r>
      <w:r>
        <w:rPr>
          <w:rFonts w:ascii="Arial" w:hAnsi="Arial" w:cs="Arial"/>
        </w:rPr>
        <w:t>onst</w:t>
      </w:r>
      <w:r>
        <w:rPr>
          <w:rFonts w:ascii="Arial" w:hAnsi="Arial" w:cs="Arial"/>
          <w:spacing w:val="1"/>
        </w:rPr>
        <w:t>a</w:t>
      </w:r>
      <w:r>
        <w:rPr>
          <w:rFonts w:ascii="Arial" w:hAnsi="Arial" w:cs="Arial"/>
        </w:rPr>
        <w:t xml:space="preserve">r </w:t>
      </w:r>
      <w:r>
        <w:rPr>
          <w:rFonts w:ascii="Arial" w:hAnsi="Arial" w:cs="Arial"/>
          <w:spacing w:val="2"/>
        </w:rPr>
        <w:t>n</w:t>
      </w:r>
      <w:r>
        <w:rPr>
          <w:rFonts w:ascii="Arial" w:hAnsi="Arial" w:cs="Arial"/>
        </w:rPr>
        <w:t>o</w:t>
      </w:r>
      <w:r>
        <w:rPr>
          <w:rFonts w:ascii="Arial" w:hAnsi="Arial" w:cs="Arial"/>
          <w:spacing w:val="1"/>
        </w:rPr>
        <w:t xml:space="preserve"> P</w:t>
      </w:r>
      <w:r>
        <w:rPr>
          <w:rFonts w:ascii="Arial" w:hAnsi="Arial" w:cs="Arial"/>
        </w:rPr>
        <w:t>lano de T</w:t>
      </w:r>
      <w:r>
        <w:rPr>
          <w:rFonts w:ascii="Arial" w:hAnsi="Arial" w:cs="Arial"/>
          <w:spacing w:val="1"/>
        </w:rPr>
        <w:t>r</w:t>
      </w:r>
      <w:r>
        <w:rPr>
          <w:rFonts w:ascii="Arial" w:hAnsi="Arial" w:cs="Arial"/>
          <w:spacing w:val="-1"/>
        </w:rPr>
        <w:t>a</w:t>
      </w:r>
      <w:r>
        <w:rPr>
          <w:rFonts w:ascii="Arial" w:hAnsi="Arial" w:cs="Arial"/>
        </w:rPr>
        <w:t>b</w:t>
      </w:r>
      <w:r>
        <w:rPr>
          <w:rFonts w:ascii="Arial" w:hAnsi="Arial" w:cs="Arial"/>
          <w:spacing w:val="-1"/>
        </w:rPr>
        <w:t>a</w:t>
      </w:r>
      <w:r>
        <w:rPr>
          <w:rFonts w:ascii="Arial" w:hAnsi="Arial" w:cs="Arial"/>
        </w:rPr>
        <w:t>lho de</w:t>
      </w:r>
      <w:r>
        <w:rPr>
          <w:rFonts w:ascii="Arial" w:hAnsi="Arial" w:cs="Arial"/>
          <w:spacing w:val="-1"/>
        </w:rPr>
        <w:t xml:space="preserve"> ac</w:t>
      </w:r>
      <w:r>
        <w:rPr>
          <w:rFonts w:ascii="Arial" w:hAnsi="Arial" w:cs="Arial"/>
        </w:rPr>
        <w:t>o</w:t>
      </w:r>
      <w:r>
        <w:rPr>
          <w:rFonts w:ascii="Arial" w:hAnsi="Arial" w:cs="Arial"/>
          <w:spacing w:val="-1"/>
        </w:rPr>
        <w:t>r</w:t>
      </w:r>
      <w:r>
        <w:rPr>
          <w:rFonts w:ascii="Arial" w:hAnsi="Arial" w:cs="Arial"/>
        </w:rPr>
        <w:t xml:space="preserve">do </w:t>
      </w:r>
      <w:r>
        <w:rPr>
          <w:rFonts w:ascii="Arial" w:hAnsi="Arial" w:cs="Arial"/>
          <w:spacing w:val="-1"/>
        </w:rPr>
        <w:t>c</w:t>
      </w:r>
      <w:r>
        <w:rPr>
          <w:rFonts w:ascii="Arial" w:hAnsi="Arial" w:cs="Arial"/>
        </w:rPr>
        <w:t>om o a</w:t>
      </w:r>
      <w:r>
        <w:rPr>
          <w:rFonts w:ascii="Arial" w:hAnsi="Arial" w:cs="Arial"/>
          <w:spacing w:val="-1"/>
        </w:rPr>
        <w:t>r</w:t>
      </w:r>
      <w:r>
        <w:rPr>
          <w:rFonts w:ascii="Arial" w:hAnsi="Arial" w:cs="Arial"/>
        </w:rPr>
        <w:t xml:space="preserve">t. 22 </w:t>
      </w:r>
      <w:r>
        <w:rPr>
          <w:rFonts w:ascii="Arial" w:hAnsi="Arial" w:cs="Arial"/>
          <w:spacing w:val="3"/>
        </w:rPr>
        <w:t>d</w:t>
      </w:r>
      <w:r>
        <w:rPr>
          <w:rFonts w:ascii="Arial" w:hAnsi="Arial" w:cs="Arial"/>
        </w:rPr>
        <w:t xml:space="preserve">a </w:t>
      </w:r>
      <w:r>
        <w:rPr>
          <w:rFonts w:ascii="Arial" w:hAnsi="Arial" w:cs="Arial"/>
          <w:spacing w:val="-3"/>
        </w:rPr>
        <w:t>L</w:t>
      </w:r>
      <w:r>
        <w:rPr>
          <w:rFonts w:ascii="Arial" w:hAnsi="Arial" w:cs="Arial"/>
          <w:spacing w:val="-1"/>
        </w:rPr>
        <w:t>e</w:t>
      </w:r>
      <w:r>
        <w:rPr>
          <w:rFonts w:ascii="Arial" w:hAnsi="Arial" w:cs="Arial"/>
        </w:rPr>
        <w:t xml:space="preserve">i </w:t>
      </w:r>
      <w:r>
        <w:rPr>
          <w:rFonts w:ascii="Arial" w:hAnsi="Arial" w:cs="Arial"/>
          <w:spacing w:val="1"/>
        </w:rPr>
        <w:t>F</w:t>
      </w:r>
      <w:r>
        <w:rPr>
          <w:rFonts w:ascii="Arial" w:hAnsi="Arial" w:cs="Arial"/>
          <w:spacing w:val="-1"/>
        </w:rPr>
        <w:t>e</w:t>
      </w:r>
      <w:r>
        <w:rPr>
          <w:rFonts w:ascii="Arial" w:hAnsi="Arial" w:cs="Arial"/>
        </w:rPr>
        <w:t>d</w:t>
      </w:r>
      <w:r>
        <w:rPr>
          <w:rFonts w:ascii="Arial" w:hAnsi="Arial" w:cs="Arial"/>
          <w:spacing w:val="-1"/>
        </w:rPr>
        <w:t>e</w:t>
      </w:r>
      <w:r>
        <w:rPr>
          <w:rFonts w:ascii="Arial" w:hAnsi="Arial" w:cs="Arial"/>
          <w:spacing w:val="1"/>
        </w:rPr>
        <w:t>r</w:t>
      </w:r>
      <w:r>
        <w:rPr>
          <w:rFonts w:ascii="Arial" w:hAnsi="Arial" w:cs="Arial"/>
          <w:spacing w:val="-1"/>
        </w:rPr>
        <w:t>a</w:t>
      </w:r>
      <w:r>
        <w:rPr>
          <w:rFonts w:ascii="Arial" w:hAnsi="Arial" w:cs="Arial"/>
        </w:rPr>
        <w:t>l nº13.019/2014, s</w:t>
      </w:r>
      <w:r>
        <w:rPr>
          <w:rFonts w:ascii="Arial" w:hAnsi="Arial" w:cs="Arial"/>
          <w:spacing w:val="-1"/>
        </w:rPr>
        <w:t>e</w:t>
      </w:r>
      <w:r>
        <w:rPr>
          <w:rFonts w:ascii="Arial" w:hAnsi="Arial" w:cs="Arial"/>
        </w:rPr>
        <w:t>ndo: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I –</w:t>
      </w:r>
      <w:r>
        <w:rPr>
          <w:rFonts w:ascii="Arial" w:hAnsi="Arial" w:cs="Arial"/>
          <w:spacing w:val="-1"/>
        </w:rPr>
        <w:t>D</w:t>
      </w:r>
      <w:r>
        <w:rPr>
          <w:rFonts w:ascii="Arial" w:hAnsi="Arial" w:cs="Arial"/>
        </w:rPr>
        <w:t>i</w:t>
      </w:r>
      <w:r>
        <w:rPr>
          <w:rFonts w:ascii="Arial" w:hAnsi="Arial" w:cs="Arial"/>
          <w:spacing w:val="2"/>
        </w:rPr>
        <w:t>a</w:t>
      </w:r>
      <w:r>
        <w:rPr>
          <w:rFonts w:ascii="Arial" w:hAnsi="Arial" w:cs="Arial"/>
          <w:spacing w:val="-2"/>
        </w:rPr>
        <w:t>g</w:t>
      </w:r>
      <w:r>
        <w:rPr>
          <w:rFonts w:ascii="Arial" w:hAnsi="Arial" w:cs="Arial"/>
        </w:rPr>
        <w:t>nóstico da re</w:t>
      </w:r>
      <w:r>
        <w:rPr>
          <w:rFonts w:ascii="Arial" w:hAnsi="Arial" w:cs="Arial"/>
          <w:spacing w:val="-1"/>
        </w:rPr>
        <w:t>a</w:t>
      </w:r>
      <w:r>
        <w:rPr>
          <w:rFonts w:ascii="Arial" w:hAnsi="Arial" w:cs="Arial"/>
        </w:rPr>
        <w:t>l</w:t>
      </w:r>
      <w:r>
        <w:rPr>
          <w:rFonts w:ascii="Arial" w:hAnsi="Arial" w:cs="Arial"/>
          <w:spacing w:val="1"/>
        </w:rPr>
        <w:t>i</w:t>
      </w:r>
      <w:r>
        <w:rPr>
          <w:rFonts w:ascii="Arial" w:hAnsi="Arial" w:cs="Arial"/>
        </w:rPr>
        <w:t>d</w:t>
      </w:r>
      <w:r>
        <w:rPr>
          <w:rFonts w:ascii="Arial" w:hAnsi="Arial" w:cs="Arial"/>
          <w:spacing w:val="-1"/>
        </w:rPr>
        <w:t>a</w:t>
      </w:r>
      <w:r>
        <w:rPr>
          <w:rFonts w:ascii="Arial" w:hAnsi="Arial" w:cs="Arial"/>
        </w:rPr>
        <w:t>de que s</w:t>
      </w:r>
      <w:r>
        <w:rPr>
          <w:rFonts w:ascii="Arial" w:hAnsi="Arial" w:cs="Arial"/>
          <w:spacing w:val="-1"/>
        </w:rPr>
        <w:t>e</w:t>
      </w:r>
      <w:r>
        <w:rPr>
          <w:rFonts w:ascii="Arial" w:hAnsi="Arial" w:cs="Arial"/>
          <w:spacing w:val="1"/>
        </w:rPr>
        <w:t>r</w:t>
      </w:r>
      <w:r>
        <w:rPr>
          <w:rFonts w:ascii="Arial" w:hAnsi="Arial" w:cs="Arial"/>
        </w:rPr>
        <w:t>á obje</w:t>
      </w:r>
      <w:r>
        <w:rPr>
          <w:rFonts w:ascii="Arial" w:hAnsi="Arial" w:cs="Arial"/>
          <w:spacing w:val="2"/>
        </w:rPr>
        <w:t>t</w:t>
      </w:r>
      <w:r>
        <w:rPr>
          <w:rFonts w:ascii="Arial" w:hAnsi="Arial" w:cs="Arial"/>
        </w:rPr>
        <w:t>o d</w:t>
      </w:r>
      <w:r>
        <w:rPr>
          <w:rFonts w:ascii="Arial" w:hAnsi="Arial" w:cs="Arial"/>
          <w:spacing w:val="-1"/>
        </w:rPr>
        <w:t>a</w:t>
      </w:r>
      <w:r>
        <w:rPr>
          <w:rFonts w:ascii="Arial" w:hAnsi="Arial" w:cs="Arial"/>
        </w:rPr>
        <w:t xml:space="preserve">s </w:t>
      </w:r>
      <w:r>
        <w:rPr>
          <w:rFonts w:ascii="Arial" w:hAnsi="Arial" w:cs="Arial"/>
          <w:spacing w:val="-1"/>
        </w:rPr>
        <w:t>a</w:t>
      </w:r>
      <w:r>
        <w:rPr>
          <w:rFonts w:ascii="Arial" w:hAnsi="Arial" w:cs="Arial"/>
        </w:rPr>
        <w:t>t</w:t>
      </w:r>
      <w:r>
        <w:rPr>
          <w:rFonts w:ascii="Arial" w:hAnsi="Arial" w:cs="Arial"/>
          <w:spacing w:val="1"/>
        </w:rPr>
        <w:t>i</w:t>
      </w:r>
      <w:r>
        <w:rPr>
          <w:rFonts w:ascii="Arial" w:hAnsi="Arial" w:cs="Arial"/>
        </w:rPr>
        <w:t>vida</w:t>
      </w:r>
      <w:r>
        <w:rPr>
          <w:rFonts w:ascii="Arial" w:hAnsi="Arial" w:cs="Arial"/>
          <w:spacing w:val="2"/>
        </w:rPr>
        <w:t>d</w:t>
      </w:r>
      <w:r>
        <w:rPr>
          <w:rFonts w:ascii="Arial" w:hAnsi="Arial" w:cs="Arial"/>
          <w:spacing w:val="-1"/>
        </w:rPr>
        <w:t>e</w:t>
      </w:r>
      <w:r>
        <w:rPr>
          <w:rFonts w:ascii="Arial" w:hAnsi="Arial" w:cs="Arial"/>
        </w:rPr>
        <w:t xml:space="preserve">s da </w:t>
      </w:r>
      <w:r>
        <w:rPr>
          <w:rFonts w:ascii="Arial" w:hAnsi="Arial" w:cs="Arial"/>
          <w:spacing w:val="6"/>
        </w:rPr>
        <w:t>p</w:t>
      </w:r>
      <w:r>
        <w:rPr>
          <w:rFonts w:ascii="Arial" w:hAnsi="Arial" w:cs="Arial"/>
          <w:spacing w:val="1"/>
        </w:rPr>
        <w:t>a</w:t>
      </w:r>
      <w:r>
        <w:rPr>
          <w:rFonts w:ascii="Arial" w:hAnsi="Arial" w:cs="Arial"/>
        </w:rPr>
        <w:t>r</w:t>
      </w:r>
      <w:r>
        <w:rPr>
          <w:rFonts w:ascii="Arial" w:hAnsi="Arial" w:cs="Arial"/>
          <w:spacing w:val="-2"/>
        </w:rPr>
        <w:t>c</w:t>
      </w:r>
      <w:r>
        <w:rPr>
          <w:rFonts w:ascii="Arial" w:hAnsi="Arial" w:cs="Arial"/>
          <w:spacing w:val="-1"/>
        </w:rPr>
        <w:t>e</w:t>
      </w:r>
      <w:r>
        <w:rPr>
          <w:rFonts w:ascii="Arial" w:hAnsi="Arial" w:cs="Arial"/>
        </w:rPr>
        <w:t>r</w:t>
      </w:r>
      <w:r>
        <w:rPr>
          <w:rFonts w:ascii="Arial" w:hAnsi="Arial" w:cs="Arial"/>
          <w:spacing w:val="2"/>
        </w:rPr>
        <w:t>i</w:t>
      </w:r>
      <w:r>
        <w:rPr>
          <w:rFonts w:ascii="Arial" w:hAnsi="Arial" w:cs="Arial"/>
          <w:spacing w:val="-1"/>
        </w:rPr>
        <w:t>a</w:t>
      </w:r>
      <w:r>
        <w:rPr>
          <w:rFonts w:ascii="Arial" w:hAnsi="Arial" w:cs="Arial"/>
        </w:rPr>
        <w:t>, d</w:t>
      </w:r>
      <w:r>
        <w:rPr>
          <w:rFonts w:ascii="Arial" w:hAnsi="Arial" w:cs="Arial"/>
          <w:spacing w:val="-1"/>
        </w:rPr>
        <w:t>e</w:t>
      </w:r>
      <w:r>
        <w:rPr>
          <w:rFonts w:ascii="Arial" w:hAnsi="Arial" w:cs="Arial"/>
          <w:spacing w:val="2"/>
        </w:rPr>
        <w:t>v</w:t>
      </w:r>
      <w:r>
        <w:rPr>
          <w:rFonts w:ascii="Arial" w:hAnsi="Arial" w:cs="Arial"/>
          <w:spacing w:val="-1"/>
        </w:rPr>
        <w:t>e</w:t>
      </w:r>
      <w:r>
        <w:rPr>
          <w:rFonts w:ascii="Arial" w:hAnsi="Arial" w:cs="Arial"/>
        </w:rPr>
        <w:t>ndo s</w:t>
      </w:r>
      <w:r>
        <w:rPr>
          <w:rFonts w:ascii="Arial" w:hAnsi="Arial" w:cs="Arial"/>
          <w:spacing w:val="1"/>
        </w:rPr>
        <w:t>e</w:t>
      </w:r>
      <w:r>
        <w:rPr>
          <w:rFonts w:ascii="Arial" w:hAnsi="Arial" w:cs="Arial"/>
        </w:rPr>
        <w:t>r d</w:t>
      </w:r>
      <w:r>
        <w:rPr>
          <w:rFonts w:ascii="Arial" w:hAnsi="Arial" w:cs="Arial"/>
          <w:spacing w:val="-1"/>
        </w:rPr>
        <w:t>e</w:t>
      </w:r>
      <w:r>
        <w:rPr>
          <w:rFonts w:ascii="Arial" w:hAnsi="Arial" w:cs="Arial"/>
        </w:rPr>
        <w:t>monstr</w:t>
      </w:r>
      <w:r>
        <w:rPr>
          <w:rFonts w:ascii="Arial" w:hAnsi="Arial" w:cs="Arial"/>
          <w:spacing w:val="-1"/>
        </w:rPr>
        <w:t>a</w:t>
      </w:r>
      <w:r>
        <w:rPr>
          <w:rFonts w:ascii="Arial" w:hAnsi="Arial" w:cs="Arial"/>
        </w:rPr>
        <w:t>do o n</w:t>
      </w:r>
      <w:r>
        <w:rPr>
          <w:rFonts w:ascii="Arial" w:hAnsi="Arial" w:cs="Arial"/>
          <w:spacing w:val="-1"/>
        </w:rPr>
        <w:t>e</w:t>
      </w:r>
      <w:r>
        <w:rPr>
          <w:rFonts w:ascii="Arial" w:hAnsi="Arial" w:cs="Arial"/>
          <w:spacing w:val="2"/>
        </w:rPr>
        <w:t>x</w:t>
      </w:r>
      <w:r>
        <w:rPr>
          <w:rFonts w:ascii="Arial" w:hAnsi="Arial" w:cs="Arial"/>
        </w:rPr>
        <w:t xml:space="preserve">o </w:t>
      </w:r>
      <w:r>
        <w:rPr>
          <w:rFonts w:ascii="Arial" w:hAnsi="Arial" w:cs="Arial"/>
          <w:spacing w:val="-1"/>
        </w:rPr>
        <w:t>e</w:t>
      </w:r>
      <w:r>
        <w:rPr>
          <w:rFonts w:ascii="Arial" w:hAnsi="Arial" w:cs="Arial"/>
        </w:rPr>
        <w:t>ntre</w:t>
      </w:r>
      <w:r>
        <w:rPr>
          <w:rFonts w:ascii="Arial" w:hAnsi="Arial" w:cs="Arial"/>
          <w:spacing w:val="-1"/>
        </w:rPr>
        <w:t xml:space="preserve"> e</w:t>
      </w:r>
      <w:r>
        <w:rPr>
          <w:rFonts w:ascii="Arial" w:hAnsi="Arial" w:cs="Arial"/>
        </w:rPr>
        <w:t xml:space="preserve">ssa </w:t>
      </w:r>
      <w:r>
        <w:rPr>
          <w:rFonts w:ascii="Arial" w:hAnsi="Arial" w:cs="Arial"/>
          <w:spacing w:val="1"/>
        </w:rPr>
        <w:t>r</w:t>
      </w:r>
      <w:r>
        <w:rPr>
          <w:rFonts w:ascii="Arial" w:hAnsi="Arial" w:cs="Arial"/>
          <w:spacing w:val="-1"/>
        </w:rPr>
        <w:t>ea</w:t>
      </w:r>
      <w:r>
        <w:rPr>
          <w:rFonts w:ascii="Arial" w:hAnsi="Arial" w:cs="Arial"/>
        </w:rPr>
        <w:t>l</w:t>
      </w:r>
      <w:r>
        <w:rPr>
          <w:rFonts w:ascii="Arial" w:hAnsi="Arial" w:cs="Arial"/>
          <w:spacing w:val="1"/>
        </w:rPr>
        <w:t>i</w:t>
      </w:r>
      <w:r>
        <w:rPr>
          <w:rFonts w:ascii="Arial" w:hAnsi="Arial" w:cs="Arial"/>
        </w:rPr>
        <w:t>d</w:t>
      </w:r>
      <w:r>
        <w:rPr>
          <w:rFonts w:ascii="Arial" w:hAnsi="Arial" w:cs="Arial"/>
          <w:spacing w:val="-1"/>
        </w:rPr>
        <w:t>a</w:t>
      </w:r>
      <w:r>
        <w:rPr>
          <w:rFonts w:ascii="Arial" w:hAnsi="Arial" w:cs="Arial"/>
        </w:rPr>
        <w:t>de e</w:t>
      </w:r>
      <w:r>
        <w:rPr>
          <w:rFonts w:ascii="Arial" w:hAnsi="Arial" w:cs="Arial"/>
          <w:spacing w:val="-1"/>
        </w:rPr>
        <w:t xml:space="preserve"> a</w:t>
      </w:r>
      <w:r>
        <w:rPr>
          <w:rFonts w:ascii="Arial" w:hAnsi="Arial" w:cs="Arial"/>
        </w:rPr>
        <w:t xml:space="preserve">s </w:t>
      </w:r>
      <w:r>
        <w:rPr>
          <w:rFonts w:ascii="Arial" w:hAnsi="Arial" w:cs="Arial"/>
          <w:spacing w:val="-1"/>
        </w:rPr>
        <w:t>a</w:t>
      </w:r>
      <w:r>
        <w:rPr>
          <w:rFonts w:ascii="Arial" w:hAnsi="Arial" w:cs="Arial"/>
        </w:rPr>
        <w:t>t</w:t>
      </w:r>
      <w:r>
        <w:rPr>
          <w:rFonts w:ascii="Arial" w:hAnsi="Arial" w:cs="Arial"/>
          <w:spacing w:val="1"/>
        </w:rPr>
        <w:t>i</w:t>
      </w:r>
      <w:r>
        <w:rPr>
          <w:rFonts w:ascii="Arial" w:hAnsi="Arial" w:cs="Arial"/>
        </w:rPr>
        <w:t>vidad</w:t>
      </w:r>
      <w:r>
        <w:rPr>
          <w:rFonts w:ascii="Arial" w:hAnsi="Arial" w:cs="Arial"/>
          <w:spacing w:val="-1"/>
        </w:rPr>
        <w:t>e</w:t>
      </w:r>
      <w:r>
        <w:rPr>
          <w:rFonts w:ascii="Arial" w:hAnsi="Arial" w:cs="Arial"/>
        </w:rPr>
        <w:t>s ou m</w:t>
      </w:r>
      <w:r>
        <w:rPr>
          <w:rFonts w:ascii="Arial" w:hAnsi="Arial" w:cs="Arial"/>
          <w:spacing w:val="-1"/>
        </w:rPr>
        <w:t>e</w:t>
      </w:r>
      <w:r>
        <w:rPr>
          <w:rFonts w:ascii="Arial" w:hAnsi="Arial" w:cs="Arial"/>
        </w:rPr>
        <w:t xml:space="preserve">tas a </w:t>
      </w:r>
      <w:r>
        <w:rPr>
          <w:rFonts w:ascii="Arial" w:hAnsi="Arial" w:cs="Arial"/>
          <w:spacing w:val="2"/>
        </w:rPr>
        <w:t>s</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 xml:space="preserve">m </w:t>
      </w:r>
      <w:r>
        <w:rPr>
          <w:rFonts w:ascii="Arial" w:hAnsi="Arial" w:cs="Arial"/>
          <w:spacing w:val="1"/>
        </w:rPr>
        <w:t>a</w:t>
      </w:r>
      <w:r>
        <w:rPr>
          <w:rFonts w:ascii="Arial" w:hAnsi="Arial" w:cs="Arial"/>
        </w:rPr>
        <w:t>t</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idas;</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II –</w:t>
      </w:r>
      <w:r>
        <w:rPr>
          <w:rFonts w:ascii="Arial" w:hAnsi="Arial" w:cs="Arial"/>
          <w:spacing w:val="2"/>
        </w:rPr>
        <w:t>D</w:t>
      </w:r>
      <w:r>
        <w:rPr>
          <w:rFonts w:ascii="Arial" w:hAnsi="Arial" w:cs="Arial"/>
          <w:spacing w:val="-1"/>
        </w:rPr>
        <w:t>e</w:t>
      </w:r>
      <w:r>
        <w:rPr>
          <w:rFonts w:ascii="Arial" w:hAnsi="Arial" w:cs="Arial"/>
        </w:rPr>
        <w:t>s</w:t>
      </w:r>
      <w:r>
        <w:rPr>
          <w:rFonts w:ascii="Arial" w:hAnsi="Arial" w:cs="Arial"/>
          <w:spacing w:val="-1"/>
        </w:rPr>
        <w:t>c</w:t>
      </w:r>
      <w:r>
        <w:rPr>
          <w:rFonts w:ascii="Arial" w:hAnsi="Arial" w:cs="Arial"/>
        </w:rPr>
        <w:t>r</w:t>
      </w:r>
      <w:r>
        <w:rPr>
          <w:rFonts w:ascii="Arial" w:hAnsi="Arial" w:cs="Arial"/>
          <w:spacing w:val="2"/>
        </w:rPr>
        <w:t>i</w:t>
      </w:r>
      <w:r>
        <w:rPr>
          <w:rFonts w:ascii="Arial" w:hAnsi="Arial" w:cs="Arial"/>
          <w:spacing w:val="-1"/>
        </w:rPr>
        <w:t>çã</w:t>
      </w:r>
      <w:r>
        <w:rPr>
          <w:rFonts w:ascii="Arial" w:hAnsi="Arial" w:cs="Arial"/>
        </w:rPr>
        <w:t>o de met</w:t>
      </w:r>
      <w:r>
        <w:rPr>
          <w:rFonts w:ascii="Arial" w:hAnsi="Arial" w:cs="Arial"/>
          <w:spacing w:val="-1"/>
        </w:rPr>
        <w:t>a</w:t>
      </w:r>
      <w:r>
        <w:rPr>
          <w:rFonts w:ascii="Arial" w:hAnsi="Arial" w:cs="Arial"/>
        </w:rPr>
        <w:t>s qu</w:t>
      </w:r>
      <w:r>
        <w:rPr>
          <w:rFonts w:ascii="Arial" w:hAnsi="Arial" w:cs="Arial"/>
          <w:spacing w:val="-1"/>
        </w:rPr>
        <w:t>a</w:t>
      </w:r>
      <w:r>
        <w:rPr>
          <w:rFonts w:ascii="Arial" w:hAnsi="Arial" w:cs="Arial"/>
        </w:rPr>
        <w:t>nt</w:t>
      </w:r>
      <w:r>
        <w:rPr>
          <w:rFonts w:ascii="Arial" w:hAnsi="Arial" w:cs="Arial"/>
          <w:spacing w:val="1"/>
        </w:rPr>
        <w:t>i</w:t>
      </w:r>
      <w:r>
        <w:rPr>
          <w:rFonts w:ascii="Arial" w:hAnsi="Arial" w:cs="Arial"/>
        </w:rPr>
        <w:t>tativas e mensu</w:t>
      </w:r>
      <w:r>
        <w:rPr>
          <w:rFonts w:ascii="Arial" w:hAnsi="Arial" w:cs="Arial"/>
          <w:spacing w:val="-1"/>
        </w:rPr>
        <w:t>rá</w:t>
      </w:r>
      <w:r>
        <w:rPr>
          <w:rFonts w:ascii="Arial" w:hAnsi="Arial" w:cs="Arial"/>
          <w:spacing w:val="2"/>
        </w:rPr>
        <w:t>v</w:t>
      </w:r>
      <w:r>
        <w:rPr>
          <w:rFonts w:ascii="Arial" w:hAnsi="Arial" w:cs="Arial"/>
          <w:spacing w:val="-1"/>
        </w:rPr>
        <w:t>e</w:t>
      </w:r>
      <w:r>
        <w:rPr>
          <w:rFonts w:ascii="Arial" w:hAnsi="Arial" w:cs="Arial"/>
        </w:rPr>
        <w:t>is a s</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 xml:space="preserve">m </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2"/>
        </w:rPr>
        <w:t>n</w:t>
      </w:r>
      <w:r>
        <w:rPr>
          <w:rFonts w:ascii="Arial" w:hAnsi="Arial" w:cs="Arial"/>
          <w:spacing w:val="-2"/>
        </w:rPr>
        <w:t>g</w:t>
      </w:r>
      <w:r>
        <w:rPr>
          <w:rFonts w:ascii="Arial" w:hAnsi="Arial" w:cs="Arial"/>
        </w:rPr>
        <w:t>idas e</w:t>
      </w:r>
      <w:r>
        <w:rPr>
          <w:rFonts w:ascii="Arial" w:hAnsi="Arial" w:cs="Arial"/>
          <w:spacing w:val="2"/>
        </w:rPr>
        <w:t xml:space="preserve"> d</w:t>
      </w:r>
      <w:r>
        <w:rPr>
          <w:rFonts w:ascii="Arial" w:hAnsi="Arial" w:cs="Arial"/>
        </w:rPr>
        <w:t xml:space="preserve">e </w:t>
      </w:r>
      <w:r>
        <w:rPr>
          <w:rFonts w:ascii="Arial" w:hAnsi="Arial" w:cs="Arial"/>
          <w:spacing w:val="-1"/>
        </w:rPr>
        <w:t>a</w:t>
      </w:r>
      <w:r>
        <w:rPr>
          <w:rFonts w:ascii="Arial" w:hAnsi="Arial" w:cs="Arial"/>
        </w:rPr>
        <w:t>t</w:t>
      </w:r>
      <w:r>
        <w:rPr>
          <w:rFonts w:ascii="Arial" w:hAnsi="Arial" w:cs="Arial"/>
          <w:spacing w:val="1"/>
        </w:rPr>
        <w:t>i</w:t>
      </w:r>
      <w:r>
        <w:rPr>
          <w:rFonts w:ascii="Arial" w:hAnsi="Arial" w:cs="Arial"/>
        </w:rPr>
        <w:t>vidad</w:t>
      </w:r>
      <w:r>
        <w:rPr>
          <w:rFonts w:ascii="Arial" w:hAnsi="Arial" w:cs="Arial"/>
          <w:spacing w:val="-1"/>
        </w:rPr>
        <w:t>e</w:t>
      </w:r>
      <w:r>
        <w:rPr>
          <w:rFonts w:ascii="Arial" w:hAnsi="Arial" w:cs="Arial"/>
        </w:rPr>
        <w:t>s a s</w:t>
      </w:r>
      <w:r>
        <w:rPr>
          <w:rFonts w:ascii="Arial" w:hAnsi="Arial" w:cs="Arial"/>
          <w:spacing w:val="-1"/>
        </w:rPr>
        <w:t>e</w:t>
      </w:r>
      <w:r>
        <w:rPr>
          <w:rFonts w:ascii="Arial" w:hAnsi="Arial" w:cs="Arial"/>
          <w:spacing w:val="1"/>
        </w:rPr>
        <w:t>r</w:t>
      </w:r>
      <w:r>
        <w:rPr>
          <w:rFonts w:ascii="Arial" w:hAnsi="Arial" w:cs="Arial"/>
          <w:spacing w:val="-1"/>
        </w:rPr>
        <w:t>e</w:t>
      </w:r>
      <w:r>
        <w:rPr>
          <w:rFonts w:ascii="Arial" w:hAnsi="Arial" w:cs="Arial"/>
        </w:rPr>
        <w:t xml:space="preserve">m </w:t>
      </w:r>
      <w:r>
        <w:rPr>
          <w:rFonts w:ascii="Arial" w:hAnsi="Arial" w:cs="Arial"/>
          <w:spacing w:val="-1"/>
        </w:rPr>
        <w:t>e</w:t>
      </w:r>
      <w:r>
        <w:rPr>
          <w:rFonts w:ascii="Arial" w:hAnsi="Arial" w:cs="Arial"/>
          <w:spacing w:val="2"/>
        </w:rPr>
        <w:t>x</w:t>
      </w:r>
      <w:r>
        <w:rPr>
          <w:rFonts w:ascii="Arial" w:hAnsi="Arial" w:cs="Arial"/>
          <w:spacing w:val="-1"/>
        </w:rPr>
        <w:t>ec</w:t>
      </w:r>
      <w:r>
        <w:rPr>
          <w:rFonts w:ascii="Arial" w:hAnsi="Arial" w:cs="Arial"/>
        </w:rPr>
        <w:t>utad</w:t>
      </w:r>
      <w:r>
        <w:rPr>
          <w:rFonts w:ascii="Arial" w:hAnsi="Arial" w:cs="Arial"/>
          <w:spacing w:val="-1"/>
        </w:rPr>
        <w:t>a</w:t>
      </w:r>
      <w:r>
        <w:rPr>
          <w:rFonts w:ascii="Arial" w:hAnsi="Arial" w:cs="Arial"/>
        </w:rPr>
        <w:t xml:space="preserve">s, </w:t>
      </w:r>
      <w:r>
        <w:rPr>
          <w:rFonts w:ascii="Arial" w:hAnsi="Arial" w:cs="Arial"/>
          <w:spacing w:val="2"/>
        </w:rPr>
        <w:t>d</w:t>
      </w:r>
      <w:r>
        <w:rPr>
          <w:rFonts w:ascii="Arial" w:hAnsi="Arial" w:cs="Arial"/>
          <w:spacing w:val="-1"/>
        </w:rPr>
        <w:t>e</w:t>
      </w:r>
      <w:r>
        <w:rPr>
          <w:rFonts w:ascii="Arial" w:hAnsi="Arial" w:cs="Arial"/>
        </w:rPr>
        <w:t>v</w:t>
      </w:r>
      <w:r>
        <w:rPr>
          <w:rFonts w:ascii="Arial" w:hAnsi="Arial" w:cs="Arial"/>
          <w:spacing w:val="-1"/>
        </w:rPr>
        <w:t>e</w:t>
      </w:r>
      <w:r>
        <w:rPr>
          <w:rFonts w:ascii="Arial" w:hAnsi="Arial" w:cs="Arial"/>
        </w:rPr>
        <w:t xml:space="preserve">ndo </w:t>
      </w:r>
      <w:r>
        <w:rPr>
          <w:rFonts w:ascii="Arial" w:hAnsi="Arial" w:cs="Arial"/>
          <w:spacing w:val="-1"/>
        </w:rPr>
        <w:t>e</w:t>
      </w:r>
      <w:r>
        <w:rPr>
          <w:rFonts w:ascii="Arial" w:hAnsi="Arial" w:cs="Arial"/>
        </w:rPr>
        <w:t>st</w:t>
      </w:r>
      <w:r>
        <w:rPr>
          <w:rFonts w:ascii="Arial" w:hAnsi="Arial" w:cs="Arial"/>
          <w:spacing w:val="2"/>
        </w:rPr>
        <w:t>a</w:t>
      </w:r>
      <w:r>
        <w:rPr>
          <w:rFonts w:ascii="Arial" w:hAnsi="Arial" w:cs="Arial"/>
        </w:rPr>
        <w:t xml:space="preserve">r </w:t>
      </w:r>
      <w:r>
        <w:rPr>
          <w:rFonts w:ascii="Arial" w:hAnsi="Arial" w:cs="Arial"/>
          <w:spacing w:val="-1"/>
        </w:rPr>
        <w:t>c</w:t>
      </w:r>
      <w:r>
        <w:rPr>
          <w:rFonts w:ascii="Arial" w:hAnsi="Arial" w:cs="Arial"/>
        </w:rPr>
        <w:t>l</w:t>
      </w:r>
      <w:r>
        <w:rPr>
          <w:rFonts w:ascii="Arial" w:hAnsi="Arial" w:cs="Arial"/>
          <w:spacing w:val="2"/>
        </w:rPr>
        <w:t>a</w:t>
      </w:r>
      <w:r>
        <w:rPr>
          <w:rFonts w:ascii="Arial" w:hAnsi="Arial" w:cs="Arial"/>
        </w:rPr>
        <w:t>ro, p</w:t>
      </w:r>
      <w:r>
        <w:rPr>
          <w:rFonts w:ascii="Arial" w:hAnsi="Arial" w:cs="Arial"/>
          <w:spacing w:val="1"/>
        </w:rPr>
        <w:t>r</w:t>
      </w:r>
      <w:r>
        <w:rPr>
          <w:rFonts w:ascii="Arial" w:hAnsi="Arial" w:cs="Arial"/>
          <w:spacing w:val="-1"/>
        </w:rPr>
        <w:t>ec</w:t>
      </w:r>
      <w:r>
        <w:rPr>
          <w:rFonts w:ascii="Arial" w:hAnsi="Arial" w:cs="Arial"/>
        </w:rPr>
        <w:t xml:space="preserve">iso e </w:t>
      </w:r>
      <w:r>
        <w:rPr>
          <w:rFonts w:ascii="Arial" w:hAnsi="Arial" w:cs="Arial"/>
          <w:spacing w:val="2"/>
        </w:rPr>
        <w:t>d</w:t>
      </w:r>
      <w:r>
        <w:rPr>
          <w:rFonts w:ascii="Arial" w:hAnsi="Arial" w:cs="Arial"/>
          <w:spacing w:val="-1"/>
        </w:rPr>
        <w:t>e</w:t>
      </w:r>
      <w:r>
        <w:rPr>
          <w:rFonts w:ascii="Arial" w:hAnsi="Arial" w:cs="Arial"/>
        </w:rPr>
        <w:t>talh</w:t>
      </w:r>
      <w:r>
        <w:rPr>
          <w:rFonts w:ascii="Arial" w:hAnsi="Arial" w:cs="Arial"/>
          <w:spacing w:val="1"/>
        </w:rPr>
        <w:t>a</w:t>
      </w:r>
      <w:r>
        <w:rPr>
          <w:rFonts w:ascii="Arial" w:hAnsi="Arial" w:cs="Arial"/>
        </w:rPr>
        <w:t xml:space="preserve">do o </w:t>
      </w:r>
      <w:r>
        <w:rPr>
          <w:rFonts w:ascii="Arial" w:hAnsi="Arial" w:cs="Arial"/>
          <w:spacing w:val="2"/>
        </w:rPr>
        <w:t>q</w:t>
      </w:r>
      <w:r>
        <w:rPr>
          <w:rFonts w:ascii="Arial" w:hAnsi="Arial" w:cs="Arial"/>
        </w:rPr>
        <w:t>ue se p</w:t>
      </w:r>
      <w:r>
        <w:rPr>
          <w:rFonts w:ascii="Arial" w:hAnsi="Arial" w:cs="Arial"/>
          <w:spacing w:val="-1"/>
        </w:rPr>
        <w:t>re</w:t>
      </w:r>
      <w:r>
        <w:rPr>
          <w:rFonts w:ascii="Arial" w:hAnsi="Arial" w:cs="Arial"/>
        </w:rPr>
        <w:t>ten</w:t>
      </w:r>
      <w:r>
        <w:rPr>
          <w:rFonts w:ascii="Arial" w:hAnsi="Arial" w:cs="Arial"/>
          <w:spacing w:val="2"/>
        </w:rPr>
        <w:t>d</w:t>
      </w:r>
      <w:r>
        <w:rPr>
          <w:rFonts w:ascii="Arial" w:hAnsi="Arial" w:cs="Arial"/>
        </w:rPr>
        <w:t>e r</w:t>
      </w:r>
      <w:r>
        <w:rPr>
          <w:rFonts w:ascii="Arial" w:hAnsi="Arial" w:cs="Arial"/>
          <w:spacing w:val="-2"/>
        </w:rPr>
        <w:t>e</w:t>
      </w:r>
      <w:r>
        <w:rPr>
          <w:rFonts w:ascii="Arial" w:hAnsi="Arial" w:cs="Arial"/>
          <w:spacing w:val="1"/>
        </w:rPr>
        <w:t>a</w:t>
      </w:r>
      <w:r>
        <w:rPr>
          <w:rFonts w:ascii="Arial" w:hAnsi="Arial" w:cs="Arial"/>
        </w:rPr>
        <w:t>l</w:t>
      </w:r>
      <w:r>
        <w:rPr>
          <w:rFonts w:ascii="Arial" w:hAnsi="Arial" w:cs="Arial"/>
          <w:spacing w:val="1"/>
        </w:rPr>
        <w:t>iz</w:t>
      </w:r>
      <w:r>
        <w:rPr>
          <w:rFonts w:ascii="Arial" w:hAnsi="Arial" w:cs="Arial"/>
          <w:spacing w:val="-1"/>
        </w:rPr>
        <w:t>a</w:t>
      </w:r>
      <w:r>
        <w:rPr>
          <w:rFonts w:ascii="Arial" w:hAnsi="Arial" w:cs="Arial"/>
        </w:rPr>
        <w:t>r ou obte</w:t>
      </w:r>
      <w:r>
        <w:rPr>
          <w:rFonts w:ascii="Arial" w:hAnsi="Arial" w:cs="Arial"/>
          <w:spacing w:val="-1"/>
        </w:rPr>
        <w:t>r</w:t>
      </w:r>
      <w:r>
        <w:rPr>
          <w:rFonts w:ascii="Arial" w:hAnsi="Arial" w:cs="Arial"/>
        </w:rPr>
        <w:t>, b</w:t>
      </w:r>
      <w:r>
        <w:rPr>
          <w:rFonts w:ascii="Arial" w:hAnsi="Arial" w:cs="Arial"/>
          <w:spacing w:val="-1"/>
        </w:rPr>
        <w:t>e</w:t>
      </w:r>
      <w:r>
        <w:rPr>
          <w:rFonts w:ascii="Arial" w:hAnsi="Arial" w:cs="Arial"/>
        </w:rPr>
        <w:t xml:space="preserve">m </w:t>
      </w:r>
      <w:r>
        <w:rPr>
          <w:rFonts w:ascii="Arial" w:hAnsi="Arial" w:cs="Arial"/>
          <w:spacing w:val="-1"/>
        </w:rPr>
        <w:t>c</w:t>
      </w:r>
      <w:r>
        <w:rPr>
          <w:rFonts w:ascii="Arial" w:hAnsi="Arial" w:cs="Arial"/>
        </w:rPr>
        <w:t>omo quais se</w:t>
      </w:r>
      <w:r>
        <w:rPr>
          <w:rFonts w:ascii="Arial" w:hAnsi="Arial" w:cs="Arial"/>
          <w:spacing w:val="-1"/>
        </w:rPr>
        <w:t>rã</w:t>
      </w:r>
      <w:r>
        <w:rPr>
          <w:rFonts w:ascii="Arial" w:hAnsi="Arial" w:cs="Arial"/>
        </w:rPr>
        <w:t>o os m</w:t>
      </w:r>
      <w:r>
        <w:rPr>
          <w:rFonts w:ascii="Arial" w:hAnsi="Arial" w:cs="Arial"/>
          <w:spacing w:val="-1"/>
        </w:rPr>
        <w:t>e</w:t>
      </w:r>
      <w:r>
        <w:rPr>
          <w:rFonts w:ascii="Arial" w:hAnsi="Arial" w:cs="Arial"/>
          <w:spacing w:val="3"/>
        </w:rPr>
        <w:t>i</w:t>
      </w:r>
      <w:r>
        <w:rPr>
          <w:rFonts w:ascii="Arial" w:hAnsi="Arial" w:cs="Arial"/>
        </w:rPr>
        <w:t>os uti</w:t>
      </w:r>
      <w:r>
        <w:rPr>
          <w:rFonts w:ascii="Arial" w:hAnsi="Arial" w:cs="Arial"/>
          <w:spacing w:val="1"/>
        </w:rPr>
        <w:t>l</w:t>
      </w:r>
      <w:r>
        <w:rPr>
          <w:rFonts w:ascii="Arial" w:hAnsi="Arial" w:cs="Arial"/>
          <w:spacing w:val="-2"/>
        </w:rPr>
        <w:t>i</w:t>
      </w:r>
      <w:r>
        <w:rPr>
          <w:rFonts w:ascii="Arial" w:hAnsi="Arial" w:cs="Arial"/>
          <w:spacing w:val="1"/>
        </w:rPr>
        <w:t>z</w:t>
      </w:r>
      <w:r>
        <w:rPr>
          <w:rFonts w:ascii="Arial" w:hAnsi="Arial" w:cs="Arial"/>
          <w:spacing w:val="-1"/>
        </w:rPr>
        <w:t>a</w:t>
      </w:r>
      <w:r>
        <w:rPr>
          <w:rFonts w:ascii="Arial" w:hAnsi="Arial" w:cs="Arial"/>
        </w:rPr>
        <w:t>dos p</w:t>
      </w:r>
      <w:r>
        <w:rPr>
          <w:rFonts w:ascii="Arial" w:hAnsi="Arial" w:cs="Arial"/>
          <w:spacing w:val="-1"/>
        </w:rPr>
        <w:t>a</w:t>
      </w:r>
      <w:r>
        <w:rPr>
          <w:rFonts w:ascii="Arial" w:hAnsi="Arial" w:cs="Arial"/>
        </w:rPr>
        <w:t>ra tanto;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I</w:t>
      </w:r>
      <w:r>
        <w:rPr>
          <w:rFonts w:ascii="Arial" w:hAnsi="Arial" w:cs="Arial"/>
          <w:spacing w:val="-1"/>
        </w:rPr>
        <w:t>I</w:t>
      </w:r>
      <w:r>
        <w:rPr>
          <w:rFonts w:ascii="Arial" w:hAnsi="Arial" w:cs="Arial"/>
        </w:rPr>
        <w:t xml:space="preserve">I– </w:t>
      </w:r>
      <w:r>
        <w:rPr>
          <w:rFonts w:ascii="Arial" w:hAnsi="Arial" w:cs="Arial"/>
          <w:spacing w:val="1"/>
        </w:rPr>
        <w:t>P</w:t>
      </w:r>
      <w:r>
        <w:rPr>
          <w:rFonts w:ascii="Arial" w:hAnsi="Arial" w:cs="Arial"/>
        </w:rPr>
        <w:t>r</w:t>
      </w:r>
      <w:r>
        <w:rPr>
          <w:rFonts w:ascii="Arial" w:hAnsi="Arial" w:cs="Arial"/>
          <w:spacing w:val="-2"/>
        </w:rPr>
        <w:t>a</w:t>
      </w:r>
      <w:r>
        <w:rPr>
          <w:rFonts w:ascii="Arial" w:hAnsi="Arial" w:cs="Arial"/>
          <w:spacing w:val="1"/>
        </w:rPr>
        <w:t>z</w:t>
      </w:r>
      <w:r>
        <w:rPr>
          <w:rFonts w:ascii="Arial" w:hAnsi="Arial" w:cs="Arial"/>
        </w:rPr>
        <w:t>o p</w:t>
      </w:r>
      <w:r>
        <w:rPr>
          <w:rFonts w:ascii="Arial" w:hAnsi="Arial" w:cs="Arial"/>
          <w:spacing w:val="-1"/>
        </w:rPr>
        <w:t>a</w:t>
      </w:r>
      <w:r>
        <w:rPr>
          <w:rFonts w:ascii="Arial" w:hAnsi="Arial" w:cs="Arial"/>
          <w:spacing w:val="1"/>
        </w:rPr>
        <w:t>r</w:t>
      </w:r>
      <w:r>
        <w:rPr>
          <w:rFonts w:ascii="Arial" w:hAnsi="Arial" w:cs="Arial"/>
        </w:rPr>
        <w:t>a a</w:t>
      </w:r>
      <w:r>
        <w:rPr>
          <w:rFonts w:ascii="Arial" w:hAnsi="Arial" w:cs="Arial"/>
          <w:spacing w:val="-1"/>
        </w:rPr>
        <w:t xml:space="preserve"> e</w:t>
      </w:r>
      <w:r>
        <w:rPr>
          <w:rFonts w:ascii="Arial" w:hAnsi="Arial" w:cs="Arial"/>
          <w:spacing w:val="2"/>
        </w:rPr>
        <w:t>x</w:t>
      </w:r>
      <w:r>
        <w:rPr>
          <w:rFonts w:ascii="Arial" w:hAnsi="Arial" w:cs="Arial"/>
          <w:spacing w:val="-1"/>
        </w:rPr>
        <w:t>ec</w:t>
      </w:r>
      <w:r>
        <w:rPr>
          <w:rFonts w:ascii="Arial" w:hAnsi="Arial" w:cs="Arial"/>
          <w:spacing w:val="2"/>
        </w:rPr>
        <w:t>u</w:t>
      </w:r>
      <w:r>
        <w:rPr>
          <w:rFonts w:ascii="Arial" w:hAnsi="Arial" w:cs="Arial"/>
          <w:spacing w:val="1"/>
        </w:rPr>
        <w:t>ç</w:t>
      </w:r>
      <w:r>
        <w:rPr>
          <w:rFonts w:ascii="Arial" w:hAnsi="Arial" w:cs="Arial"/>
          <w:spacing w:val="-1"/>
        </w:rPr>
        <w:t>ã</w:t>
      </w:r>
      <w:r>
        <w:rPr>
          <w:rFonts w:ascii="Arial" w:hAnsi="Arial" w:cs="Arial"/>
        </w:rPr>
        <w:t>o d</w:t>
      </w:r>
      <w:r>
        <w:rPr>
          <w:rFonts w:ascii="Arial" w:hAnsi="Arial" w:cs="Arial"/>
          <w:spacing w:val="-1"/>
        </w:rPr>
        <w:t>a</w:t>
      </w:r>
      <w:r>
        <w:rPr>
          <w:rFonts w:ascii="Arial" w:hAnsi="Arial" w:cs="Arial"/>
        </w:rPr>
        <w:t>s ativid</w:t>
      </w:r>
      <w:r>
        <w:rPr>
          <w:rFonts w:ascii="Arial" w:hAnsi="Arial" w:cs="Arial"/>
          <w:spacing w:val="-1"/>
        </w:rPr>
        <w:t>a</w:t>
      </w:r>
      <w:r>
        <w:rPr>
          <w:rFonts w:ascii="Arial" w:hAnsi="Arial" w:cs="Arial"/>
        </w:rPr>
        <w:t>d</w:t>
      </w:r>
      <w:r>
        <w:rPr>
          <w:rFonts w:ascii="Arial" w:hAnsi="Arial" w:cs="Arial"/>
          <w:spacing w:val="-1"/>
        </w:rPr>
        <w:t>e</w:t>
      </w:r>
      <w:r>
        <w:rPr>
          <w:rFonts w:ascii="Arial" w:hAnsi="Arial" w:cs="Arial"/>
        </w:rPr>
        <w:t xml:space="preserve">s e o </w:t>
      </w:r>
      <w:r>
        <w:rPr>
          <w:rFonts w:ascii="Arial" w:hAnsi="Arial" w:cs="Arial"/>
          <w:spacing w:val="-1"/>
        </w:rPr>
        <w:t>c</w:t>
      </w:r>
      <w:r>
        <w:rPr>
          <w:rFonts w:ascii="Arial" w:hAnsi="Arial" w:cs="Arial"/>
          <w:spacing w:val="2"/>
        </w:rPr>
        <w:t>u</w:t>
      </w:r>
      <w:r>
        <w:rPr>
          <w:rFonts w:ascii="Arial" w:hAnsi="Arial" w:cs="Arial"/>
        </w:rPr>
        <w:t>mprim</w:t>
      </w:r>
      <w:r>
        <w:rPr>
          <w:rFonts w:ascii="Arial" w:hAnsi="Arial" w:cs="Arial"/>
          <w:spacing w:val="-1"/>
        </w:rPr>
        <w:t>e</w:t>
      </w:r>
      <w:r>
        <w:rPr>
          <w:rFonts w:ascii="Arial" w:hAnsi="Arial" w:cs="Arial"/>
        </w:rPr>
        <w:t>nto das m</w:t>
      </w:r>
      <w:r>
        <w:rPr>
          <w:rFonts w:ascii="Arial" w:hAnsi="Arial" w:cs="Arial"/>
          <w:spacing w:val="-1"/>
        </w:rPr>
        <w:t>e</w:t>
      </w:r>
      <w:r>
        <w:rPr>
          <w:rFonts w:ascii="Arial" w:hAnsi="Arial" w:cs="Arial"/>
        </w:rPr>
        <w:t>tas;</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3"/>
        </w:rPr>
        <w:t>I</w:t>
      </w:r>
      <w:r>
        <w:rPr>
          <w:rFonts w:ascii="Arial" w:hAnsi="Arial" w:cs="Arial"/>
        </w:rPr>
        <w:t>V–</w:t>
      </w:r>
      <w:r>
        <w:rPr>
          <w:rFonts w:ascii="Arial" w:hAnsi="Arial" w:cs="Arial"/>
          <w:spacing w:val="-1"/>
        </w:rPr>
        <w:t>D</w:t>
      </w:r>
      <w:r>
        <w:rPr>
          <w:rFonts w:ascii="Arial" w:hAnsi="Arial" w:cs="Arial"/>
          <w:spacing w:val="1"/>
        </w:rPr>
        <w:t>e</w:t>
      </w:r>
      <w:r>
        <w:rPr>
          <w:rFonts w:ascii="Arial" w:hAnsi="Arial" w:cs="Arial"/>
        </w:rPr>
        <w:t>fini</w:t>
      </w:r>
      <w:r>
        <w:rPr>
          <w:rFonts w:ascii="Arial" w:hAnsi="Arial" w:cs="Arial"/>
          <w:spacing w:val="-1"/>
        </w:rPr>
        <w:t>çã</w:t>
      </w:r>
      <w:r>
        <w:rPr>
          <w:rFonts w:ascii="Arial" w:hAnsi="Arial" w:cs="Arial"/>
        </w:rPr>
        <w:t>o dos ind</w:t>
      </w:r>
      <w:r>
        <w:rPr>
          <w:rFonts w:ascii="Arial" w:hAnsi="Arial" w:cs="Arial"/>
          <w:spacing w:val="1"/>
        </w:rPr>
        <w:t>ic</w:t>
      </w:r>
      <w:r>
        <w:rPr>
          <w:rFonts w:ascii="Arial" w:hAnsi="Arial" w:cs="Arial"/>
          <w:spacing w:val="-1"/>
        </w:rPr>
        <w:t>a</w:t>
      </w:r>
      <w:r>
        <w:rPr>
          <w:rFonts w:ascii="Arial" w:hAnsi="Arial" w:cs="Arial"/>
        </w:rPr>
        <w:t>dor</w:t>
      </w:r>
      <w:r>
        <w:rPr>
          <w:rFonts w:ascii="Arial" w:hAnsi="Arial" w:cs="Arial"/>
          <w:spacing w:val="-2"/>
        </w:rPr>
        <w:t>e</w:t>
      </w:r>
      <w:r>
        <w:rPr>
          <w:rFonts w:ascii="Arial" w:hAnsi="Arial" w:cs="Arial"/>
        </w:rPr>
        <w:t>s, qu</w:t>
      </w:r>
      <w:r>
        <w:rPr>
          <w:rFonts w:ascii="Arial" w:hAnsi="Arial" w:cs="Arial"/>
          <w:spacing w:val="-1"/>
        </w:rPr>
        <w:t>a</w:t>
      </w:r>
      <w:r>
        <w:rPr>
          <w:rFonts w:ascii="Arial" w:hAnsi="Arial" w:cs="Arial"/>
        </w:rPr>
        <w:t>l</w:t>
      </w:r>
      <w:r>
        <w:rPr>
          <w:rFonts w:ascii="Arial" w:hAnsi="Arial" w:cs="Arial"/>
          <w:spacing w:val="1"/>
        </w:rPr>
        <w:t>i</w:t>
      </w:r>
      <w:r>
        <w:rPr>
          <w:rFonts w:ascii="Arial" w:hAnsi="Arial" w:cs="Arial"/>
        </w:rPr>
        <w:t>tativos e q</w:t>
      </w:r>
      <w:r>
        <w:rPr>
          <w:rFonts w:ascii="Arial" w:hAnsi="Arial" w:cs="Arial"/>
          <w:spacing w:val="2"/>
        </w:rPr>
        <w:t>u</w:t>
      </w:r>
      <w:r>
        <w:rPr>
          <w:rFonts w:ascii="Arial" w:hAnsi="Arial" w:cs="Arial"/>
          <w:spacing w:val="-1"/>
        </w:rPr>
        <w:t>a</w:t>
      </w:r>
      <w:r>
        <w:rPr>
          <w:rFonts w:ascii="Arial" w:hAnsi="Arial" w:cs="Arial"/>
        </w:rPr>
        <w:t>nt</w:t>
      </w:r>
      <w:r>
        <w:rPr>
          <w:rFonts w:ascii="Arial" w:hAnsi="Arial" w:cs="Arial"/>
          <w:spacing w:val="1"/>
        </w:rPr>
        <w:t>i</w:t>
      </w:r>
      <w:r>
        <w:rPr>
          <w:rFonts w:ascii="Arial" w:hAnsi="Arial" w:cs="Arial"/>
        </w:rPr>
        <w:t>tativos, a s</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m ut</w:t>
      </w:r>
      <w:r>
        <w:rPr>
          <w:rFonts w:ascii="Arial" w:hAnsi="Arial" w:cs="Arial"/>
          <w:spacing w:val="1"/>
        </w:rPr>
        <w:t>i</w:t>
      </w:r>
      <w:r>
        <w:rPr>
          <w:rFonts w:ascii="Arial" w:hAnsi="Arial" w:cs="Arial"/>
        </w:rPr>
        <w:t>l</w:t>
      </w:r>
      <w:r>
        <w:rPr>
          <w:rFonts w:ascii="Arial" w:hAnsi="Arial" w:cs="Arial"/>
          <w:spacing w:val="1"/>
        </w:rPr>
        <w:t>iz</w:t>
      </w:r>
      <w:r>
        <w:rPr>
          <w:rFonts w:ascii="Arial" w:hAnsi="Arial" w:cs="Arial"/>
          <w:spacing w:val="-1"/>
        </w:rPr>
        <w:t>a</w:t>
      </w:r>
      <w:r>
        <w:rPr>
          <w:rFonts w:ascii="Arial" w:hAnsi="Arial" w:cs="Arial"/>
        </w:rPr>
        <w:t>dos p</w:t>
      </w:r>
      <w:r>
        <w:rPr>
          <w:rFonts w:ascii="Arial" w:hAnsi="Arial" w:cs="Arial"/>
          <w:spacing w:val="-1"/>
        </w:rPr>
        <w:t>a</w:t>
      </w:r>
      <w:r>
        <w:rPr>
          <w:rFonts w:ascii="Arial" w:hAnsi="Arial" w:cs="Arial"/>
        </w:rPr>
        <w:t xml:space="preserve">ra a </w:t>
      </w:r>
      <w:r>
        <w:rPr>
          <w:rFonts w:ascii="Arial" w:hAnsi="Arial" w:cs="Arial"/>
          <w:spacing w:val="1"/>
        </w:rPr>
        <w:t>a</w:t>
      </w:r>
      <w:r>
        <w:rPr>
          <w:rFonts w:ascii="Arial" w:hAnsi="Arial" w:cs="Arial"/>
        </w:rPr>
        <w:t>f</w:t>
      </w:r>
      <w:r>
        <w:rPr>
          <w:rFonts w:ascii="Arial" w:hAnsi="Arial" w:cs="Arial"/>
          <w:spacing w:val="-2"/>
        </w:rPr>
        <w:t>e</w:t>
      </w:r>
      <w:r>
        <w:rPr>
          <w:rFonts w:ascii="Arial" w:hAnsi="Arial" w:cs="Arial"/>
        </w:rPr>
        <w:t>r</w:t>
      </w:r>
      <w:r>
        <w:rPr>
          <w:rFonts w:ascii="Arial" w:hAnsi="Arial" w:cs="Arial"/>
          <w:spacing w:val="2"/>
        </w:rPr>
        <w:t>i</w:t>
      </w:r>
      <w:r>
        <w:rPr>
          <w:rFonts w:ascii="Arial" w:hAnsi="Arial" w:cs="Arial"/>
          <w:spacing w:val="-1"/>
        </w:rPr>
        <w:t>çã</w:t>
      </w:r>
      <w:r>
        <w:rPr>
          <w:rFonts w:ascii="Arial" w:hAnsi="Arial" w:cs="Arial"/>
        </w:rPr>
        <w:t xml:space="preserve">o do </w:t>
      </w:r>
      <w:r>
        <w:rPr>
          <w:rFonts w:ascii="Arial" w:hAnsi="Arial" w:cs="Arial"/>
          <w:spacing w:val="-1"/>
        </w:rPr>
        <w:t>c</w:t>
      </w:r>
      <w:r>
        <w:rPr>
          <w:rFonts w:ascii="Arial" w:hAnsi="Arial" w:cs="Arial"/>
        </w:rPr>
        <w:t>umprim</w:t>
      </w:r>
      <w:r>
        <w:rPr>
          <w:rFonts w:ascii="Arial" w:hAnsi="Arial" w:cs="Arial"/>
          <w:spacing w:val="-1"/>
        </w:rPr>
        <w:t>e</w:t>
      </w:r>
      <w:r>
        <w:rPr>
          <w:rFonts w:ascii="Arial" w:hAnsi="Arial" w:cs="Arial"/>
        </w:rPr>
        <w:t>nto das m</w:t>
      </w:r>
      <w:r>
        <w:rPr>
          <w:rFonts w:ascii="Arial" w:hAnsi="Arial" w:cs="Arial"/>
          <w:spacing w:val="-1"/>
        </w:rPr>
        <w:t>e</w:t>
      </w:r>
      <w:r>
        <w:rPr>
          <w:rFonts w:ascii="Arial" w:hAnsi="Arial" w:cs="Arial"/>
          <w:spacing w:val="3"/>
        </w:rPr>
        <w:t>t</w:t>
      </w:r>
      <w:r>
        <w:rPr>
          <w:rFonts w:ascii="Arial" w:hAnsi="Arial" w:cs="Arial"/>
          <w:spacing w:val="-1"/>
        </w:rPr>
        <w:t>a</w:t>
      </w:r>
      <w:r>
        <w:rPr>
          <w:rFonts w:ascii="Arial" w:hAnsi="Arial" w:cs="Arial"/>
        </w:rPr>
        <w:t>s;</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V–Elem</w:t>
      </w:r>
      <w:r>
        <w:rPr>
          <w:rFonts w:ascii="Arial" w:hAnsi="Arial" w:cs="Arial"/>
          <w:spacing w:val="-1"/>
        </w:rPr>
        <w:t>e</w:t>
      </w:r>
      <w:r>
        <w:rPr>
          <w:rFonts w:ascii="Arial" w:hAnsi="Arial" w:cs="Arial"/>
        </w:rPr>
        <w:t xml:space="preserve">ntos que </w:t>
      </w:r>
      <w:r>
        <w:rPr>
          <w:rFonts w:ascii="Arial" w:hAnsi="Arial" w:cs="Arial"/>
          <w:spacing w:val="2"/>
        </w:rPr>
        <w:t>d</w:t>
      </w:r>
      <w:r>
        <w:rPr>
          <w:rFonts w:ascii="Arial" w:hAnsi="Arial" w:cs="Arial"/>
          <w:spacing w:val="-1"/>
        </w:rPr>
        <w:t>e</w:t>
      </w:r>
      <w:r>
        <w:rPr>
          <w:rFonts w:ascii="Arial" w:hAnsi="Arial" w:cs="Arial"/>
          <w:spacing w:val="3"/>
        </w:rPr>
        <w:t>m</w:t>
      </w:r>
      <w:r>
        <w:rPr>
          <w:rFonts w:ascii="Arial" w:hAnsi="Arial" w:cs="Arial"/>
        </w:rPr>
        <w:t>onstr</w:t>
      </w:r>
      <w:r>
        <w:rPr>
          <w:rFonts w:ascii="Arial" w:hAnsi="Arial" w:cs="Arial"/>
          <w:spacing w:val="-2"/>
        </w:rPr>
        <w:t>e</w:t>
      </w:r>
      <w:r>
        <w:rPr>
          <w:rFonts w:ascii="Arial" w:hAnsi="Arial" w:cs="Arial"/>
        </w:rPr>
        <w:t xml:space="preserve">m a </w:t>
      </w:r>
      <w:r>
        <w:rPr>
          <w:rFonts w:ascii="Arial" w:hAnsi="Arial" w:cs="Arial"/>
          <w:spacing w:val="-1"/>
        </w:rPr>
        <w:t>c</w:t>
      </w:r>
      <w:r>
        <w:rPr>
          <w:rFonts w:ascii="Arial" w:hAnsi="Arial" w:cs="Arial"/>
        </w:rPr>
        <w:t>ompatib</w:t>
      </w:r>
      <w:r>
        <w:rPr>
          <w:rFonts w:ascii="Arial" w:hAnsi="Arial" w:cs="Arial"/>
          <w:spacing w:val="1"/>
        </w:rPr>
        <w:t>i</w:t>
      </w:r>
      <w:r>
        <w:rPr>
          <w:rFonts w:ascii="Arial" w:hAnsi="Arial" w:cs="Arial"/>
        </w:rPr>
        <w:t>l</w:t>
      </w:r>
      <w:r>
        <w:rPr>
          <w:rFonts w:ascii="Arial" w:hAnsi="Arial" w:cs="Arial"/>
          <w:spacing w:val="1"/>
        </w:rPr>
        <w:t>i</w:t>
      </w:r>
      <w:r>
        <w:rPr>
          <w:rFonts w:ascii="Arial" w:hAnsi="Arial" w:cs="Arial"/>
        </w:rPr>
        <w:t>d</w:t>
      </w:r>
      <w:r>
        <w:rPr>
          <w:rFonts w:ascii="Arial" w:hAnsi="Arial" w:cs="Arial"/>
          <w:spacing w:val="1"/>
        </w:rPr>
        <w:t>a</w:t>
      </w:r>
      <w:r>
        <w:rPr>
          <w:rFonts w:ascii="Arial" w:hAnsi="Arial" w:cs="Arial"/>
        </w:rPr>
        <w:t xml:space="preserve">de dos </w:t>
      </w:r>
      <w:r>
        <w:rPr>
          <w:rFonts w:ascii="Arial" w:hAnsi="Arial" w:cs="Arial"/>
          <w:spacing w:val="-1"/>
        </w:rPr>
        <w:t>c</w:t>
      </w:r>
      <w:r>
        <w:rPr>
          <w:rFonts w:ascii="Arial" w:hAnsi="Arial" w:cs="Arial"/>
        </w:rPr>
        <w:t xml:space="preserve">ustos </w:t>
      </w:r>
      <w:r>
        <w:rPr>
          <w:rFonts w:ascii="Arial" w:hAnsi="Arial" w:cs="Arial"/>
          <w:spacing w:val="-1"/>
        </w:rPr>
        <w:t>c</w:t>
      </w:r>
      <w:r>
        <w:rPr>
          <w:rFonts w:ascii="Arial" w:hAnsi="Arial" w:cs="Arial"/>
        </w:rPr>
        <w:t>om os p</w:t>
      </w:r>
      <w:r>
        <w:rPr>
          <w:rFonts w:ascii="Arial" w:hAnsi="Arial" w:cs="Arial"/>
          <w:spacing w:val="1"/>
        </w:rPr>
        <w:t>r</w:t>
      </w:r>
      <w:r>
        <w:rPr>
          <w:rFonts w:ascii="Arial" w:hAnsi="Arial" w:cs="Arial"/>
          <w:spacing w:val="-1"/>
        </w:rPr>
        <w:t>eç</w:t>
      </w:r>
      <w:r>
        <w:rPr>
          <w:rFonts w:ascii="Arial" w:hAnsi="Arial" w:cs="Arial"/>
        </w:rPr>
        <w:t>os p</w:t>
      </w:r>
      <w:r>
        <w:rPr>
          <w:rFonts w:ascii="Arial" w:hAnsi="Arial" w:cs="Arial"/>
          <w:spacing w:val="1"/>
        </w:rPr>
        <w:t>r</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1"/>
        </w:rPr>
        <w:t>ca</w:t>
      </w:r>
      <w:r>
        <w:rPr>
          <w:rFonts w:ascii="Arial" w:hAnsi="Arial" w:cs="Arial"/>
        </w:rPr>
        <w:t>dos no me</w:t>
      </w:r>
      <w:r>
        <w:rPr>
          <w:rFonts w:ascii="Arial" w:hAnsi="Arial" w:cs="Arial"/>
          <w:spacing w:val="-1"/>
        </w:rPr>
        <w:t>rca</w:t>
      </w:r>
      <w:r>
        <w:rPr>
          <w:rFonts w:ascii="Arial" w:hAnsi="Arial" w:cs="Arial"/>
        </w:rPr>
        <w:t xml:space="preserve">do ou </w:t>
      </w:r>
      <w:r>
        <w:rPr>
          <w:rFonts w:ascii="Arial" w:hAnsi="Arial" w:cs="Arial"/>
          <w:spacing w:val="-1"/>
        </w:rPr>
        <w:t>c</w:t>
      </w:r>
      <w:r>
        <w:rPr>
          <w:rFonts w:ascii="Arial" w:hAnsi="Arial" w:cs="Arial"/>
        </w:rPr>
        <w:t>om outr</w:t>
      </w:r>
      <w:r>
        <w:rPr>
          <w:rFonts w:ascii="Arial" w:hAnsi="Arial" w:cs="Arial"/>
          <w:spacing w:val="-1"/>
        </w:rPr>
        <w:t>a</w:t>
      </w:r>
      <w:r>
        <w:rPr>
          <w:rFonts w:ascii="Arial" w:hAnsi="Arial" w:cs="Arial"/>
        </w:rPr>
        <w:t>s</w:t>
      </w:r>
      <w:r>
        <w:rPr>
          <w:rFonts w:ascii="Arial" w:hAnsi="Arial" w:cs="Arial"/>
          <w:spacing w:val="2"/>
        </w:rPr>
        <w:t xml:space="preserve"> p</w:t>
      </w:r>
      <w:r>
        <w:rPr>
          <w:rFonts w:ascii="Arial" w:hAnsi="Arial" w:cs="Arial"/>
          <w:spacing w:val="-1"/>
        </w:rPr>
        <w:t>a</w:t>
      </w:r>
      <w:r>
        <w:rPr>
          <w:rFonts w:ascii="Arial" w:hAnsi="Arial" w:cs="Arial"/>
        </w:rPr>
        <w:t>r</w:t>
      </w:r>
      <w:r>
        <w:rPr>
          <w:rFonts w:ascii="Arial" w:hAnsi="Arial" w:cs="Arial"/>
          <w:spacing w:val="-2"/>
        </w:rPr>
        <w:t>c</w:t>
      </w:r>
      <w:r>
        <w:rPr>
          <w:rFonts w:ascii="Arial" w:hAnsi="Arial" w:cs="Arial"/>
          <w:spacing w:val="1"/>
        </w:rPr>
        <w:t>e</w:t>
      </w:r>
      <w:r>
        <w:rPr>
          <w:rFonts w:ascii="Arial" w:hAnsi="Arial" w:cs="Arial"/>
        </w:rPr>
        <w:t>ri</w:t>
      </w:r>
      <w:r>
        <w:rPr>
          <w:rFonts w:ascii="Arial" w:hAnsi="Arial" w:cs="Arial"/>
          <w:spacing w:val="-1"/>
        </w:rPr>
        <w:t>a</w:t>
      </w:r>
      <w:r>
        <w:rPr>
          <w:rFonts w:ascii="Arial" w:hAnsi="Arial" w:cs="Arial"/>
        </w:rPr>
        <w:t>s da mes</w:t>
      </w:r>
      <w:r>
        <w:rPr>
          <w:rFonts w:ascii="Arial" w:hAnsi="Arial" w:cs="Arial"/>
          <w:spacing w:val="2"/>
        </w:rPr>
        <w:t>m</w:t>
      </w:r>
      <w:r>
        <w:rPr>
          <w:rFonts w:ascii="Arial" w:hAnsi="Arial" w:cs="Arial"/>
        </w:rPr>
        <w:t>a n</w:t>
      </w:r>
      <w:r>
        <w:rPr>
          <w:rFonts w:ascii="Arial" w:hAnsi="Arial" w:cs="Arial"/>
          <w:spacing w:val="-1"/>
        </w:rPr>
        <w:t>a</w:t>
      </w:r>
      <w:r>
        <w:rPr>
          <w:rFonts w:ascii="Arial" w:hAnsi="Arial" w:cs="Arial"/>
        </w:rPr>
        <w:t>tur</w:t>
      </w:r>
      <w:r>
        <w:rPr>
          <w:rFonts w:ascii="Arial" w:hAnsi="Arial" w:cs="Arial"/>
          <w:spacing w:val="1"/>
        </w:rPr>
        <w:t>ez</w:t>
      </w:r>
      <w:r>
        <w:rPr>
          <w:rFonts w:ascii="Arial" w:hAnsi="Arial" w:cs="Arial"/>
          <w:spacing w:val="-1"/>
        </w:rPr>
        <w:t>a</w:t>
      </w:r>
      <w:r>
        <w:rPr>
          <w:rFonts w:ascii="Arial" w:hAnsi="Arial" w:cs="Arial"/>
        </w:rPr>
        <w:t>, d</w:t>
      </w:r>
      <w:r>
        <w:rPr>
          <w:rFonts w:ascii="Arial" w:hAnsi="Arial" w:cs="Arial"/>
          <w:spacing w:val="-1"/>
        </w:rPr>
        <w:t>e</w:t>
      </w:r>
      <w:r>
        <w:rPr>
          <w:rFonts w:ascii="Arial" w:hAnsi="Arial" w:cs="Arial"/>
        </w:rPr>
        <w:t>v</w:t>
      </w:r>
      <w:r>
        <w:rPr>
          <w:rFonts w:ascii="Arial" w:hAnsi="Arial" w:cs="Arial"/>
          <w:spacing w:val="-1"/>
        </w:rPr>
        <w:t>e</w:t>
      </w:r>
      <w:r>
        <w:rPr>
          <w:rFonts w:ascii="Arial" w:hAnsi="Arial" w:cs="Arial"/>
        </w:rPr>
        <w:t xml:space="preserve">ndo </w:t>
      </w:r>
      <w:r>
        <w:rPr>
          <w:rFonts w:ascii="Arial" w:hAnsi="Arial" w:cs="Arial"/>
          <w:spacing w:val="-1"/>
        </w:rPr>
        <w:t>e</w:t>
      </w:r>
      <w:r>
        <w:rPr>
          <w:rFonts w:ascii="Arial" w:hAnsi="Arial" w:cs="Arial"/>
          <w:spacing w:val="2"/>
        </w:rPr>
        <w:t>x</w:t>
      </w:r>
      <w:r>
        <w:rPr>
          <w:rFonts w:ascii="Arial" w:hAnsi="Arial" w:cs="Arial"/>
        </w:rPr>
        <w:t>is</w:t>
      </w:r>
      <w:r>
        <w:rPr>
          <w:rFonts w:ascii="Arial" w:hAnsi="Arial" w:cs="Arial"/>
          <w:spacing w:val="1"/>
        </w:rPr>
        <w:t>t</w:t>
      </w:r>
      <w:r>
        <w:rPr>
          <w:rFonts w:ascii="Arial" w:hAnsi="Arial" w:cs="Arial"/>
        </w:rPr>
        <w:t xml:space="preserve">ir </w:t>
      </w:r>
      <w:r>
        <w:rPr>
          <w:rFonts w:ascii="Arial" w:hAnsi="Arial" w:cs="Arial"/>
          <w:spacing w:val="-1"/>
        </w:rPr>
        <w:t>e</w:t>
      </w:r>
      <w:r>
        <w:rPr>
          <w:rFonts w:ascii="Arial" w:hAnsi="Arial" w:cs="Arial"/>
        </w:rPr>
        <w:t>lem</w:t>
      </w:r>
      <w:r>
        <w:rPr>
          <w:rFonts w:ascii="Arial" w:hAnsi="Arial" w:cs="Arial"/>
          <w:spacing w:val="-1"/>
        </w:rPr>
        <w:t>e</w:t>
      </w:r>
      <w:r>
        <w:rPr>
          <w:rFonts w:ascii="Arial" w:hAnsi="Arial" w:cs="Arial"/>
        </w:rPr>
        <w:t>ntos ind</w:t>
      </w:r>
      <w:r>
        <w:rPr>
          <w:rFonts w:ascii="Arial" w:hAnsi="Arial" w:cs="Arial"/>
          <w:spacing w:val="1"/>
        </w:rPr>
        <w:t>i</w:t>
      </w:r>
      <w:r>
        <w:rPr>
          <w:rFonts w:ascii="Arial" w:hAnsi="Arial" w:cs="Arial"/>
          <w:spacing w:val="-1"/>
        </w:rPr>
        <w:t>ca</w:t>
      </w:r>
      <w:r>
        <w:rPr>
          <w:rFonts w:ascii="Arial" w:hAnsi="Arial" w:cs="Arial"/>
        </w:rPr>
        <w:t>t</w:t>
      </w:r>
      <w:r>
        <w:rPr>
          <w:rFonts w:ascii="Arial" w:hAnsi="Arial" w:cs="Arial"/>
          <w:spacing w:val="1"/>
        </w:rPr>
        <w:t>i</w:t>
      </w:r>
      <w:r>
        <w:rPr>
          <w:rFonts w:ascii="Arial" w:hAnsi="Arial" w:cs="Arial"/>
        </w:rPr>
        <w:t>vos da mensu</w:t>
      </w:r>
      <w:r>
        <w:rPr>
          <w:rFonts w:ascii="Arial" w:hAnsi="Arial" w:cs="Arial"/>
          <w:spacing w:val="-1"/>
        </w:rPr>
        <w:t>ra</w:t>
      </w:r>
      <w:r>
        <w:rPr>
          <w:rFonts w:ascii="Arial" w:hAnsi="Arial" w:cs="Arial"/>
          <w:spacing w:val="1"/>
        </w:rPr>
        <w:t>ç</w:t>
      </w:r>
      <w:r>
        <w:rPr>
          <w:rFonts w:ascii="Arial" w:hAnsi="Arial" w:cs="Arial"/>
          <w:spacing w:val="-1"/>
        </w:rPr>
        <w:t>ã</w:t>
      </w:r>
      <w:r>
        <w:rPr>
          <w:rFonts w:ascii="Arial" w:hAnsi="Arial" w:cs="Arial"/>
        </w:rPr>
        <w:t>o d</w:t>
      </w:r>
      <w:r>
        <w:rPr>
          <w:rFonts w:ascii="Arial" w:hAnsi="Arial" w:cs="Arial"/>
          <w:spacing w:val="-1"/>
        </w:rPr>
        <w:t>e</w:t>
      </w:r>
      <w:r>
        <w:rPr>
          <w:rFonts w:ascii="Arial" w:hAnsi="Arial" w:cs="Arial"/>
        </w:rPr>
        <w:t xml:space="preserve">sses </w:t>
      </w:r>
      <w:r>
        <w:rPr>
          <w:rFonts w:ascii="Arial" w:hAnsi="Arial" w:cs="Arial"/>
          <w:spacing w:val="-1"/>
        </w:rPr>
        <w:t>c</w:t>
      </w:r>
      <w:r>
        <w:rPr>
          <w:rFonts w:ascii="Arial" w:hAnsi="Arial" w:cs="Arial"/>
        </w:rPr>
        <w:t>ust</w:t>
      </w:r>
      <w:r>
        <w:rPr>
          <w:rFonts w:ascii="Arial" w:hAnsi="Arial" w:cs="Arial"/>
          <w:spacing w:val="3"/>
        </w:rPr>
        <w:t>o</w:t>
      </w:r>
      <w:r>
        <w:rPr>
          <w:rFonts w:ascii="Arial" w:hAnsi="Arial" w:cs="Arial"/>
        </w:rPr>
        <w:t xml:space="preserve">s, tais </w:t>
      </w:r>
      <w:r>
        <w:rPr>
          <w:rFonts w:ascii="Arial" w:hAnsi="Arial" w:cs="Arial"/>
          <w:spacing w:val="-1"/>
        </w:rPr>
        <w:t>c</w:t>
      </w:r>
      <w:r>
        <w:rPr>
          <w:rFonts w:ascii="Arial" w:hAnsi="Arial" w:cs="Arial"/>
        </w:rPr>
        <w:t xml:space="preserve">omo; </w:t>
      </w:r>
      <w:r>
        <w:rPr>
          <w:rFonts w:ascii="Arial" w:hAnsi="Arial" w:cs="Arial"/>
          <w:spacing w:val="-1"/>
        </w:rPr>
        <w:t>c</w:t>
      </w:r>
      <w:r>
        <w:rPr>
          <w:rFonts w:ascii="Arial" w:hAnsi="Arial" w:cs="Arial"/>
        </w:rPr>
        <w:t>ota</w:t>
      </w:r>
      <w:r>
        <w:rPr>
          <w:rFonts w:ascii="Arial" w:hAnsi="Arial" w:cs="Arial"/>
          <w:spacing w:val="-1"/>
        </w:rPr>
        <w:t>ç</w:t>
      </w:r>
      <w:r>
        <w:rPr>
          <w:rFonts w:ascii="Arial" w:hAnsi="Arial" w:cs="Arial"/>
        </w:rPr>
        <w:t>õ</w:t>
      </w:r>
      <w:r>
        <w:rPr>
          <w:rFonts w:ascii="Arial" w:hAnsi="Arial" w:cs="Arial"/>
          <w:spacing w:val="-1"/>
        </w:rPr>
        <w:t>e</w:t>
      </w:r>
      <w:r>
        <w:rPr>
          <w:rFonts w:ascii="Arial" w:hAnsi="Arial" w:cs="Arial"/>
        </w:rPr>
        <w:t>s, t</w:t>
      </w:r>
      <w:r>
        <w:rPr>
          <w:rFonts w:ascii="Arial" w:hAnsi="Arial" w:cs="Arial"/>
          <w:spacing w:val="2"/>
        </w:rPr>
        <w:t>a</w:t>
      </w:r>
      <w:r>
        <w:rPr>
          <w:rFonts w:ascii="Arial" w:hAnsi="Arial" w:cs="Arial"/>
        </w:rPr>
        <w:t>b</w:t>
      </w:r>
      <w:r>
        <w:rPr>
          <w:rFonts w:ascii="Arial" w:hAnsi="Arial" w:cs="Arial"/>
          <w:spacing w:val="-1"/>
        </w:rPr>
        <w:t>e</w:t>
      </w:r>
      <w:r>
        <w:rPr>
          <w:rFonts w:ascii="Arial" w:hAnsi="Arial" w:cs="Arial"/>
          <w:spacing w:val="1"/>
        </w:rPr>
        <w:t>l</w:t>
      </w:r>
      <w:r>
        <w:rPr>
          <w:rFonts w:ascii="Arial" w:hAnsi="Arial" w:cs="Arial"/>
          <w:spacing w:val="-1"/>
        </w:rPr>
        <w:t>a</w:t>
      </w:r>
      <w:r>
        <w:rPr>
          <w:rFonts w:ascii="Arial" w:hAnsi="Arial" w:cs="Arial"/>
        </w:rPr>
        <w:t>s de p</w:t>
      </w:r>
      <w:r>
        <w:rPr>
          <w:rFonts w:ascii="Arial" w:hAnsi="Arial" w:cs="Arial"/>
          <w:spacing w:val="-1"/>
        </w:rPr>
        <w:t>r</w:t>
      </w:r>
      <w:r>
        <w:rPr>
          <w:rFonts w:ascii="Arial" w:hAnsi="Arial" w:cs="Arial"/>
          <w:spacing w:val="1"/>
        </w:rPr>
        <w:t>e</w:t>
      </w:r>
      <w:r>
        <w:rPr>
          <w:rFonts w:ascii="Arial" w:hAnsi="Arial" w:cs="Arial"/>
          <w:spacing w:val="-1"/>
        </w:rPr>
        <w:t>ç</w:t>
      </w:r>
      <w:r>
        <w:rPr>
          <w:rFonts w:ascii="Arial" w:hAnsi="Arial" w:cs="Arial"/>
        </w:rPr>
        <w:t xml:space="preserve">os de </w:t>
      </w:r>
      <w:r>
        <w:rPr>
          <w:rFonts w:ascii="Arial" w:hAnsi="Arial" w:cs="Arial"/>
          <w:spacing w:val="-1"/>
        </w:rPr>
        <w:t>a</w:t>
      </w:r>
      <w:r>
        <w:rPr>
          <w:rFonts w:ascii="Arial" w:hAnsi="Arial" w:cs="Arial"/>
        </w:rPr>
        <w:t>ssoc</w:t>
      </w:r>
      <w:r>
        <w:rPr>
          <w:rFonts w:ascii="Arial" w:hAnsi="Arial" w:cs="Arial"/>
          <w:spacing w:val="2"/>
        </w:rPr>
        <w:t>i</w:t>
      </w:r>
      <w:r>
        <w:rPr>
          <w:rFonts w:ascii="Arial" w:hAnsi="Arial" w:cs="Arial"/>
          <w:spacing w:val="-1"/>
        </w:rPr>
        <w:t>aç</w:t>
      </w:r>
      <w:r>
        <w:rPr>
          <w:rFonts w:ascii="Arial" w:hAnsi="Arial" w:cs="Arial"/>
        </w:rPr>
        <w:t>õ</w:t>
      </w:r>
      <w:r>
        <w:rPr>
          <w:rFonts w:ascii="Arial" w:hAnsi="Arial" w:cs="Arial"/>
          <w:spacing w:val="-1"/>
        </w:rPr>
        <w:t>e</w:t>
      </w:r>
      <w:r>
        <w:rPr>
          <w:rFonts w:ascii="Arial" w:hAnsi="Arial" w:cs="Arial"/>
        </w:rPr>
        <w:t>s p</w:t>
      </w:r>
      <w:r>
        <w:rPr>
          <w:rFonts w:ascii="Arial" w:hAnsi="Arial" w:cs="Arial"/>
          <w:spacing w:val="-1"/>
        </w:rPr>
        <w:t>r</w:t>
      </w:r>
      <w:r>
        <w:rPr>
          <w:rFonts w:ascii="Arial" w:hAnsi="Arial" w:cs="Arial"/>
          <w:spacing w:val="2"/>
        </w:rPr>
        <w:t>o</w:t>
      </w:r>
      <w:r>
        <w:rPr>
          <w:rFonts w:ascii="Arial" w:hAnsi="Arial" w:cs="Arial"/>
        </w:rPr>
        <w:t>fission</w:t>
      </w:r>
      <w:r>
        <w:rPr>
          <w:rFonts w:ascii="Arial" w:hAnsi="Arial" w:cs="Arial"/>
          <w:spacing w:val="-1"/>
        </w:rPr>
        <w:t>a</w:t>
      </w:r>
      <w:r>
        <w:rPr>
          <w:rFonts w:ascii="Arial" w:hAnsi="Arial" w:cs="Arial"/>
        </w:rPr>
        <w:t>is, publ</w:t>
      </w:r>
      <w:r>
        <w:rPr>
          <w:rFonts w:ascii="Arial" w:hAnsi="Arial" w:cs="Arial"/>
          <w:spacing w:val="1"/>
        </w:rPr>
        <w:t>i</w:t>
      </w:r>
      <w:r>
        <w:rPr>
          <w:rFonts w:ascii="Arial" w:hAnsi="Arial" w:cs="Arial"/>
          <w:spacing w:val="-1"/>
        </w:rPr>
        <w:t>caç</w:t>
      </w:r>
      <w:r>
        <w:rPr>
          <w:rFonts w:ascii="Arial" w:hAnsi="Arial" w:cs="Arial"/>
        </w:rPr>
        <w:t>õ</w:t>
      </w:r>
      <w:r>
        <w:rPr>
          <w:rFonts w:ascii="Arial" w:hAnsi="Arial" w:cs="Arial"/>
          <w:spacing w:val="-1"/>
        </w:rPr>
        <w:t>e</w:t>
      </w:r>
      <w:r>
        <w:rPr>
          <w:rFonts w:ascii="Arial" w:hAnsi="Arial" w:cs="Arial"/>
        </w:rPr>
        <w:t>s es</w:t>
      </w:r>
      <w:r>
        <w:rPr>
          <w:rFonts w:ascii="Arial" w:hAnsi="Arial" w:cs="Arial"/>
          <w:spacing w:val="2"/>
        </w:rPr>
        <w:t>p</w:t>
      </w:r>
      <w:r>
        <w:rPr>
          <w:rFonts w:ascii="Arial" w:hAnsi="Arial" w:cs="Arial"/>
          <w:spacing w:val="-1"/>
        </w:rPr>
        <w:t>ec</w:t>
      </w:r>
      <w:r>
        <w:rPr>
          <w:rFonts w:ascii="Arial" w:hAnsi="Arial" w:cs="Arial"/>
        </w:rPr>
        <w:t>iali</w:t>
      </w:r>
      <w:r>
        <w:rPr>
          <w:rFonts w:ascii="Arial" w:hAnsi="Arial" w:cs="Arial"/>
          <w:spacing w:val="2"/>
        </w:rPr>
        <w:t>z</w:t>
      </w:r>
      <w:r>
        <w:rPr>
          <w:rFonts w:ascii="Arial" w:hAnsi="Arial" w:cs="Arial"/>
          <w:spacing w:val="-1"/>
        </w:rPr>
        <w:t>a</w:t>
      </w:r>
      <w:r>
        <w:rPr>
          <w:rFonts w:ascii="Arial" w:hAnsi="Arial" w:cs="Arial"/>
          <w:spacing w:val="2"/>
        </w:rPr>
        <w:t>d</w:t>
      </w:r>
      <w:r>
        <w:rPr>
          <w:rFonts w:ascii="Arial" w:hAnsi="Arial" w:cs="Arial"/>
          <w:spacing w:val="-1"/>
        </w:rPr>
        <w:t>a</w:t>
      </w:r>
      <w:r>
        <w:rPr>
          <w:rFonts w:ascii="Arial" w:hAnsi="Arial" w:cs="Arial"/>
        </w:rPr>
        <w:t>s ou qu</w:t>
      </w:r>
      <w:r>
        <w:rPr>
          <w:rFonts w:ascii="Arial" w:hAnsi="Arial" w:cs="Arial"/>
          <w:spacing w:val="-1"/>
        </w:rPr>
        <w:t>a</w:t>
      </w:r>
      <w:r>
        <w:rPr>
          <w:rFonts w:ascii="Arial" w:hAnsi="Arial" w:cs="Arial"/>
        </w:rPr>
        <w:t>i</w:t>
      </w:r>
      <w:r>
        <w:rPr>
          <w:rFonts w:ascii="Arial" w:hAnsi="Arial" w:cs="Arial"/>
          <w:spacing w:val="2"/>
        </w:rPr>
        <w:t>s</w:t>
      </w:r>
      <w:r>
        <w:rPr>
          <w:rFonts w:ascii="Arial" w:hAnsi="Arial" w:cs="Arial"/>
        </w:rPr>
        <w:t>qu</w:t>
      </w:r>
      <w:r>
        <w:rPr>
          <w:rFonts w:ascii="Arial" w:hAnsi="Arial" w:cs="Arial"/>
          <w:spacing w:val="-1"/>
        </w:rPr>
        <w:t>e</w:t>
      </w:r>
      <w:r>
        <w:rPr>
          <w:rFonts w:ascii="Arial" w:hAnsi="Arial" w:cs="Arial"/>
        </w:rPr>
        <w:t>r out</w:t>
      </w:r>
      <w:r>
        <w:rPr>
          <w:rFonts w:ascii="Arial" w:hAnsi="Arial" w:cs="Arial"/>
          <w:spacing w:val="2"/>
        </w:rPr>
        <w:t>r</w:t>
      </w:r>
      <w:r>
        <w:rPr>
          <w:rFonts w:ascii="Arial" w:hAnsi="Arial" w:cs="Arial"/>
          <w:spacing w:val="-1"/>
        </w:rPr>
        <w:t>a</w:t>
      </w:r>
      <w:r>
        <w:rPr>
          <w:rFonts w:ascii="Arial" w:hAnsi="Arial" w:cs="Arial"/>
        </w:rPr>
        <w:t>s f</w:t>
      </w:r>
      <w:r>
        <w:rPr>
          <w:rFonts w:ascii="Arial" w:hAnsi="Arial" w:cs="Arial"/>
          <w:spacing w:val="2"/>
        </w:rPr>
        <w:t>o</w:t>
      </w:r>
      <w:r>
        <w:rPr>
          <w:rFonts w:ascii="Arial" w:hAnsi="Arial" w:cs="Arial"/>
        </w:rPr>
        <w:t>ntes de info</w:t>
      </w:r>
      <w:r>
        <w:rPr>
          <w:rFonts w:ascii="Arial" w:hAnsi="Arial" w:cs="Arial"/>
          <w:spacing w:val="-1"/>
        </w:rPr>
        <w:t>r</w:t>
      </w:r>
      <w:r>
        <w:rPr>
          <w:rFonts w:ascii="Arial" w:hAnsi="Arial" w:cs="Arial"/>
        </w:rPr>
        <w:t>ma</w:t>
      </w:r>
      <w:r>
        <w:rPr>
          <w:rFonts w:ascii="Arial" w:hAnsi="Arial" w:cs="Arial"/>
          <w:spacing w:val="-1"/>
        </w:rPr>
        <w:t>ç</w:t>
      </w:r>
      <w:r>
        <w:rPr>
          <w:rFonts w:ascii="Arial" w:hAnsi="Arial" w:cs="Arial"/>
          <w:spacing w:val="2"/>
        </w:rPr>
        <w:t>õ</w:t>
      </w:r>
      <w:r>
        <w:rPr>
          <w:rFonts w:ascii="Arial" w:hAnsi="Arial" w:cs="Arial"/>
          <w:spacing w:val="-1"/>
        </w:rPr>
        <w:t>e</w:t>
      </w:r>
      <w:r>
        <w:rPr>
          <w:rFonts w:ascii="Arial" w:hAnsi="Arial" w:cs="Arial"/>
        </w:rPr>
        <w:t>s disponív</w:t>
      </w:r>
      <w:r>
        <w:rPr>
          <w:rFonts w:ascii="Arial" w:hAnsi="Arial" w:cs="Arial"/>
          <w:spacing w:val="-1"/>
        </w:rPr>
        <w:t>e</w:t>
      </w:r>
      <w:r>
        <w:rPr>
          <w:rFonts w:ascii="Arial" w:hAnsi="Arial" w:cs="Arial"/>
        </w:rPr>
        <w:t>is ao p</w:t>
      </w:r>
      <w:r>
        <w:rPr>
          <w:rFonts w:ascii="Arial" w:hAnsi="Arial" w:cs="Arial"/>
          <w:spacing w:val="1"/>
        </w:rPr>
        <w:t>ú</w:t>
      </w:r>
      <w:r>
        <w:rPr>
          <w:rFonts w:ascii="Arial" w:hAnsi="Arial" w:cs="Arial"/>
        </w:rPr>
        <w:t>bl</w:t>
      </w:r>
      <w:r>
        <w:rPr>
          <w:rFonts w:ascii="Arial" w:hAnsi="Arial" w:cs="Arial"/>
          <w:spacing w:val="1"/>
        </w:rPr>
        <w:t>i</w:t>
      </w:r>
      <w:r>
        <w:rPr>
          <w:rFonts w:ascii="Arial" w:hAnsi="Arial" w:cs="Arial"/>
          <w:spacing w:val="-1"/>
        </w:rPr>
        <w:t>c</w:t>
      </w:r>
      <w:r>
        <w:rPr>
          <w:rFonts w:ascii="Arial" w:hAnsi="Arial" w:cs="Arial"/>
        </w:rPr>
        <w:t xml:space="preserve">o; </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2"/>
        </w:rPr>
        <w:t>V</w:t>
      </w:r>
      <w:r>
        <w:rPr>
          <w:rFonts w:ascii="Arial" w:hAnsi="Arial" w:cs="Arial"/>
        </w:rPr>
        <w:t xml:space="preserve">I– </w:t>
      </w:r>
      <w:r>
        <w:rPr>
          <w:rFonts w:ascii="Arial" w:hAnsi="Arial" w:cs="Arial"/>
          <w:spacing w:val="1"/>
        </w:rPr>
        <w:t>P</w:t>
      </w:r>
      <w:r>
        <w:rPr>
          <w:rFonts w:ascii="Arial" w:hAnsi="Arial" w:cs="Arial"/>
        </w:rPr>
        <w:t>lano de Apl</w:t>
      </w:r>
      <w:r>
        <w:rPr>
          <w:rFonts w:ascii="Arial" w:hAnsi="Arial" w:cs="Arial"/>
          <w:spacing w:val="1"/>
        </w:rPr>
        <w:t>i</w:t>
      </w:r>
      <w:r>
        <w:rPr>
          <w:rFonts w:ascii="Arial" w:hAnsi="Arial" w:cs="Arial"/>
          <w:spacing w:val="-1"/>
        </w:rPr>
        <w:t>c</w:t>
      </w:r>
      <w:r>
        <w:rPr>
          <w:rFonts w:ascii="Arial" w:hAnsi="Arial" w:cs="Arial"/>
          <w:spacing w:val="1"/>
        </w:rPr>
        <w:t>a</w:t>
      </w:r>
      <w:r>
        <w:rPr>
          <w:rFonts w:ascii="Arial" w:hAnsi="Arial" w:cs="Arial"/>
          <w:spacing w:val="-1"/>
        </w:rPr>
        <w:t>çã</w:t>
      </w:r>
      <w:r>
        <w:rPr>
          <w:rFonts w:ascii="Arial" w:hAnsi="Arial" w:cs="Arial"/>
        </w:rPr>
        <w:t>o dos r</w:t>
      </w:r>
      <w:r>
        <w:rPr>
          <w:rFonts w:ascii="Arial" w:hAnsi="Arial" w:cs="Arial"/>
          <w:spacing w:val="-1"/>
        </w:rPr>
        <w:t>ec</w:t>
      </w:r>
      <w:r>
        <w:rPr>
          <w:rFonts w:ascii="Arial" w:hAnsi="Arial" w:cs="Arial"/>
        </w:rPr>
        <w:t>u</w:t>
      </w:r>
      <w:r>
        <w:rPr>
          <w:rFonts w:ascii="Arial" w:hAnsi="Arial" w:cs="Arial"/>
          <w:spacing w:val="-1"/>
        </w:rPr>
        <w:t>r</w:t>
      </w:r>
      <w:r>
        <w:rPr>
          <w:rFonts w:ascii="Arial" w:hAnsi="Arial" w:cs="Arial"/>
        </w:rPr>
        <w:t>sos a se</w:t>
      </w:r>
      <w:r>
        <w:rPr>
          <w:rFonts w:ascii="Arial" w:hAnsi="Arial" w:cs="Arial"/>
          <w:spacing w:val="1"/>
        </w:rPr>
        <w:t>r</w:t>
      </w:r>
      <w:r>
        <w:rPr>
          <w:rFonts w:ascii="Arial" w:hAnsi="Arial" w:cs="Arial"/>
          <w:spacing w:val="-1"/>
        </w:rPr>
        <w:t>e</w:t>
      </w:r>
      <w:r>
        <w:rPr>
          <w:rFonts w:ascii="Arial" w:hAnsi="Arial" w:cs="Arial"/>
        </w:rPr>
        <w:t>m de</w:t>
      </w:r>
      <w:r>
        <w:rPr>
          <w:rFonts w:ascii="Arial" w:hAnsi="Arial" w:cs="Arial"/>
          <w:spacing w:val="2"/>
        </w:rPr>
        <w:t>s</w:t>
      </w:r>
      <w:r>
        <w:rPr>
          <w:rFonts w:ascii="Arial" w:hAnsi="Arial" w:cs="Arial"/>
          <w:spacing w:val="-1"/>
        </w:rPr>
        <w:t>e</w:t>
      </w:r>
      <w:r>
        <w:rPr>
          <w:rFonts w:ascii="Arial" w:hAnsi="Arial" w:cs="Arial"/>
        </w:rPr>
        <w:t>mbo</w:t>
      </w:r>
      <w:r>
        <w:rPr>
          <w:rFonts w:ascii="Arial" w:hAnsi="Arial" w:cs="Arial"/>
          <w:spacing w:val="1"/>
        </w:rPr>
        <w:t>l</w:t>
      </w:r>
      <w:r>
        <w:rPr>
          <w:rFonts w:ascii="Arial" w:hAnsi="Arial" w:cs="Arial"/>
        </w:rPr>
        <w:t>s</w:t>
      </w:r>
      <w:r>
        <w:rPr>
          <w:rFonts w:ascii="Arial" w:hAnsi="Arial" w:cs="Arial"/>
          <w:spacing w:val="-1"/>
        </w:rPr>
        <w:t>a</w:t>
      </w:r>
      <w:r>
        <w:rPr>
          <w:rFonts w:ascii="Arial" w:hAnsi="Arial" w:cs="Arial"/>
        </w:rPr>
        <w:t>dos p</w:t>
      </w:r>
      <w:r>
        <w:rPr>
          <w:rFonts w:ascii="Arial" w:hAnsi="Arial" w:cs="Arial"/>
          <w:spacing w:val="-1"/>
        </w:rPr>
        <w:t>e</w:t>
      </w:r>
      <w:r>
        <w:rPr>
          <w:rFonts w:ascii="Arial" w:hAnsi="Arial" w:cs="Arial"/>
        </w:rPr>
        <w:t xml:space="preserve">la </w:t>
      </w:r>
      <w:r>
        <w:rPr>
          <w:rFonts w:ascii="Arial" w:hAnsi="Arial" w:cs="Arial"/>
          <w:spacing w:val="-1"/>
        </w:rPr>
        <w:t>a</w:t>
      </w:r>
      <w:r>
        <w:rPr>
          <w:rFonts w:ascii="Arial" w:hAnsi="Arial" w:cs="Arial"/>
        </w:rPr>
        <w:t>dm</w:t>
      </w:r>
      <w:r>
        <w:rPr>
          <w:rFonts w:ascii="Arial" w:hAnsi="Arial" w:cs="Arial"/>
          <w:spacing w:val="1"/>
        </w:rPr>
        <w:t>i</w:t>
      </w:r>
      <w:r>
        <w:rPr>
          <w:rFonts w:ascii="Arial" w:hAnsi="Arial" w:cs="Arial"/>
        </w:rPr>
        <w:t>nis</w:t>
      </w:r>
      <w:r>
        <w:rPr>
          <w:rFonts w:ascii="Arial" w:hAnsi="Arial" w:cs="Arial"/>
          <w:spacing w:val="1"/>
        </w:rPr>
        <w:t>t</w:t>
      </w:r>
      <w:r>
        <w:rPr>
          <w:rFonts w:ascii="Arial" w:hAnsi="Arial" w:cs="Arial"/>
        </w:rPr>
        <w:t>r</w:t>
      </w:r>
      <w:r>
        <w:rPr>
          <w:rFonts w:ascii="Arial" w:hAnsi="Arial" w:cs="Arial"/>
          <w:spacing w:val="-2"/>
        </w:rPr>
        <w:t>a</w:t>
      </w:r>
      <w:r>
        <w:rPr>
          <w:rFonts w:ascii="Arial" w:hAnsi="Arial" w:cs="Arial"/>
          <w:spacing w:val="-1"/>
        </w:rPr>
        <w:t>çã</w:t>
      </w:r>
      <w:r>
        <w:rPr>
          <w:rFonts w:ascii="Arial" w:hAnsi="Arial" w:cs="Arial"/>
        </w:rPr>
        <w:t>o públ</w:t>
      </w:r>
      <w:r>
        <w:rPr>
          <w:rFonts w:ascii="Arial" w:hAnsi="Arial" w:cs="Arial"/>
          <w:spacing w:val="1"/>
        </w:rPr>
        <w:t>ic</w:t>
      </w:r>
      <w:r>
        <w:rPr>
          <w:rFonts w:ascii="Arial" w:hAnsi="Arial" w:cs="Arial"/>
          <w:spacing w:val="-1"/>
        </w:rPr>
        <w:t>a</w:t>
      </w:r>
      <w:r>
        <w:rPr>
          <w:rFonts w:ascii="Arial" w:hAnsi="Arial" w:cs="Arial"/>
        </w:rPr>
        <w:t>;</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2"/>
        </w:rPr>
        <w:t>V</w:t>
      </w:r>
      <w:r>
        <w:rPr>
          <w:rFonts w:ascii="Arial" w:hAnsi="Arial" w:cs="Arial"/>
        </w:rPr>
        <w:t>II –Est</w:t>
      </w:r>
      <w:r>
        <w:rPr>
          <w:rFonts w:ascii="Arial" w:hAnsi="Arial" w:cs="Arial"/>
          <w:spacing w:val="1"/>
        </w:rPr>
        <w:t>i</w:t>
      </w:r>
      <w:r>
        <w:rPr>
          <w:rFonts w:ascii="Arial" w:hAnsi="Arial" w:cs="Arial"/>
        </w:rPr>
        <w:t>mativa de</w:t>
      </w:r>
      <w:r>
        <w:rPr>
          <w:rFonts w:ascii="Arial" w:hAnsi="Arial" w:cs="Arial"/>
          <w:spacing w:val="2"/>
        </w:rPr>
        <w:t xml:space="preserve"> v</w:t>
      </w:r>
      <w:r>
        <w:rPr>
          <w:rFonts w:ascii="Arial" w:hAnsi="Arial" w:cs="Arial"/>
          <w:spacing w:val="-1"/>
        </w:rPr>
        <w:t>a</w:t>
      </w:r>
      <w:r>
        <w:rPr>
          <w:rFonts w:ascii="Arial" w:hAnsi="Arial" w:cs="Arial"/>
        </w:rPr>
        <w:t>l</w:t>
      </w:r>
      <w:r>
        <w:rPr>
          <w:rFonts w:ascii="Arial" w:hAnsi="Arial" w:cs="Arial"/>
          <w:spacing w:val="3"/>
        </w:rPr>
        <w:t>o</w:t>
      </w:r>
      <w:r>
        <w:rPr>
          <w:rFonts w:ascii="Arial" w:hAnsi="Arial" w:cs="Arial"/>
        </w:rPr>
        <w:t>r</w:t>
      </w:r>
      <w:r>
        <w:rPr>
          <w:rFonts w:ascii="Arial" w:hAnsi="Arial" w:cs="Arial"/>
          <w:spacing w:val="-2"/>
        </w:rPr>
        <w:t>e</w:t>
      </w:r>
      <w:r>
        <w:rPr>
          <w:rFonts w:ascii="Arial" w:hAnsi="Arial" w:cs="Arial"/>
        </w:rPr>
        <w:t>s a s</w:t>
      </w:r>
      <w:r>
        <w:rPr>
          <w:rFonts w:ascii="Arial" w:hAnsi="Arial" w:cs="Arial"/>
          <w:spacing w:val="2"/>
        </w:rPr>
        <w:t>e</w:t>
      </w:r>
      <w:r>
        <w:rPr>
          <w:rFonts w:ascii="Arial" w:hAnsi="Arial" w:cs="Arial"/>
          <w:spacing w:val="1"/>
        </w:rPr>
        <w:t>r</w:t>
      </w:r>
      <w:r>
        <w:rPr>
          <w:rFonts w:ascii="Arial" w:hAnsi="Arial" w:cs="Arial"/>
          <w:spacing w:val="-1"/>
        </w:rPr>
        <w:t>e</w:t>
      </w:r>
      <w:r>
        <w:rPr>
          <w:rFonts w:ascii="Arial" w:hAnsi="Arial" w:cs="Arial"/>
        </w:rPr>
        <w:t xml:space="preserve">m </w:t>
      </w:r>
      <w:r>
        <w:rPr>
          <w:rFonts w:ascii="Arial" w:hAnsi="Arial" w:cs="Arial"/>
          <w:spacing w:val="1"/>
        </w:rPr>
        <w:t>r</w:t>
      </w:r>
      <w:r>
        <w:rPr>
          <w:rFonts w:ascii="Arial" w:hAnsi="Arial" w:cs="Arial"/>
          <w:spacing w:val="-1"/>
        </w:rPr>
        <w:t>ec</w:t>
      </w:r>
      <w:r>
        <w:rPr>
          <w:rFonts w:ascii="Arial" w:hAnsi="Arial" w:cs="Arial"/>
        </w:rPr>
        <w:t>olh</w:t>
      </w:r>
      <w:r>
        <w:rPr>
          <w:rFonts w:ascii="Arial" w:hAnsi="Arial" w:cs="Arial"/>
          <w:spacing w:val="1"/>
        </w:rPr>
        <w:t>i</w:t>
      </w:r>
      <w:r>
        <w:rPr>
          <w:rFonts w:ascii="Arial" w:hAnsi="Arial" w:cs="Arial"/>
        </w:rPr>
        <w:t xml:space="preserve">dos </w:t>
      </w:r>
      <w:r>
        <w:rPr>
          <w:rFonts w:ascii="Arial" w:hAnsi="Arial" w:cs="Arial"/>
          <w:spacing w:val="2"/>
        </w:rPr>
        <w:t>p</w:t>
      </w:r>
      <w:r>
        <w:rPr>
          <w:rFonts w:ascii="Arial" w:hAnsi="Arial" w:cs="Arial"/>
          <w:spacing w:val="-1"/>
        </w:rPr>
        <w:t>a</w:t>
      </w:r>
      <w:r>
        <w:rPr>
          <w:rFonts w:ascii="Arial" w:hAnsi="Arial" w:cs="Arial"/>
        </w:rPr>
        <w:t>ra</w:t>
      </w:r>
      <w:r>
        <w:rPr>
          <w:rFonts w:ascii="Arial" w:hAnsi="Arial" w:cs="Arial"/>
          <w:spacing w:val="2"/>
        </w:rPr>
        <w:t xml:space="preserve"> p</w:t>
      </w:r>
      <w:r>
        <w:rPr>
          <w:rFonts w:ascii="Arial" w:hAnsi="Arial" w:cs="Arial"/>
          <w:spacing w:val="1"/>
        </w:rPr>
        <w:t>a</w:t>
      </w:r>
      <w:r>
        <w:rPr>
          <w:rFonts w:ascii="Arial" w:hAnsi="Arial" w:cs="Arial"/>
          <w:spacing w:val="-2"/>
        </w:rPr>
        <w:t>g</w:t>
      </w:r>
      <w:r>
        <w:rPr>
          <w:rFonts w:ascii="Arial" w:hAnsi="Arial" w:cs="Arial"/>
          <w:spacing w:val="-1"/>
        </w:rPr>
        <w:t>a</w:t>
      </w:r>
      <w:r>
        <w:rPr>
          <w:rFonts w:ascii="Arial" w:hAnsi="Arial" w:cs="Arial"/>
        </w:rPr>
        <w:t xml:space="preserve">mento de </w:t>
      </w:r>
      <w:r>
        <w:rPr>
          <w:rFonts w:ascii="Arial" w:hAnsi="Arial" w:cs="Arial"/>
          <w:spacing w:val="-1"/>
        </w:rPr>
        <w:t>e</w:t>
      </w:r>
      <w:r>
        <w:rPr>
          <w:rFonts w:ascii="Arial" w:hAnsi="Arial" w:cs="Arial"/>
        </w:rPr>
        <w:t>n</w:t>
      </w:r>
      <w:r>
        <w:rPr>
          <w:rFonts w:ascii="Arial" w:hAnsi="Arial" w:cs="Arial"/>
          <w:spacing w:val="1"/>
        </w:rPr>
        <w:t>c</w:t>
      </w:r>
      <w:r>
        <w:rPr>
          <w:rFonts w:ascii="Arial" w:hAnsi="Arial" w:cs="Arial"/>
          <w:spacing w:val="-1"/>
        </w:rPr>
        <w:t>a</w:t>
      </w:r>
      <w:r>
        <w:rPr>
          <w:rFonts w:ascii="Arial" w:hAnsi="Arial" w:cs="Arial"/>
          <w:spacing w:val="1"/>
        </w:rPr>
        <w:t>r</w:t>
      </w:r>
      <w:r>
        <w:rPr>
          <w:rFonts w:ascii="Arial" w:hAnsi="Arial" w:cs="Arial"/>
        </w:rPr>
        <w:t>gos p</w:t>
      </w:r>
      <w:r>
        <w:rPr>
          <w:rFonts w:ascii="Arial" w:hAnsi="Arial" w:cs="Arial"/>
          <w:spacing w:val="-1"/>
        </w:rPr>
        <w:t>re</w:t>
      </w:r>
      <w:r>
        <w:rPr>
          <w:rFonts w:ascii="Arial" w:hAnsi="Arial" w:cs="Arial"/>
        </w:rPr>
        <w:t>vide</w:t>
      </w:r>
      <w:r>
        <w:rPr>
          <w:rFonts w:ascii="Arial" w:hAnsi="Arial" w:cs="Arial"/>
          <w:spacing w:val="2"/>
        </w:rPr>
        <w:t>n</w:t>
      </w:r>
      <w:r>
        <w:rPr>
          <w:rFonts w:ascii="Arial" w:hAnsi="Arial" w:cs="Arial"/>
          <w:spacing w:val="-1"/>
        </w:rPr>
        <w:t>c</w:t>
      </w:r>
      <w:r>
        <w:rPr>
          <w:rFonts w:ascii="Arial" w:hAnsi="Arial" w:cs="Arial"/>
        </w:rPr>
        <w:t>iá</w:t>
      </w:r>
      <w:r>
        <w:rPr>
          <w:rFonts w:ascii="Arial" w:hAnsi="Arial" w:cs="Arial"/>
          <w:spacing w:val="-1"/>
        </w:rPr>
        <w:t>r</w:t>
      </w:r>
      <w:r>
        <w:rPr>
          <w:rFonts w:ascii="Arial" w:hAnsi="Arial" w:cs="Arial"/>
        </w:rPr>
        <w:t>ios e tr</w:t>
      </w:r>
      <w:r>
        <w:rPr>
          <w:rFonts w:ascii="Arial" w:hAnsi="Arial" w:cs="Arial"/>
          <w:spacing w:val="-1"/>
        </w:rPr>
        <w:t>a</w:t>
      </w:r>
      <w:r>
        <w:rPr>
          <w:rFonts w:ascii="Arial" w:hAnsi="Arial" w:cs="Arial"/>
        </w:rPr>
        <w:t>b</w:t>
      </w:r>
      <w:r>
        <w:rPr>
          <w:rFonts w:ascii="Arial" w:hAnsi="Arial" w:cs="Arial"/>
          <w:spacing w:val="-1"/>
        </w:rPr>
        <w:t>a</w:t>
      </w:r>
      <w:r>
        <w:rPr>
          <w:rFonts w:ascii="Arial" w:hAnsi="Arial" w:cs="Arial"/>
        </w:rPr>
        <w:t>lh</w:t>
      </w:r>
      <w:r>
        <w:rPr>
          <w:rFonts w:ascii="Arial" w:hAnsi="Arial" w:cs="Arial"/>
          <w:spacing w:val="1"/>
        </w:rPr>
        <w:t>i</w:t>
      </w:r>
      <w:r>
        <w:rPr>
          <w:rFonts w:ascii="Arial" w:hAnsi="Arial" w:cs="Arial"/>
        </w:rPr>
        <w:t>stas d</w:t>
      </w:r>
      <w:r>
        <w:rPr>
          <w:rFonts w:ascii="Arial" w:hAnsi="Arial" w:cs="Arial"/>
          <w:spacing w:val="-1"/>
        </w:rPr>
        <w:t>a</w:t>
      </w:r>
      <w:r>
        <w:rPr>
          <w:rFonts w:ascii="Arial" w:hAnsi="Arial" w:cs="Arial"/>
        </w:rPr>
        <w:t>s p</w:t>
      </w:r>
      <w:r>
        <w:rPr>
          <w:rFonts w:ascii="Arial" w:hAnsi="Arial" w:cs="Arial"/>
          <w:spacing w:val="-1"/>
        </w:rPr>
        <w:t>e</w:t>
      </w:r>
      <w:r>
        <w:rPr>
          <w:rFonts w:ascii="Arial" w:hAnsi="Arial" w:cs="Arial"/>
        </w:rPr>
        <w:t xml:space="preserve">ssoas </w:t>
      </w:r>
      <w:r>
        <w:rPr>
          <w:rFonts w:ascii="Arial" w:hAnsi="Arial" w:cs="Arial"/>
          <w:spacing w:val="1"/>
        </w:rPr>
        <w:t>e</w:t>
      </w:r>
      <w:r>
        <w:rPr>
          <w:rFonts w:ascii="Arial" w:hAnsi="Arial" w:cs="Arial"/>
        </w:rPr>
        <w:t>nvolv</w:t>
      </w:r>
      <w:r>
        <w:rPr>
          <w:rFonts w:ascii="Arial" w:hAnsi="Arial" w:cs="Arial"/>
          <w:spacing w:val="1"/>
        </w:rPr>
        <w:t>i</w:t>
      </w:r>
      <w:r>
        <w:rPr>
          <w:rFonts w:ascii="Arial" w:hAnsi="Arial" w:cs="Arial"/>
        </w:rPr>
        <w:t>d</w:t>
      </w:r>
      <w:r>
        <w:rPr>
          <w:rFonts w:ascii="Arial" w:hAnsi="Arial" w:cs="Arial"/>
          <w:spacing w:val="-1"/>
        </w:rPr>
        <w:t>a</w:t>
      </w:r>
      <w:r>
        <w:rPr>
          <w:rFonts w:ascii="Arial" w:hAnsi="Arial" w:cs="Arial"/>
        </w:rPr>
        <w:t>s dir</w:t>
      </w:r>
      <w:r>
        <w:rPr>
          <w:rFonts w:ascii="Arial" w:hAnsi="Arial" w:cs="Arial"/>
          <w:spacing w:val="-1"/>
        </w:rPr>
        <w:t>e</w:t>
      </w:r>
      <w:r>
        <w:rPr>
          <w:rFonts w:ascii="Arial" w:hAnsi="Arial" w:cs="Arial"/>
        </w:rPr>
        <w:t>tam</w:t>
      </w:r>
      <w:r>
        <w:rPr>
          <w:rFonts w:ascii="Arial" w:hAnsi="Arial" w:cs="Arial"/>
          <w:spacing w:val="-1"/>
        </w:rPr>
        <w:t>e</w:t>
      </w:r>
      <w:r>
        <w:rPr>
          <w:rFonts w:ascii="Arial" w:hAnsi="Arial" w:cs="Arial"/>
        </w:rPr>
        <w:t xml:space="preserve">nte na </w:t>
      </w:r>
      <w:r>
        <w:rPr>
          <w:rFonts w:ascii="Arial" w:hAnsi="Arial" w:cs="Arial"/>
          <w:spacing w:val="-1"/>
        </w:rPr>
        <w:t>c</w:t>
      </w:r>
      <w:r>
        <w:rPr>
          <w:rFonts w:ascii="Arial" w:hAnsi="Arial" w:cs="Arial"/>
        </w:rPr>
        <w:t>onse</w:t>
      </w:r>
      <w:r>
        <w:rPr>
          <w:rFonts w:ascii="Arial" w:hAnsi="Arial" w:cs="Arial"/>
          <w:spacing w:val="-2"/>
        </w:rPr>
        <w:t>c</w:t>
      </w:r>
      <w:r>
        <w:rPr>
          <w:rFonts w:ascii="Arial" w:hAnsi="Arial" w:cs="Arial"/>
        </w:rPr>
        <w:t>u</w:t>
      </w:r>
      <w:r>
        <w:rPr>
          <w:rFonts w:ascii="Arial" w:hAnsi="Arial" w:cs="Arial"/>
          <w:spacing w:val="1"/>
        </w:rPr>
        <w:t>ç</w:t>
      </w:r>
      <w:r>
        <w:rPr>
          <w:rFonts w:ascii="Arial" w:hAnsi="Arial" w:cs="Arial"/>
          <w:spacing w:val="-1"/>
        </w:rPr>
        <w:t>ã</w:t>
      </w:r>
      <w:r>
        <w:rPr>
          <w:rFonts w:ascii="Arial" w:hAnsi="Arial" w:cs="Arial"/>
        </w:rPr>
        <w:t xml:space="preserve">o do objeto, </w:t>
      </w:r>
      <w:r>
        <w:rPr>
          <w:rFonts w:ascii="Arial" w:hAnsi="Arial" w:cs="Arial"/>
          <w:spacing w:val="2"/>
        </w:rPr>
        <w:t>d</w:t>
      </w:r>
      <w:r>
        <w:rPr>
          <w:rFonts w:ascii="Arial" w:hAnsi="Arial" w:cs="Arial"/>
        </w:rPr>
        <w:t>u</w:t>
      </w:r>
      <w:r>
        <w:rPr>
          <w:rFonts w:ascii="Arial" w:hAnsi="Arial" w:cs="Arial"/>
          <w:spacing w:val="-1"/>
        </w:rPr>
        <w:t>ra</w:t>
      </w:r>
      <w:r>
        <w:rPr>
          <w:rFonts w:ascii="Arial" w:hAnsi="Arial" w:cs="Arial"/>
        </w:rPr>
        <w:t>nte o p</w:t>
      </w:r>
      <w:r>
        <w:rPr>
          <w:rFonts w:ascii="Arial" w:hAnsi="Arial" w:cs="Arial"/>
          <w:spacing w:val="-1"/>
        </w:rPr>
        <w:t>e</w:t>
      </w:r>
      <w:r>
        <w:rPr>
          <w:rFonts w:ascii="Arial" w:hAnsi="Arial" w:cs="Arial"/>
        </w:rPr>
        <w:t xml:space="preserve">ríodo </w:t>
      </w:r>
      <w:r>
        <w:rPr>
          <w:rFonts w:ascii="Arial" w:hAnsi="Arial" w:cs="Arial"/>
          <w:spacing w:val="2"/>
        </w:rPr>
        <w:t>d</w:t>
      </w:r>
      <w:r>
        <w:rPr>
          <w:rFonts w:ascii="Arial" w:hAnsi="Arial" w:cs="Arial"/>
        </w:rPr>
        <w:t>e vi</w:t>
      </w:r>
      <w:r>
        <w:rPr>
          <w:rFonts w:ascii="Arial" w:hAnsi="Arial" w:cs="Arial"/>
          <w:spacing w:val="-2"/>
        </w:rPr>
        <w:t>g</w:t>
      </w:r>
      <w:r>
        <w:rPr>
          <w:rFonts w:ascii="Arial" w:hAnsi="Arial" w:cs="Arial"/>
          <w:spacing w:val="-1"/>
        </w:rPr>
        <w:t>ê</w:t>
      </w:r>
      <w:r>
        <w:rPr>
          <w:rFonts w:ascii="Arial" w:hAnsi="Arial" w:cs="Arial"/>
          <w:spacing w:val="2"/>
        </w:rPr>
        <w:t>n</w:t>
      </w:r>
      <w:r>
        <w:rPr>
          <w:rFonts w:ascii="Arial" w:hAnsi="Arial" w:cs="Arial"/>
          <w:spacing w:val="-1"/>
        </w:rPr>
        <w:t>c</w:t>
      </w:r>
      <w:r>
        <w:rPr>
          <w:rFonts w:ascii="Arial" w:hAnsi="Arial" w:cs="Arial"/>
        </w:rPr>
        <w:t>ia p</w:t>
      </w:r>
      <w:r>
        <w:rPr>
          <w:rFonts w:ascii="Arial" w:hAnsi="Arial" w:cs="Arial"/>
          <w:spacing w:val="-1"/>
        </w:rPr>
        <w:t>r</w:t>
      </w:r>
      <w:r>
        <w:rPr>
          <w:rFonts w:ascii="Arial" w:hAnsi="Arial" w:cs="Arial"/>
        </w:rPr>
        <w:t>oposto;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2"/>
        </w:rPr>
        <w:t>V</w:t>
      </w:r>
      <w:r>
        <w:rPr>
          <w:rFonts w:ascii="Arial" w:hAnsi="Arial" w:cs="Arial"/>
        </w:rPr>
        <w:t>I</w:t>
      </w:r>
      <w:r>
        <w:rPr>
          <w:rFonts w:ascii="Arial" w:hAnsi="Arial" w:cs="Arial"/>
          <w:spacing w:val="-1"/>
        </w:rPr>
        <w:t>I</w:t>
      </w:r>
      <w:r>
        <w:rPr>
          <w:rFonts w:ascii="Arial" w:hAnsi="Arial" w:cs="Arial"/>
        </w:rPr>
        <w:t>I –V</w:t>
      </w:r>
      <w:r>
        <w:rPr>
          <w:rFonts w:ascii="Arial" w:hAnsi="Arial" w:cs="Arial"/>
          <w:spacing w:val="-1"/>
        </w:rPr>
        <w:t>a</w:t>
      </w:r>
      <w:r>
        <w:rPr>
          <w:rFonts w:ascii="Arial" w:hAnsi="Arial" w:cs="Arial"/>
        </w:rPr>
        <w:t>l</w:t>
      </w:r>
      <w:r>
        <w:rPr>
          <w:rFonts w:ascii="Arial" w:hAnsi="Arial" w:cs="Arial"/>
          <w:spacing w:val="3"/>
        </w:rPr>
        <w:t>o</w:t>
      </w:r>
      <w:r>
        <w:rPr>
          <w:rFonts w:ascii="Arial" w:hAnsi="Arial" w:cs="Arial"/>
        </w:rPr>
        <w:t>r</w:t>
      </w:r>
      <w:r>
        <w:rPr>
          <w:rFonts w:ascii="Arial" w:hAnsi="Arial" w:cs="Arial"/>
          <w:spacing w:val="-2"/>
        </w:rPr>
        <w:t>e</w:t>
      </w:r>
      <w:r>
        <w:rPr>
          <w:rFonts w:ascii="Arial" w:hAnsi="Arial" w:cs="Arial"/>
        </w:rPr>
        <w:t>s a s</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 xml:space="preserve">m </w:t>
      </w:r>
      <w:r>
        <w:rPr>
          <w:rFonts w:ascii="Arial" w:hAnsi="Arial" w:cs="Arial"/>
          <w:spacing w:val="1"/>
        </w:rPr>
        <w:t>r</w:t>
      </w:r>
      <w:r>
        <w:rPr>
          <w:rFonts w:ascii="Arial" w:hAnsi="Arial" w:cs="Arial"/>
          <w:spacing w:val="-1"/>
        </w:rPr>
        <w:t>e</w:t>
      </w:r>
      <w:r>
        <w:rPr>
          <w:rFonts w:ascii="Arial" w:hAnsi="Arial" w:cs="Arial"/>
        </w:rPr>
        <w:t>p</w:t>
      </w:r>
      <w:r>
        <w:rPr>
          <w:rFonts w:ascii="Arial" w:hAnsi="Arial" w:cs="Arial"/>
          <w:spacing w:val="-1"/>
        </w:rPr>
        <w:t>a</w:t>
      </w:r>
      <w:r>
        <w:rPr>
          <w:rFonts w:ascii="Arial" w:hAnsi="Arial" w:cs="Arial"/>
        </w:rPr>
        <w:t>ssados, med</w:t>
      </w:r>
      <w:r>
        <w:rPr>
          <w:rFonts w:ascii="Arial" w:hAnsi="Arial" w:cs="Arial"/>
          <w:spacing w:val="2"/>
        </w:rPr>
        <w:t>i</w:t>
      </w:r>
      <w:r>
        <w:rPr>
          <w:rFonts w:ascii="Arial" w:hAnsi="Arial" w:cs="Arial"/>
          <w:spacing w:val="-1"/>
        </w:rPr>
        <w:t>a</w:t>
      </w:r>
      <w:r>
        <w:rPr>
          <w:rFonts w:ascii="Arial" w:hAnsi="Arial" w:cs="Arial"/>
        </w:rPr>
        <w:t xml:space="preserve">nte </w:t>
      </w:r>
      <w:r>
        <w:rPr>
          <w:rFonts w:ascii="Arial" w:hAnsi="Arial" w:cs="Arial"/>
          <w:spacing w:val="-1"/>
        </w:rPr>
        <w:t>c</w:t>
      </w:r>
      <w:r>
        <w:rPr>
          <w:rFonts w:ascii="Arial" w:hAnsi="Arial" w:cs="Arial"/>
        </w:rPr>
        <w:t>r</w:t>
      </w:r>
      <w:r>
        <w:rPr>
          <w:rFonts w:ascii="Arial" w:hAnsi="Arial" w:cs="Arial"/>
          <w:spacing w:val="1"/>
        </w:rPr>
        <w:t>o</w:t>
      </w:r>
      <w:r>
        <w:rPr>
          <w:rFonts w:ascii="Arial" w:hAnsi="Arial" w:cs="Arial"/>
        </w:rPr>
        <w:t>no</w:t>
      </w:r>
      <w:r>
        <w:rPr>
          <w:rFonts w:ascii="Arial" w:hAnsi="Arial" w:cs="Arial"/>
          <w:spacing w:val="-2"/>
        </w:rPr>
        <w:t>g</w:t>
      </w:r>
      <w:r>
        <w:rPr>
          <w:rFonts w:ascii="Arial" w:hAnsi="Arial" w:cs="Arial"/>
          <w:spacing w:val="1"/>
        </w:rPr>
        <w:t>r</w:t>
      </w:r>
      <w:r>
        <w:rPr>
          <w:rFonts w:ascii="Arial" w:hAnsi="Arial" w:cs="Arial"/>
          <w:spacing w:val="-1"/>
        </w:rPr>
        <w:t>a</w:t>
      </w:r>
      <w:r>
        <w:rPr>
          <w:rFonts w:ascii="Arial" w:hAnsi="Arial" w:cs="Arial"/>
        </w:rPr>
        <w:t>ma</w:t>
      </w:r>
      <w:r>
        <w:rPr>
          <w:rFonts w:ascii="Arial" w:hAnsi="Arial" w:cs="Arial"/>
          <w:spacing w:val="2"/>
        </w:rPr>
        <w:t xml:space="preserve"> d</w:t>
      </w:r>
      <w:r>
        <w:rPr>
          <w:rFonts w:ascii="Arial" w:hAnsi="Arial" w:cs="Arial"/>
        </w:rPr>
        <w:t>e d</w:t>
      </w:r>
      <w:r>
        <w:rPr>
          <w:rFonts w:ascii="Arial" w:hAnsi="Arial" w:cs="Arial"/>
          <w:spacing w:val="-1"/>
        </w:rPr>
        <w:t>e</w:t>
      </w:r>
      <w:r>
        <w:rPr>
          <w:rFonts w:ascii="Arial" w:hAnsi="Arial" w:cs="Arial"/>
          <w:spacing w:val="2"/>
        </w:rPr>
        <w:t>s</w:t>
      </w:r>
      <w:r>
        <w:rPr>
          <w:rFonts w:ascii="Arial" w:hAnsi="Arial" w:cs="Arial"/>
          <w:spacing w:val="-1"/>
        </w:rPr>
        <w:t>e</w:t>
      </w:r>
      <w:r>
        <w:rPr>
          <w:rFonts w:ascii="Arial" w:hAnsi="Arial" w:cs="Arial"/>
        </w:rPr>
        <w:t>mbo</w:t>
      </w:r>
      <w:r>
        <w:rPr>
          <w:rFonts w:ascii="Arial" w:hAnsi="Arial" w:cs="Arial"/>
          <w:spacing w:val="1"/>
        </w:rPr>
        <w:t>l</w:t>
      </w:r>
      <w:r>
        <w:rPr>
          <w:rFonts w:ascii="Arial" w:hAnsi="Arial" w:cs="Arial"/>
        </w:rPr>
        <w:t xml:space="preserve">so </w:t>
      </w:r>
      <w:r>
        <w:rPr>
          <w:rFonts w:ascii="Arial" w:hAnsi="Arial" w:cs="Arial"/>
          <w:spacing w:val="-1"/>
        </w:rPr>
        <w:t>c</w:t>
      </w:r>
      <w:r>
        <w:rPr>
          <w:rFonts w:ascii="Arial" w:hAnsi="Arial" w:cs="Arial"/>
        </w:rPr>
        <w:t xml:space="preserve">ompatível </w:t>
      </w:r>
      <w:r>
        <w:rPr>
          <w:rFonts w:ascii="Arial" w:hAnsi="Arial" w:cs="Arial"/>
          <w:spacing w:val="-1"/>
        </w:rPr>
        <w:t>c</w:t>
      </w:r>
      <w:r>
        <w:rPr>
          <w:rFonts w:ascii="Arial" w:hAnsi="Arial" w:cs="Arial"/>
          <w:spacing w:val="6"/>
        </w:rPr>
        <w:t>o</w:t>
      </w:r>
      <w:r>
        <w:rPr>
          <w:rFonts w:ascii="Arial" w:hAnsi="Arial" w:cs="Arial"/>
        </w:rPr>
        <w:t xml:space="preserve">m os </w:t>
      </w:r>
      <w:r>
        <w:rPr>
          <w:rFonts w:ascii="Arial" w:hAnsi="Arial" w:cs="Arial"/>
          <w:spacing w:val="-2"/>
        </w:rPr>
        <w:t>g</w:t>
      </w:r>
      <w:r>
        <w:rPr>
          <w:rFonts w:ascii="Arial" w:hAnsi="Arial" w:cs="Arial"/>
          <w:spacing w:val="-1"/>
        </w:rPr>
        <w:t>a</w:t>
      </w:r>
      <w:r>
        <w:rPr>
          <w:rFonts w:ascii="Arial" w:hAnsi="Arial" w:cs="Arial"/>
        </w:rPr>
        <w:t>stos d</w:t>
      </w:r>
      <w:r>
        <w:rPr>
          <w:rFonts w:ascii="Arial" w:hAnsi="Arial" w:cs="Arial"/>
          <w:spacing w:val="-1"/>
        </w:rPr>
        <w:t>a</w:t>
      </w:r>
      <w:r>
        <w:rPr>
          <w:rFonts w:ascii="Arial" w:hAnsi="Arial" w:cs="Arial"/>
        </w:rPr>
        <w:t xml:space="preserve">s </w:t>
      </w:r>
      <w:r>
        <w:rPr>
          <w:rFonts w:ascii="Arial" w:hAnsi="Arial" w:cs="Arial"/>
          <w:spacing w:val="-1"/>
        </w:rPr>
        <w:t>e</w:t>
      </w:r>
      <w:r>
        <w:rPr>
          <w:rFonts w:ascii="Arial" w:hAnsi="Arial" w:cs="Arial"/>
        </w:rPr>
        <w:t>tap</w:t>
      </w:r>
      <w:r>
        <w:rPr>
          <w:rFonts w:ascii="Arial" w:hAnsi="Arial" w:cs="Arial"/>
          <w:spacing w:val="-1"/>
        </w:rPr>
        <w:t>a</w:t>
      </w:r>
      <w:r>
        <w:rPr>
          <w:rFonts w:ascii="Arial" w:hAnsi="Arial" w:cs="Arial"/>
          <w:spacing w:val="1"/>
        </w:rPr>
        <w:t>s</w:t>
      </w:r>
      <w:r>
        <w:rPr>
          <w:rFonts w:ascii="Arial" w:hAnsi="Arial" w:cs="Arial"/>
        </w:rPr>
        <w:t>, vincu</w:t>
      </w:r>
      <w:r>
        <w:rPr>
          <w:rFonts w:ascii="Arial" w:hAnsi="Arial" w:cs="Arial"/>
          <w:spacing w:val="2"/>
        </w:rPr>
        <w:t>l</w:t>
      </w:r>
      <w:r>
        <w:rPr>
          <w:rFonts w:ascii="Arial" w:hAnsi="Arial" w:cs="Arial"/>
          <w:spacing w:val="-1"/>
        </w:rPr>
        <w:t>a</w:t>
      </w:r>
      <w:r>
        <w:rPr>
          <w:rFonts w:ascii="Arial" w:hAnsi="Arial" w:cs="Arial"/>
        </w:rPr>
        <w:t>d</w:t>
      </w:r>
      <w:r>
        <w:rPr>
          <w:rFonts w:ascii="Arial" w:hAnsi="Arial" w:cs="Arial"/>
          <w:spacing w:val="-1"/>
        </w:rPr>
        <w:t>a</w:t>
      </w:r>
      <w:r>
        <w:rPr>
          <w:rFonts w:ascii="Arial" w:hAnsi="Arial" w:cs="Arial"/>
        </w:rPr>
        <w:t>s as met</w:t>
      </w:r>
      <w:r>
        <w:rPr>
          <w:rFonts w:ascii="Arial" w:hAnsi="Arial" w:cs="Arial"/>
          <w:spacing w:val="-1"/>
        </w:rPr>
        <w:t>a</w:t>
      </w:r>
      <w:r>
        <w:rPr>
          <w:rFonts w:ascii="Arial" w:hAnsi="Arial" w:cs="Arial"/>
        </w:rPr>
        <w:t xml:space="preserve">s do </w:t>
      </w:r>
      <w:r>
        <w:rPr>
          <w:rFonts w:ascii="Arial" w:hAnsi="Arial" w:cs="Arial"/>
          <w:spacing w:val="-1"/>
        </w:rPr>
        <w:t>c</w:t>
      </w:r>
      <w:r>
        <w:rPr>
          <w:rFonts w:ascii="Arial" w:hAnsi="Arial" w:cs="Arial"/>
        </w:rPr>
        <w:t>ron</w:t>
      </w:r>
      <w:r>
        <w:rPr>
          <w:rFonts w:ascii="Arial" w:hAnsi="Arial" w:cs="Arial"/>
          <w:spacing w:val="1"/>
        </w:rPr>
        <w:t>o</w:t>
      </w:r>
      <w:r>
        <w:rPr>
          <w:rFonts w:ascii="Arial" w:hAnsi="Arial" w:cs="Arial"/>
          <w:spacing w:val="-2"/>
        </w:rPr>
        <w:t>g</w:t>
      </w:r>
      <w:r>
        <w:rPr>
          <w:rFonts w:ascii="Arial" w:hAnsi="Arial" w:cs="Arial"/>
          <w:spacing w:val="1"/>
        </w:rPr>
        <w:t>r</w:t>
      </w:r>
      <w:r>
        <w:rPr>
          <w:rFonts w:ascii="Arial" w:hAnsi="Arial" w:cs="Arial"/>
          <w:spacing w:val="-1"/>
        </w:rPr>
        <w:t>a</w:t>
      </w:r>
      <w:r>
        <w:rPr>
          <w:rFonts w:ascii="Arial" w:hAnsi="Arial" w:cs="Arial"/>
        </w:rPr>
        <w:t xml:space="preserve">ma </w:t>
      </w:r>
      <w:r>
        <w:rPr>
          <w:rFonts w:ascii="Arial" w:hAnsi="Arial" w:cs="Arial"/>
          <w:spacing w:val="-1"/>
        </w:rPr>
        <w:t>f</w:t>
      </w:r>
      <w:r>
        <w:rPr>
          <w:rFonts w:ascii="Arial" w:hAnsi="Arial" w:cs="Arial"/>
        </w:rPr>
        <w:t>ís</w:t>
      </w:r>
      <w:r>
        <w:rPr>
          <w:rFonts w:ascii="Arial" w:hAnsi="Arial" w:cs="Arial"/>
          <w:spacing w:val="1"/>
        </w:rPr>
        <w:t>i</w:t>
      </w:r>
      <w:r>
        <w:rPr>
          <w:rFonts w:ascii="Arial" w:hAnsi="Arial" w:cs="Arial"/>
          <w:spacing w:val="-1"/>
        </w:rPr>
        <w:t>c</w:t>
      </w:r>
      <w:r>
        <w:rPr>
          <w:rFonts w:ascii="Arial" w:hAnsi="Arial" w:cs="Arial"/>
        </w:rPr>
        <w:t>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3"/>
        </w:rPr>
        <w:t>I</w:t>
      </w:r>
      <w:r>
        <w:rPr>
          <w:rFonts w:ascii="Arial" w:hAnsi="Arial" w:cs="Arial"/>
        </w:rPr>
        <w:t>X –Modo e p</w:t>
      </w:r>
      <w:r>
        <w:rPr>
          <w:rFonts w:ascii="Arial" w:hAnsi="Arial" w:cs="Arial"/>
          <w:spacing w:val="-1"/>
        </w:rPr>
        <w:t>e</w:t>
      </w:r>
      <w:r>
        <w:rPr>
          <w:rFonts w:ascii="Arial" w:hAnsi="Arial" w:cs="Arial"/>
        </w:rPr>
        <w:t>riodi</w:t>
      </w:r>
      <w:r>
        <w:rPr>
          <w:rFonts w:ascii="Arial" w:hAnsi="Arial" w:cs="Arial"/>
          <w:spacing w:val="-1"/>
        </w:rPr>
        <w:t>c</w:t>
      </w:r>
      <w:r>
        <w:rPr>
          <w:rFonts w:ascii="Arial" w:hAnsi="Arial" w:cs="Arial"/>
        </w:rPr>
        <w:t>i</w:t>
      </w:r>
      <w:r>
        <w:rPr>
          <w:rFonts w:ascii="Arial" w:hAnsi="Arial" w:cs="Arial"/>
          <w:spacing w:val="3"/>
        </w:rPr>
        <w:t>d</w:t>
      </w:r>
      <w:r>
        <w:rPr>
          <w:rFonts w:ascii="Arial" w:hAnsi="Arial" w:cs="Arial"/>
          <w:spacing w:val="-1"/>
        </w:rPr>
        <w:t>a</w:t>
      </w:r>
      <w:r>
        <w:rPr>
          <w:rFonts w:ascii="Arial" w:hAnsi="Arial" w:cs="Arial"/>
        </w:rPr>
        <w:t xml:space="preserve">de </w:t>
      </w:r>
      <w:r>
        <w:rPr>
          <w:rFonts w:ascii="Arial" w:hAnsi="Arial" w:cs="Arial"/>
          <w:spacing w:val="2"/>
        </w:rPr>
        <w:t>d</w:t>
      </w:r>
      <w:r>
        <w:rPr>
          <w:rFonts w:ascii="Arial" w:hAnsi="Arial" w:cs="Arial"/>
          <w:spacing w:val="-1"/>
        </w:rPr>
        <w:t>a</w:t>
      </w:r>
      <w:r>
        <w:rPr>
          <w:rFonts w:ascii="Arial" w:hAnsi="Arial" w:cs="Arial"/>
        </w:rPr>
        <w:t>s p</w:t>
      </w:r>
      <w:r>
        <w:rPr>
          <w:rFonts w:ascii="Arial" w:hAnsi="Arial" w:cs="Arial"/>
          <w:spacing w:val="1"/>
        </w:rPr>
        <w:t>r</w:t>
      </w:r>
      <w:r>
        <w:rPr>
          <w:rFonts w:ascii="Arial" w:hAnsi="Arial" w:cs="Arial"/>
          <w:spacing w:val="-1"/>
        </w:rPr>
        <w:t>e</w:t>
      </w:r>
      <w:r>
        <w:rPr>
          <w:rFonts w:ascii="Arial" w:hAnsi="Arial" w:cs="Arial"/>
        </w:rPr>
        <w:t>sta</w:t>
      </w:r>
      <w:r>
        <w:rPr>
          <w:rFonts w:ascii="Arial" w:hAnsi="Arial" w:cs="Arial"/>
          <w:spacing w:val="-1"/>
        </w:rPr>
        <w:t>ç</w:t>
      </w:r>
      <w:r>
        <w:rPr>
          <w:rFonts w:ascii="Arial" w:hAnsi="Arial" w:cs="Arial"/>
          <w:spacing w:val="2"/>
        </w:rPr>
        <w:t>õ</w:t>
      </w:r>
      <w:r>
        <w:rPr>
          <w:rFonts w:ascii="Arial" w:hAnsi="Arial" w:cs="Arial"/>
          <w:spacing w:val="-1"/>
        </w:rPr>
        <w:t>e</w:t>
      </w:r>
      <w:r>
        <w:rPr>
          <w:rFonts w:ascii="Arial" w:hAnsi="Arial" w:cs="Arial"/>
        </w:rPr>
        <w:t xml:space="preserve">s de </w:t>
      </w:r>
      <w:r>
        <w:rPr>
          <w:rFonts w:ascii="Arial" w:hAnsi="Arial" w:cs="Arial"/>
          <w:spacing w:val="-1"/>
        </w:rPr>
        <w:t>c</w:t>
      </w:r>
      <w:r>
        <w:rPr>
          <w:rFonts w:ascii="Arial" w:hAnsi="Arial" w:cs="Arial"/>
          <w:spacing w:val="2"/>
        </w:rPr>
        <w:t>o</w:t>
      </w:r>
      <w:r>
        <w:rPr>
          <w:rFonts w:ascii="Arial" w:hAnsi="Arial" w:cs="Arial"/>
        </w:rPr>
        <w:t xml:space="preserve">ntas </w:t>
      </w:r>
      <w:r>
        <w:rPr>
          <w:rFonts w:ascii="Arial" w:hAnsi="Arial" w:cs="Arial"/>
          <w:spacing w:val="-1"/>
        </w:rPr>
        <w:t>c</w:t>
      </w:r>
      <w:r>
        <w:rPr>
          <w:rFonts w:ascii="Arial" w:hAnsi="Arial" w:cs="Arial"/>
        </w:rPr>
        <w:t xml:space="preserve">ompatíveis </w:t>
      </w:r>
      <w:r>
        <w:rPr>
          <w:rFonts w:ascii="Arial" w:hAnsi="Arial" w:cs="Arial"/>
          <w:spacing w:val="-1"/>
        </w:rPr>
        <w:t>c</w:t>
      </w:r>
      <w:r>
        <w:rPr>
          <w:rFonts w:ascii="Arial" w:hAnsi="Arial" w:cs="Arial"/>
        </w:rPr>
        <w:t>om o p</w:t>
      </w:r>
      <w:r>
        <w:rPr>
          <w:rFonts w:ascii="Arial" w:hAnsi="Arial" w:cs="Arial"/>
          <w:spacing w:val="-1"/>
        </w:rPr>
        <w:t>e</w:t>
      </w:r>
      <w:r>
        <w:rPr>
          <w:rFonts w:ascii="Arial" w:hAnsi="Arial" w:cs="Arial"/>
        </w:rPr>
        <w:t xml:space="preserve">ríodo de </w:t>
      </w:r>
      <w:r>
        <w:rPr>
          <w:rFonts w:ascii="Arial" w:hAnsi="Arial" w:cs="Arial"/>
          <w:spacing w:val="1"/>
        </w:rPr>
        <w:t>r</w:t>
      </w:r>
      <w:r>
        <w:rPr>
          <w:rFonts w:ascii="Arial" w:hAnsi="Arial" w:cs="Arial"/>
          <w:spacing w:val="-1"/>
        </w:rPr>
        <w:t>ea</w:t>
      </w:r>
      <w:r>
        <w:rPr>
          <w:rFonts w:ascii="Arial" w:hAnsi="Arial" w:cs="Arial"/>
        </w:rPr>
        <w:t>l</w:t>
      </w:r>
      <w:r>
        <w:rPr>
          <w:rFonts w:ascii="Arial" w:hAnsi="Arial" w:cs="Arial"/>
          <w:spacing w:val="1"/>
        </w:rPr>
        <w:t>iz</w:t>
      </w:r>
      <w:r>
        <w:rPr>
          <w:rFonts w:ascii="Arial" w:hAnsi="Arial" w:cs="Arial"/>
          <w:spacing w:val="-1"/>
        </w:rPr>
        <w:t>aç</w:t>
      </w:r>
      <w:r>
        <w:rPr>
          <w:rFonts w:ascii="Arial" w:hAnsi="Arial" w:cs="Arial"/>
          <w:spacing w:val="1"/>
        </w:rPr>
        <w:t>ã</w:t>
      </w:r>
      <w:r>
        <w:rPr>
          <w:rFonts w:ascii="Arial" w:hAnsi="Arial" w:cs="Arial"/>
        </w:rPr>
        <w:t>o d</w:t>
      </w:r>
      <w:r>
        <w:rPr>
          <w:rFonts w:ascii="Arial" w:hAnsi="Arial" w:cs="Arial"/>
          <w:spacing w:val="-1"/>
        </w:rPr>
        <w:t>a</w:t>
      </w:r>
      <w:r>
        <w:rPr>
          <w:rFonts w:ascii="Arial" w:hAnsi="Arial" w:cs="Arial"/>
        </w:rPr>
        <w:t xml:space="preserve">s </w:t>
      </w:r>
      <w:r>
        <w:rPr>
          <w:rFonts w:ascii="Arial" w:hAnsi="Arial" w:cs="Arial"/>
          <w:spacing w:val="-1"/>
        </w:rPr>
        <w:t>e</w:t>
      </w:r>
      <w:r>
        <w:rPr>
          <w:rFonts w:ascii="Arial" w:hAnsi="Arial" w:cs="Arial"/>
        </w:rPr>
        <w:t>tap</w:t>
      </w:r>
      <w:r>
        <w:rPr>
          <w:rFonts w:ascii="Arial" w:hAnsi="Arial" w:cs="Arial"/>
          <w:spacing w:val="-1"/>
        </w:rPr>
        <w:t>a</w:t>
      </w:r>
      <w:r>
        <w:rPr>
          <w:rFonts w:ascii="Arial" w:hAnsi="Arial" w:cs="Arial"/>
        </w:rPr>
        <w:t>s vincul</w:t>
      </w:r>
      <w:r>
        <w:rPr>
          <w:rFonts w:ascii="Arial" w:hAnsi="Arial" w:cs="Arial"/>
          <w:spacing w:val="-1"/>
        </w:rPr>
        <w:t>a</w:t>
      </w:r>
      <w:r>
        <w:rPr>
          <w:rFonts w:ascii="Arial" w:hAnsi="Arial" w:cs="Arial"/>
        </w:rPr>
        <w:t>d</w:t>
      </w:r>
      <w:r>
        <w:rPr>
          <w:rFonts w:ascii="Arial" w:hAnsi="Arial" w:cs="Arial"/>
          <w:spacing w:val="-1"/>
        </w:rPr>
        <w:t>a</w:t>
      </w:r>
      <w:r>
        <w:rPr>
          <w:rFonts w:ascii="Arial" w:hAnsi="Arial" w:cs="Arial"/>
        </w:rPr>
        <w:t xml:space="preserve">s </w:t>
      </w:r>
      <w:r>
        <w:rPr>
          <w:rFonts w:ascii="Arial" w:hAnsi="Arial" w:cs="Arial"/>
          <w:spacing w:val="-1"/>
        </w:rPr>
        <w:t>a</w:t>
      </w:r>
      <w:r>
        <w:rPr>
          <w:rFonts w:ascii="Arial" w:hAnsi="Arial" w:cs="Arial"/>
        </w:rPr>
        <w:t>s met</w:t>
      </w:r>
      <w:r>
        <w:rPr>
          <w:rFonts w:ascii="Arial" w:hAnsi="Arial" w:cs="Arial"/>
          <w:spacing w:val="-1"/>
        </w:rPr>
        <w:t>a</w:t>
      </w:r>
      <w:r>
        <w:rPr>
          <w:rFonts w:ascii="Arial" w:hAnsi="Arial" w:cs="Arial"/>
        </w:rPr>
        <w:t xml:space="preserve">s e </w:t>
      </w:r>
      <w:r>
        <w:rPr>
          <w:rFonts w:ascii="Arial" w:hAnsi="Arial" w:cs="Arial"/>
          <w:spacing w:val="-1"/>
        </w:rPr>
        <w:t>c</w:t>
      </w:r>
      <w:r>
        <w:rPr>
          <w:rFonts w:ascii="Arial" w:hAnsi="Arial" w:cs="Arial"/>
        </w:rPr>
        <w:t>om o p</w:t>
      </w:r>
      <w:r>
        <w:rPr>
          <w:rFonts w:ascii="Arial" w:hAnsi="Arial" w:cs="Arial"/>
          <w:spacing w:val="-1"/>
        </w:rPr>
        <w:t>e</w:t>
      </w:r>
      <w:r>
        <w:rPr>
          <w:rFonts w:ascii="Arial" w:hAnsi="Arial" w:cs="Arial"/>
        </w:rPr>
        <w:t>ríodo de vi</w:t>
      </w:r>
      <w:r>
        <w:rPr>
          <w:rFonts w:ascii="Arial" w:hAnsi="Arial" w:cs="Arial"/>
          <w:spacing w:val="-2"/>
        </w:rPr>
        <w:t>g</w:t>
      </w:r>
      <w:r>
        <w:rPr>
          <w:rFonts w:ascii="Arial" w:hAnsi="Arial" w:cs="Arial"/>
          <w:spacing w:val="-1"/>
        </w:rPr>
        <w:t>ê</w:t>
      </w:r>
      <w:r>
        <w:rPr>
          <w:rFonts w:ascii="Arial" w:hAnsi="Arial" w:cs="Arial"/>
        </w:rPr>
        <w:t>n</w:t>
      </w:r>
      <w:r>
        <w:rPr>
          <w:rFonts w:ascii="Arial" w:hAnsi="Arial" w:cs="Arial"/>
          <w:spacing w:val="-1"/>
        </w:rPr>
        <w:t>c</w:t>
      </w:r>
      <w:r>
        <w:rPr>
          <w:rFonts w:ascii="Arial" w:hAnsi="Arial" w:cs="Arial"/>
          <w:spacing w:val="3"/>
        </w:rPr>
        <w:t>i</w:t>
      </w:r>
      <w:r>
        <w:rPr>
          <w:rFonts w:ascii="Arial" w:hAnsi="Arial" w:cs="Arial"/>
        </w:rPr>
        <w:t>a da p</w:t>
      </w:r>
      <w:r>
        <w:rPr>
          <w:rFonts w:ascii="Arial" w:hAnsi="Arial" w:cs="Arial"/>
          <w:spacing w:val="-1"/>
        </w:rPr>
        <w:t>a</w:t>
      </w:r>
      <w:r>
        <w:rPr>
          <w:rFonts w:ascii="Arial" w:hAnsi="Arial" w:cs="Arial"/>
        </w:rPr>
        <w:t>rc</w:t>
      </w:r>
      <w:r>
        <w:rPr>
          <w:rFonts w:ascii="Arial" w:hAnsi="Arial" w:cs="Arial"/>
          <w:spacing w:val="-1"/>
        </w:rPr>
        <w:t>e</w:t>
      </w:r>
      <w:r>
        <w:rPr>
          <w:rFonts w:ascii="Arial" w:hAnsi="Arial" w:cs="Arial"/>
        </w:rPr>
        <w:t>ri</w:t>
      </w:r>
      <w:r>
        <w:rPr>
          <w:rFonts w:ascii="Arial" w:hAnsi="Arial" w:cs="Arial"/>
          <w:spacing w:val="1"/>
        </w:rPr>
        <w:t>a</w:t>
      </w:r>
      <w:r>
        <w:rPr>
          <w:rFonts w:ascii="Arial" w:hAnsi="Arial" w:cs="Arial"/>
        </w:rPr>
        <w:t>, n</w:t>
      </w:r>
      <w:r>
        <w:rPr>
          <w:rFonts w:ascii="Arial" w:hAnsi="Arial" w:cs="Arial"/>
          <w:spacing w:val="-1"/>
        </w:rPr>
        <w:t>ã</w:t>
      </w:r>
      <w:r>
        <w:rPr>
          <w:rFonts w:ascii="Arial" w:hAnsi="Arial" w:cs="Arial"/>
        </w:rPr>
        <w:t xml:space="preserve">o se </w:t>
      </w:r>
      <w:r>
        <w:rPr>
          <w:rFonts w:ascii="Arial" w:hAnsi="Arial" w:cs="Arial"/>
          <w:spacing w:val="-1"/>
        </w:rPr>
        <w:t>a</w:t>
      </w:r>
      <w:r>
        <w:rPr>
          <w:rFonts w:ascii="Arial" w:hAnsi="Arial" w:cs="Arial"/>
        </w:rPr>
        <w:t>dm</w:t>
      </w:r>
      <w:r>
        <w:rPr>
          <w:rFonts w:ascii="Arial" w:hAnsi="Arial" w:cs="Arial"/>
          <w:spacing w:val="1"/>
        </w:rPr>
        <w:t>i</w:t>
      </w:r>
      <w:r>
        <w:rPr>
          <w:rFonts w:ascii="Arial" w:hAnsi="Arial" w:cs="Arial"/>
        </w:rPr>
        <w:t>t</w:t>
      </w:r>
      <w:r>
        <w:rPr>
          <w:rFonts w:ascii="Arial" w:hAnsi="Arial" w:cs="Arial"/>
          <w:spacing w:val="1"/>
        </w:rPr>
        <w:t>i</w:t>
      </w:r>
      <w:r>
        <w:rPr>
          <w:rFonts w:ascii="Arial" w:hAnsi="Arial" w:cs="Arial"/>
        </w:rPr>
        <w:t>ndo p</w:t>
      </w:r>
      <w:r>
        <w:rPr>
          <w:rFonts w:ascii="Arial" w:hAnsi="Arial" w:cs="Arial"/>
          <w:spacing w:val="-1"/>
        </w:rPr>
        <w:t>e</w:t>
      </w:r>
      <w:r>
        <w:rPr>
          <w:rFonts w:ascii="Arial" w:hAnsi="Arial" w:cs="Arial"/>
        </w:rPr>
        <w:t>riodi</w:t>
      </w:r>
      <w:r>
        <w:rPr>
          <w:rFonts w:ascii="Arial" w:hAnsi="Arial" w:cs="Arial"/>
          <w:spacing w:val="-1"/>
        </w:rPr>
        <w:t>c</w:t>
      </w:r>
      <w:r>
        <w:rPr>
          <w:rFonts w:ascii="Arial" w:hAnsi="Arial" w:cs="Arial"/>
        </w:rPr>
        <w:t>id</w:t>
      </w:r>
      <w:r>
        <w:rPr>
          <w:rFonts w:ascii="Arial" w:hAnsi="Arial" w:cs="Arial"/>
          <w:spacing w:val="-1"/>
        </w:rPr>
        <w:t>a</w:t>
      </w:r>
      <w:r>
        <w:rPr>
          <w:rFonts w:ascii="Arial" w:hAnsi="Arial" w:cs="Arial"/>
        </w:rPr>
        <w:t>de su</w:t>
      </w:r>
      <w:r>
        <w:rPr>
          <w:rFonts w:ascii="Arial" w:hAnsi="Arial" w:cs="Arial"/>
          <w:spacing w:val="2"/>
        </w:rPr>
        <w:t>p</w:t>
      </w:r>
      <w:r>
        <w:rPr>
          <w:rFonts w:ascii="Arial" w:hAnsi="Arial" w:cs="Arial"/>
          <w:spacing w:val="-1"/>
        </w:rPr>
        <w:t>e</w:t>
      </w:r>
      <w:r>
        <w:rPr>
          <w:rFonts w:ascii="Arial" w:hAnsi="Arial" w:cs="Arial"/>
        </w:rPr>
        <w:t xml:space="preserve">rior a 1(um) </w:t>
      </w:r>
      <w:r>
        <w:rPr>
          <w:rFonts w:ascii="Arial" w:hAnsi="Arial" w:cs="Arial"/>
          <w:spacing w:val="-1"/>
        </w:rPr>
        <w:t>a</w:t>
      </w:r>
      <w:r>
        <w:rPr>
          <w:rFonts w:ascii="Arial" w:hAnsi="Arial" w:cs="Arial"/>
        </w:rPr>
        <w:t>no ou q</w:t>
      </w:r>
      <w:r>
        <w:rPr>
          <w:rFonts w:ascii="Arial" w:hAnsi="Arial" w:cs="Arial"/>
          <w:spacing w:val="2"/>
        </w:rPr>
        <w:t>u</w:t>
      </w:r>
      <w:r>
        <w:rPr>
          <w:rFonts w:ascii="Arial" w:hAnsi="Arial" w:cs="Arial"/>
        </w:rPr>
        <w:t>e difi</w:t>
      </w:r>
      <w:r>
        <w:rPr>
          <w:rFonts w:ascii="Arial" w:hAnsi="Arial" w:cs="Arial"/>
          <w:spacing w:val="1"/>
        </w:rPr>
        <w:t>c</w:t>
      </w:r>
      <w:r>
        <w:rPr>
          <w:rFonts w:ascii="Arial" w:hAnsi="Arial" w:cs="Arial"/>
        </w:rPr>
        <w:t>ul</w:t>
      </w:r>
      <w:r>
        <w:rPr>
          <w:rFonts w:ascii="Arial" w:hAnsi="Arial" w:cs="Arial"/>
          <w:spacing w:val="1"/>
        </w:rPr>
        <w:t>t</w:t>
      </w:r>
      <w:r>
        <w:rPr>
          <w:rFonts w:ascii="Arial" w:hAnsi="Arial" w:cs="Arial"/>
        </w:rPr>
        <w:t>e a v</w:t>
      </w:r>
      <w:r>
        <w:rPr>
          <w:rFonts w:ascii="Arial" w:hAnsi="Arial" w:cs="Arial"/>
          <w:spacing w:val="-1"/>
        </w:rPr>
        <w:t>e</w:t>
      </w:r>
      <w:r>
        <w:rPr>
          <w:rFonts w:ascii="Arial" w:hAnsi="Arial" w:cs="Arial"/>
        </w:rPr>
        <w:t>ri</w:t>
      </w:r>
      <w:r>
        <w:rPr>
          <w:rFonts w:ascii="Arial" w:hAnsi="Arial" w:cs="Arial"/>
          <w:spacing w:val="-1"/>
        </w:rPr>
        <w:t>f</w:t>
      </w:r>
      <w:r>
        <w:rPr>
          <w:rFonts w:ascii="Arial" w:hAnsi="Arial" w:cs="Arial"/>
          <w:spacing w:val="3"/>
        </w:rPr>
        <w:t>i</w:t>
      </w:r>
      <w:r>
        <w:rPr>
          <w:rFonts w:ascii="Arial" w:hAnsi="Arial" w:cs="Arial"/>
          <w:spacing w:val="-1"/>
        </w:rPr>
        <w:t>ca</w:t>
      </w:r>
      <w:r>
        <w:rPr>
          <w:rFonts w:ascii="Arial" w:hAnsi="Arial" w:cs="Arial"/>
          <w:spacing w:val="1"/>
        </w:rPr>
        <w:t>ç</w:t>
      </w:r>
      <w:r>
        <w:rPr>
          <w:rFonts w:ascii="Arial" w:hAnsi="Arial" w:cs="Arial"/>
          <w:spacing w:val="-1"/>
        </w:rPr>
        <w:t>ã</w:t>
      </w:r>
      <w:r>
        <w:rPr>
          <w:rFonts w:ascii="Arial" w:hAnsi="Arial" w:cs="Arial"/>
        </w:rPr>
        <w:t xml:space="preserve">o física do </w:t>
      </w:r>
      <w:r>
        <w:rPr>
          <w:rFonts w:ascii="Arial" w:hAnsi="Arial" w:cs="Arial"/>
          <w:spacing w:val="-1"/>
        </w:rPr>
        <w:t>c</w:t>
      </w:r>
      <w:r>
        <w:rPr>
          <w:rFonts w:ascii="Arial" w:hAnsi="Arial" w:cs="Arial"/>
        </w:rPr>
        <w:t>umprim</w:t>
      </w:r>
      <w:r>
        <w:rPr>
          <w:rFonts w:ascii="Arial" w:hAnsi="Arial" w:cs="Arial"/>
          <w:spacing w:val="-1"/>
        </w:rPr>
        <w:t>e</w:t>
      </w:r>
      <w:r>
        <w:rPr>
          <w:rFonts w:ascii="Arial" w:hAnsi="Arial" w:cs="Arial"/>
        </w:rPr>
        <w:t>nto do objeto;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X -D</w:t>
      </w:r>
      <w:r>
        <w:rPr>
          <w:rFonts w:ascii="Arial" w:hAnsi="Arial" w:cs="Arial"/>
          <w:spacing w:val="-1"/>
        </w:rPr>
        <w:t>e</w:t>
      </w:r>
      <w:r>
        <w:rPr>
          <w:rFonts w:ascii="Arial" w:hAnsi="Arial" w:cs="Arial"/>
        </w:rPr>
        <w:t>s</w:t>
      </w:r>
      <w:r>
        <w:rPr>
          <w:rFonts w:ascii="Arial" w:hAnsi="Arial" w:cs="Arial"/>
          <w:spacing w:val="1"/>
        </w:rPr>
        <w:t>c</w:t>
      </w:r>
      <w:r>
        <w:rPr>
          <w:rFonts w:ascii="Arial" w:hAnsi="Arial" w:cs="Arial"/>
        </w:rPr>
        <w:t>ri</w:t>
      </w:r>
      <w:r>
        <w:rPr>
          <w:rFonts w:ascii="Arial" w:hAnsi="Arial" w:cs="Arial"/>
          <w:spacing w:val="-1"/>
        </w:rPr>
        <w:t>çã</w:t>
      </w:r>
      <w:r>
        <w:rPr>
          <w:rFonts w:ascii="Arial" w:hAnsi="Arial" w:cs="Arial"/>
        </w:rPr>
        <w:t xml:space="preserve">o </w:t>
      </w:r>
      <w:r>
        <w:rPr>
          <w:rFonts w:ascii="Arial" w:hAnsi="Arial" w:cs="Arial"/>
          <w:spacing w:val="2"/>
        </w:rPr>
        <w:t>d</w:t>
      </w:r>
      <w:r>
        <w:rPr>
          <w:rFonts w:ascii="Arial" w:hAnsi="Arial" w:cs="Arial"/>
        </w:rPr>
        <w:t>a metod</w:t>
      </w:r>
      <w:r>
        <w:rPr>
          <w:rFonts w:ascii="Arial" w:hAnsi="Arial" w:cs="Arial"/>
          <w:spacing w:val="2"/>
        </w:rPr>
        <w:t>o</w:t>
      </w:r>
      <w:r>
        <w:rPr>
          <w:rFonts w:ascii="Arial" w:hAnsi="Arial" w:cs="Arial"/>
        </w:rPr>
        <w:t>lo</w:t>
      </w:r>
      <w:r>
        <w:rPr>
          <w:rFonts w:ascii="Arial" w:hAnsi="Arial" w:cs="Arial"/>
          <w:spacing w:val="-2"/>
        </w:rPr>
        <w:t>g</w:t>
      </w:r>
      <w:r>
        <w:rPr>
          <w:rFonts w:ascii="Arial" w:hAnsi="Arial" w:cs="Arial"/>
        </w:rPr>
        <w:t xml:space="preserve">ia a </w:t>
      </w:r>
      <w:r>
        <w:rPr>
          <w:rFonts w:ascii="Arial" w:hAnsi="Arial" w:cs="Arial"/>
          <w:spacing w:val="2"/>
        </w:rPr>
        <w:t>s</w:t>
      </w:r>
      <w:r>
        <w:rPr>
          <w:rFonts w:ascii="Arial" w:hAnsi="Arial" w:cs="Arial"/>
          <w:spacing w:val="-1"/>
        </w:rPr>
        <w:t>e</w:t>
      </w:r>
      <w:r>
        <w:rPr>
          <w:rFonts w:ascii="Arial" w:hAnsi="Arial" w:cs="Arial"/>
        </w:rPr>
        <w:t xml:space="preserve">r </w:t>
      </w:r>
      <w:r>
        <w:rPr>
          <w:rFonts w:ascii="Arial" w:hAnsi="Arial" w:cs="Arial"/>
          <w:spacing w:val="-2"/>
        </w:rPr>
        <w:t>a</w:t>
      </w:r>
      <w:r>
        <w:rPr>
          <w:rFonts w:ascii="Arial" w:hAnsi="Arial" w:cs="Arial"/>
        </w:rPr>
        <w:t>do</w:t>
      </w:r>
      <w:r>
        <w:rPr>
          <w:rFonts w:ascii="Arial" w:hAnsi="Arial" w:cs="Arial"/>
          <w:spacing w:val="3"/>
        </w:rPr>
        <w:t>t</w:t>
      </w:r>
      <w:r>
        <w:rPr>
          <w:rFonts w:ascii="Arial" w:hAnsi="Arial" w:cs="Arial"/>
          <w:spacing w:val="-1"/>
        </w:rPr>
        <w:t>a</w:t>
      </w:r>
      <w:r>
        <w:rPr>
          <w:rFonts w:ascii="Arial" w:hAnsi="Arial" w:cs="Arial"/>
        </w:rPr>
        <w:t xml:space="preserve">da na </w:t>
      </w:r>
      <w:r>
        <w:rPr>
          <w:rFonts w:ascii="Arial" w:hAnsi="Arial" w:cs="Arial"/>
          <w:spacing w:val="-1"/>
        </w:rPr>
        <w:t>e</w:t>
      </w:r>
      <w:r>
        <w:rPr>
          <w:rFonts w:ascii="Arial" w:hAnsi="Arial" w:cs="Arial"/>
          <w:spacing w:val="2"/>
        </w:rPr>
        <w:t>x</w:t>
      </w:r>
      <w:r>
        <w:rPr>
          <w:rFonts w:ascii="Arial" w:hAnsi="Arial" w:cs="Arial"/>
          <w:spacing w:val="-1"/>
        </w:rPr>
        <w:t>ec</w:t>
      </w:r>
      <w:r>
        <w:rPr>
          <w:rFonts w:ascii="Arial" w:hAnsi="Arial" w:cs="Arial"/>
        </w:rPr>
        <w:t>u</w:t>
      </w:r>
      <w:r>
        <w:rPr>
          <w:rFonts w:ascii="Arial" w:hAnsi="Arial" w:cs="Arial"/>
          <w:spacing w:val="1"/>
        </w:rPr>
        <w:t>ç</w:t>
      </w:r>
      <w:r>
        <w:rPr>
          <w:rFonts w:ascii="Arial" w:hAnsi="Arial" w:cs="Arial"/>
          <w:spacing w:val="-1"/>
        </w:rPr>
        <w:t>ã</w:t>
      </w:r>
      <w:r>
        <w:rPr>
          <w:rFonts w:ascii="Arial" w:hAnsi="Arial" w:cs="Arial"/>
        </w:rPr>
        <w:t>o do p</w:t>
      </w:r>
      <w:r>
        <w:rPr>
          <w:rFonts w:ascii="Arial" w:hAnsi="Arial" w:cs="Arial"/>
          <w:spacing w:val="-1"/>
        </w:rPr>
        <w:t>r</w:t>
      </w:r>
      <w:r>
        <w:rPr>
          <w:rFonts w:ascii="Arial" w:hAnsi="Arial" w:cs="Arial"/>
        </w:rPr>
        <w:t>ojet</w:t>
      </w:r>
      <w:r>
        <w:rPr>
          <w:rFonts w:ascii="Arial" w:hAnsi="Arial" w:cs="Arial"/>
          <w:spacing w:val="3"/>
        </w:rPr>
        <w:t>o</w:t>
      </w:r>
      <w:r>
        <w:rPr>
          <w:rFonts w:ascii="Arial" w:hAnsi="Arial" w:cs="Arial"/>
        </w:rPr>
        <w:t>;</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spacing w:val="2"/>
        </w:rPr>
        <w:t>X</w:t>
      </w:r>
      <w:r>
        <w:rPr>
          <w:rFonts w:ascii="Arial" w:hAnsi="Arial" w:cs="Arial"/>
        </w:rPr>
        <w:t>I–Ap</w:t>
      </w:r>
      <w:r>
        <w:rPr>
          <w:rFonts w:ascii="Arial" w:hAnsi="Arial" w:cs="Arial"/>
          <w:spacing w:val="1"/>
        </w:rPr>
        <w:t>r</w:t>
      </w:r>
      <w:r>
        <w:rPr>
          <w:rFonts w:ascii="Arial" w:hAnsi="Arial" w:cs="Arial"/>
          <w:spacing w:val="-1"/>
        </w:rPr>
        <w:t>e</w:t>
      </w:r>
      <w:r>
        <w:rPr>
          <w:rFonts w:ascii="Arial" w:hAnsi="Arial" w:cs="Arial"/>
        </w:rPr>
        <w:t>s</w:t>
      </w:r>
      <w:r>
        <w:rPr>
          <w:rFonts w:ascii="Arial" w:hAnsi="Arial" w:cs="Arial"/>
          <w:spacing w:val="-1"/>
        </w:rPr>
        <w:t>e</w:t>
      </w:r>
      <w:r>
        <w:rPr>
          <w:rFonts w:ascii="Arial" w:hAnsi="Arial" w:cs="Arial"/>
        </w:rPr>
        <w:t xml:space="preserve">ntar na </w:t>
      </w:r>
      <w:r>
        <w:rPr>
          <w:rFonts w:ascii="Arial" w:hAnsi="Arial" w:cs="Arial"/>
          <w:spacing w:val="-1"/>
        </w:rPr>
        <w:t>c</w:t>
      </w:r>
      <w:r>
        <w:rPr>
          <w:rFonts w:ascii="Arial" w:hAnsi="Arial" w:cs="Arial"/>
        </w:rPr>
        <w:t>o</w:t>
      </w:r>
      <w:r>
        <w:rPr>
          <w:rFonts w:ascii="Arial" w:hAnsi="Arial" w:cs="Arial"/>
          <w:spacing w:val="2"/>
        </w:rPr>
        <w:t>n</w:t>
      </w:r>
      <w:r>
        <w:rPr>
          <w:rFonts w:ascii="Arial" w:hAnsi="Arial" w:cs="Arial"/>
          <w:spacing w:val="-1"/>
        </w:rPr>
        <w:t>c</w:t>
      </w:r>
      <w:r>
        <w:rPr>
          <w:rFonts w:ascii="Arial" w:hAnsi="Arial" w:cs="Arial"/>
        </w:rPr>
        <w:t>lusão fin</w:t>
      </w:r>
      <w:r>
        <w:rPr>
          <w:rFonts w:ascii="Arial" w:hAnsi="Arial" w:cs="Arial"/>
          <w:spacing w:val="-1"/>
        </w:rPr>
        <w:t>a</w:t>
      </w:r>
      <w:r>
        <w:rPr>
          <w:rFonts w:ascii="Arial" w:hAnsi="Arial" w:cs="Arial"/>
        </w:rPr>
        <w:t>l do p</w:t>
      </w:r>
      <w:r>
        <w:rPr>
          <w:rFonts w:ascii="Arial" w:hAnsi="Arial" w:cs="Arial"/>
          <w:spacing w:val="-1"/>
        </w:rPr>
        <w:t>r</w:t>
      </w:r>
      <w:r>
        <w:rPr>
          <w:rFonts w:ascii="Arial" w:hAnsi="Arial" w:cs="Arial"/>
        </w:rPr>
        <w:t>ojeto, núme</w:t>
      </w:r>
      <w:r>
        <w:rPr>
          <w:rFonts w:ascii="Arial" w:hAnsi="Arial" w:cs="Arial"/>
          <w:spacing w:val="-1"/>
        </w:rPr>
        <w:t>r</w:t>
      </w:r>
      <w:r>
        <w:rPr>
          <w:rFonts w:ascii="Arial" w:hAnsi="Arial" w:cs="Arial"/>
        </w:rPr>
        <w:t xml:space="preserve">o de </w:t>
      </w:r>
      <w:r>
        <w:rPr>
          <w:rFonts w:ascii="Arial" w:hAnsi="Arial" w:cs="Arial"/>
          <w:spacing w:val="-1"/>
        </w:rPr>
        <w:t>a</w:t>
      </w:r>
      <w:r>
        <w:rPr>
          <w:rFonts w:ascii="Arial" w:hAnsi="Arial" w:cs="Arial"/>
        </w:rPr>
        <w:t xml:space="preserve">tendimentos </w:t>
      </w:r>
      <w:r>
        <w:rPr>
          <w:rFonts w:ascii="Arial" w:hAnsi="Arial" w:cs="Arial"/>
          <w:spacing w:val="-1"/>
        </w:rPr>
        <w:t>c</w:t>
      </w:r>
      <w:r>
        <w:rPr>
          <w:rFonts w:ascii="Arial" w:hAnsi="Arial" w:cs="Arial"/>
        </w:rPr>
        <w:t xml:space="preserve">om </w:t>
      </w:r>
      <w:r>
        <w:rPr>
          <w:rFonts w:ascii="Arial" w:hAnsi="Arial" w:cs="Arial"/>
          <w:spacing w:val="-1"/>
        </w:rPr>
        <w:t>c</w:t>
      </w:r>
      <w:r>
        <w:rPr>
          <w:rFonts w:ascii="Arial" w:hAnsi="Arial" w:cs="Arial"/>
        </w:rPr>
        <w:t>omprov</w:t>
      </w:r>
      <w:r>
        <w:rPr>
          <w:rFonts w:ascii="Arial" w:hAnsi="Arial" w:cs="Arial"/>
          <w:spacing w:val="-1"/>
        </w:rPr>
        <w:t>açã</w:t>
      </w:r>
      <w:r>
        <w:rPr>
          <w:rFonts w:ascii="Arial" w:hAnsi="Arial" w:cs="Arial"/>
        </w:rPr>
        <w:t>o d</w:t>
      </w:r>
      <w:r>
        <w:rPr>
          <w:rFonts w:ascii="Arial" w:hAnsi="Arial" w:cs="Arial"/>
          <w:spacing w:val="1"/>
        </w:rPr>
        <w:t>a</w:t>
      </w:r>
      <w:r>
        <w:rPr>
          <w:rFonts w:ascii="Arial" w:hAnsi="Arial" w:cs="Arial"/>
        </w:rPr>
        <w:t>s a</w:t>
      </w:r>
      <w:r>
        <w:rPr>
          <w:rFonts w:ascii="Arial" w:hAnsi="Arial" w:cs="Arial"/>
          <w:spacing w:val="-1"/>
        </w:rPr>
        <w:t>ç</w:t>
      </w:r>
      <w:r>
        <w:rPr>
          <w:rFonts w:ascii="Arial" w:hAnsi="Arial" w:cs="Arial"/>
        </w:rPr>
        <w:t>õ</w:t>
      </w:r>
      <w:r>
        <w:rPr>
          <w:rFonts w:ascii="Arial" w:hAnsi="Arial" w:cs="Arial"/>
          <w:spacing w:val="-1"/>
        </w:rPr>
        <w:t>e</w:t>
      </w:r>
      <w:r>
        <w:rPr>
          <w:rFonts w:ascii="Arial" w:hAnsi="Arial" w:cs="Arial"/>
        </w:rPr>
        <w:t xml:space="preserve">s </w:t>
      </w:r>
      <w:r>
        <w:rPr>
          <w:rFonts w:ascii="Arial" w:hAnsi="Arial" w:cs="Arial"/>
          <w:spacing w:val="2"/>
        </w:rPr>
        <w:t>r</w:t>
      </w:r>
      <w:r>
        <w:rPr>
          <w:rFonts w:ascii="Arial" w:hAnsi="Arial" w:cs="Arial"/>
          <w:spacing w:val="-1"/>
        </w:rPr>
        <w:t>ea</w:t>
      </w:r>
      <w:r>
        <w:rPr>
          <w:rFonts w:ascii="Arial" w:hAnsi="Arial" w:cs="Arial"/>
        </w:rPr>
        <w:t>l</w:t>
      </w:r>
      <w:r>
        <w:rPr>
          <w:rFonts w:ascii="Arial" w:hAnsi="Arial" w:cs="Arial"/>
          <w:spacing w:val="1"/>
        </w:rPr>
        <w:t>iz</w:t>
      </w:r>
      <w:r>
        <w:rPr>
          <w:rFonts w:ascii="Arial" w:hAnsi="Arial" w:cs="Arial"/>
          <w:spacing w:val="-1"/>
        </w:rPr>
        <w:t>a</w:t>
      </w:r>
      <w:r>
        <w:rPr>
          <w:rFonts w:ascii="Arial" w:hAnsi="Arial" w:cs="Arial"/>
        </w:rPr>
        <w:t>d</w:t>
      </w:r>
      <w:r>
        <w:rPr>
          <w:rFonts w:ascii="Arial" w:hAnsi="Arial" w:cs="Arial"/>
          <w:spacing w:val="-1"/>
        </w:rPr>
        <w:t>a</w:t>
      </w:r>
      <w:r>
        <w:rPr>
          <w:rFonts w:ascii="Arial" w:hAnsi="Arial" w:cs="Arial"/>
        </w:rPr>
        <w:t>s (</w:t>
      </w:r>
      <w:r>
        <w:rPr>
          <w:rFonts w:ascii="Arial" w:hAnsi="Arial" w:cs="Arial"/>
          <w:spacing w:val="-2"/>
        </w:rPr>
        <w:t>a</w:t>
      </w:r>
      <w:r>
        <w:rPr>
          <w:rFonts w:ascii="Arial" w:hAnsi="Arial" w:cs="Arial"/>
        </w:rPr>
        <w:t>tas, l</w:t>
      </w:r>
      <w:r>
        <w:rPr>
          <w:rFonts w:ascii="Arial" w:hAnsi="Arial" w:cs="Arial"/>
          <w:spacing w:val="1"/>
        </w:rPr>
        <w:t>i</w:t>
      </w:r>
      <w:r>
        <w:rPr>
          <w:rFonts w:ascii="Arial" w:hAnsi="Arial" w:cs="Arial"/>
          <w:spacing w:val="2"/>
        </w:rPr>
        <w:t>s</w:t>
      </w:r>
      <w:r>
        <w:rPr>
          <w:rFonts w:ascii="Arial" w:hAnsi="Arial" w:cs="Arial"/>
        </w:rPr>
        <w:t>tas de p</w:t>
      </w:r>
      <w:r>
        <w:rPr>
          <w:rFonts w:ascii="Arial" w:hAnsi="Arial" w:cs="Arial"/>
          <w:spacing w:val="-1"/>
        </w:rPr>
        <w:t>re</w:t>
      </w:r>
      <w:r>
        <w:rPr>
          <w:rFonts w:ascii="Arial" w:hAnsi="Arial" w:cs="Arial"/>
        </w:rPr>
        <w:t>s</w:t>
      </w:r>
      <w:r>
        <w:rPr>
          <w:rFonts w:ascii="Arial" w:hAnsi="Arial" w:cs="Arial"/>
          <w:spacing w:val="-1"/>
        </w:rPr>
        <w:t>e</w:t>
      </w:r>
      <w:r>
        <w:rPr>
          <w:rFonts w:ascii="Arial" w:hAnsi="Arial" w:cs="Arial"/>
          <w:spacing w:val="2"/>
        </w:rPr>
        <w:t>n</w:t>
      </w:r>
      <w:r>
        <w:rPr>
          <w:rFonts w:ascii="Arial" w:hAnsi="Arial" w:cs="Arial"/>
          <w:spacing w:val="-1"/>
        </w:rPr>
        <w:t>ça</w:t>
      </w:r>
      <w:r>
        <w:rPr>
          <w:rFonts w:ascii="Arial" w:hAnsi="Arial" w:cs="Arial"/>
        </w:rPr>
        <w:t>s, e out</w:t>
      </w:r>
      <w:r>
        <w:rPr>
          <w:rFonts w:ascii="Arial" w:hAnsi="Arial" w:cs="Arial"/>
          <w:spacing w:val="2"/>
        </w:rPr>
        <w:t>r</w:t>
      </w:r>
      <w:r>
        <w:rPr>
          <w:rFonts w:ascii="Arial" w:hAnsi="Arial" w:cs="Arial"/>
          <w:spacing w:val="-1"/>
        </w:rPr>
        <w:t>a</w:t>
      </w:r>
      <w:r>
        <w:rPr>
          <w:rFonts w:ascii="Arial" w:hAnsi="Arial" w:cs="Arial"/>
        </w:rPr>
        <w:t xml:space="preserve">s), </w:t>
      </w:r>
      <w:r>
        <w:rPr>
          <w:rFonts w:ascii="Arial" w:hAnsi="Arial" w:cs="Arial"/>
          <w:spacing w:val="-1"/>
        </w:rPr>
        <w:t>c</w:t>
      </w:r>
      <w:r>
        <w:rPr>
          <w:rFonts w:ascii="Arial" w:hAnsi="Arial" w:cs="Arial"/>
        </w:rPr>
        <w:t>onst</w:t>
      </w:r>
      <w:r>
        <w:rPr>
          <w:rFonts w:ascii="Arial" w:hAnsi="Arial" w:cs="Arial"/>
          <w:spacing w:val="-1"/>
        </w:rPr>
        <w:t>a</w:t>
      </w:r>
      <w:r>
        <w:rPr>
          <w:rFonts w:ascii="Arial" w:hAnsi="Arial" w:cs="Arial"/>
        </w:rPr>
        <w:t xml:space="preserve">ndo </w:t>
      </w:r>
      <w:r>
        <w:rPr>
          <w:rFonts w:ascii="Arial" w:hAnsi="Arial" w:cs="Arial"/>
          <w:spacing w:val="-1"/>
        </w:rPr>
        <w:t>a</w:t>
      </w:r>
      <w:r>
        <w:rPr>
          <w:rFonts w:ascii="Arial" w:hAnsi="Arial" w:cs="Arial"/>
        </w:rPr>
        <w:t>v</w:t>
      </w:r>
      <w:r>
        <w:rPr>
          <w:rFonts w:ascii="Arial" w:hAnsi="Arial" w:cs="Arial"/>
          <w:spacing w:val="-1"/>
        </w:rPr>
        <w:t>a</w:t>
      </w:r>
      <w:r>
        <w:rPr>
          <w:rFonts w:ascii="Arial" w:hAnsi="Arial" w:cs="Arial"/>
        </w:rPr>
        <w:t>l</w:t>
      </w:r>
      <w:r>
        <w:rPr>
          <w:rFonts w:ascii="Arial" w:hAnsi="Arial" w:cs="Arial"/>
          <w:spacing w:val="1"/>
        </w:rPr>
        <w:t>ia</w:t>
      </w:r>
      <w:r>
        <w:rPr>
          <w:rFonts w:ascii="Arial" w:hAnsi="Arial" w:cs="Arial"/>
          <w:spacing w:val="-1"/>
        </w:rPr>
        <w:t>çã</w:t>
      </w:r>
      <w:r>
        <w:rPr>
          <w:rFonts w:ascii="Arial" w:hAnsi="Arial" w:cs="Arial"/>
        </w:rPr>
        <w:t xml:space="preserve">o </w:t>
      </w:r>
      <w:r>
        <w:rPr>
          <w:rFonts w:ascii="Arial" w:hAnsi="Arial" w:cs="Arial"/>
          <w:spacing w:val="2"/>
        </w:rPr>
        <w:t>d</w:t>
      </w:r>
      <w:r>
        <w:rPr>
          <w:rFonts w:ascii="Arial" w:hAnsi="Arial" w:cs="Arial"/>
        </w:rPr>
        <w:t>os pontos n</w:t>
      </w:r>
      <w:r>
        <w:rPr>
          <w:rFonts w:ascii="Arial" w:hAnsi="Arial" w:cs="Arial"/>
          <w:spacing w:val="-1"/>
        </w:rPr>
        <w:t>e</w:t>
      </w:r>
      <w:r>
        <w:rPr>
          <w:rFonts w:ascii="Arial" w:hAnsi="Arial" w:cs="Arial"/>
          <w:spacing w:val="-2"/>
        </w:rPr>
        <w:t>g</w:t>
      </w:r>
      <w:r>
        <w:rPr>
          <w:rFonts w:ascii="Arial" w:hAnsi="Arial" w:cs="Arial"/>
          <w:spacing w:val="-1"/>
        </w:rPr>
        <w:t>a</w:t>
      </w:r>
      <w:r>
        <w:rPr>
          <w:rFonts w:ascii="Arial" w:hAnsi="Arial" w:cs="Arial"/>
        </w:rPr>
        <w:t>t</w:t>
      </w:r>
      <w:r>
        <w:rPr>
          <w:rFonts w:ascii="Arial" w:hAnsi="Arial" w:cs="Arial"/>
          <w:spacing w:val="1"/>
        </w:rPr>
        <w:t>i</w:t>
      </w:r>
      <w:r>
        <w:rPr>
          <w:rFonts w:ascii="Arial" w:hAnsi="Arial" w:cs="Arial"/>
        </w:rPr>
        <w:t>vos e posit</w:t>
      </w:r>
      <w:r>
        <w:rPr>
          <w:rFonts w:ascii="Arial" w:hAnsi="Arial" w:cs="Arial"/>
          <w:spacing w:val="1"/>
        </w:rPr>
        <w:t>i</w:t>
      </w:r>
      <w:r>
        <w:rPr>
          <w:rFonts w:ascii="Arial" w:hAnsi="Arial" w:cs="Arial"/>
        </w:rPr>
        <w:t>vos.</w:t>
      </w:r>
    </w:p>
    <w:p w:rsidR="00D00F46" w:rsidRDefault="00D00F46" w:rsidP="00D00F46">
      <w:pPr>
        <w:rPr>
          <w:rFonts w:ascii="Arial" w:hAnsi="Arial" w:cs="Arial"/>
        </w:rPr>
        <w:sectPr w:rsidR="00D00F46" w:rsidSect="00D00F46">
          <w:headerReference w:type="default" r:id="rId11"/>
          <w:footerReference w:type="default" r:id="rId12"/>
          <w:type w:val="continuous"/>
          <w:pgSz w:w="11920" w:h="16840"/>
          <w:pgMar w:top="1701" w:right="1005" w:bottom="0" w:left="1418" w:header="284" w:footer="0" w:gutter="0"/>
          <w:cols w:space="720"/>
        </w:sect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(MODELO 2)</w:t>
      </w:r>
    </w:p>
    <w:p w:rsidR="00D00F46" w:rsidRDefault="00D00F46" w:rsidP="00D00F46">
      <w:pPr>
        <w:spacing w:after="120"/>
        <w:ind w:left="57"/>
        <w:jc w:val="center"/>
        <w:rPr>
          <w:rFonts w:ascii="Arial" w:hAnsi="Arial" w:cs="Arial"/>
          <w:b/>
        </w:rPr>
      </w:pPr>
    </w:p>
    <w:p w:rsidR="00D00F46" w:rsidRPr="00105BA5" w:rsidRDefault="00D00F46" w:rsidP="00D00F46">
      <w:pPr>
        <w:spacing w:after="120"/>
        <w:ind w:left="57"/>
        <w:jc w:val="center"/>
        <w:rPr>
          <w:rFonts w:ascii="Arial" w:hAnsi="Arial" w:cs="Arial"/>
          <w:b/>
        </w:rPr>
      </w:pPr>
      <w:r w:rsidRPr="00105BA5">
        <w:rPr>
          <w:rFonts w:ascii="Arial" w:hAnsi="Arial" w:cs="Arial"/>
          <w:b/>
        </w:rPr>
        <w:t>ANEXO VI</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spacing w:after="120"/>
        <w:ind w:left="57"/>
        <w:jc w:val="center"/>
        <w:rPr>
          <w:rFonts w:ascii="Arial" w:hAnsi="Arial" w:cs="Arial"/>
          <w:b/>
        </w:rPr>
      </w:pPr>
      <w:r>
        <w:rPr>
          <w:rFonts w:ascii="Arial" w:hAnsi="Arial" w:cs="Arial"/>
          <w:b/>
        </w:rPr>
        <w:t>PLANO DE TRABALHO</w:t>
      </w:r>
    </w:p>
    <w:p w:rsidR="00D00F46" w:rsidRDefault="00D00F46" w:rsidP="00D00F46">
      <w:pPr>
        <w:spacing w:after="120"/>
        <w:ind w:left="57"/>
        <w:jc w:val="center"/>
        <w:rPr>
          <w:rFonts w:ascii="Arial" w:hAnsi="Arial" w:cs="Arial"/>
          <w:b/>
        </w:rPr>
      </w:pPr>
      <w:r>
        <w:rPr>
          <w:rFonts w:ascii="Arial" w:hAnsi="Arial" w:cs="Arial"/>
          <w:b/>
          <w:spacing w:val="-1"/>
        </w:rPr>
        <w:t>REFERÊNCIAS PARA COLABORAÇÃO</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 – DADOS CADASTRAIS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Órgão/Entidade Proponente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C.N.P.J.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Endereço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Cidade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U.F. C.E.P. DDD/Telefone FAX e-mail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Conta Corrente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Banco Agência Praça de Pagamento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Nome do Responsável C.P.F.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C.I./Órgão Expedidor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Cargo Função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Endereço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C.E.P.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2 – OUTROS PARTÍCIPES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Nome C.N.P.J./C.P.F. E.A.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Nome do Resposável Função C.P.F.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C.I./Órgão Expedidor Cargo Matrícula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Endereço Cidade C.E.P.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3 – DESCRIÇÃO DO PROJETO/OBJETO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Título do Projeto</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Período de Execução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Início AP Término Nº de dias AP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Identificação do Objeto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Justificativa da Proposição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4 – CRONOGRAMA DE EXECUÇÃO (META, ETAPA OU FASE) </w:t>
      </w:r>
    </w:p>
    <w:p w:rsidR="00D00F46" w:rsidRDefault="00D00F46" w:rsidP="00D00F46">
      <w:pPr>
        <w:widowControl w:val="0"/>
        <w:autoSpaceDE w:val="0"/>
        <w:autoSpaceDN w:val="0"/>
        <w:adjustRightInd w:val="0"/>
        <w:ind w:left="57"/>
        <w:rPr>
          <w:rFonts w:ascii="Arial" w:hAnsi="Arial" w:cs="Arial"/>
        </w:rPr>
      </w:pPr>
      <w:r>
        <w:rPr>
          <w:rFonts w:ascii="Arial" w:hAnsi="Arial" w:cs="Arial"/>
        </w:rPr>
        <w:t>Meta</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Etapa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Especificação </w:t>
      </w:r>
    </w:p>
    <w:p w:rsidR="00D00F46" w:rsidRDefault="00D00F46" w:rsidP="00D00F46">
      <w:pPr>
        <w:widowControl w:val="0"/>
        <w:autoSpaceDE w:val="0"/>
        <w:autoSpaceDN w:val="0"/>
        <w:adjustRightInd w:val="0"/>
        <w:ind w:left="57"/>
        <w:rPr>
          <w:rFonts w:ascii="Arial" w:hAnsi="Arial" w:cs="Arial"/>
        </w:rPr>
      </w:pPr>
      <w:r>
        <w:rPr>
          <w:rFonts w:ascii="Arial" w:hAnsi="Arial" w:cs="Arial"/>
        </w:rPr>
        <w:t>Indicador Físico (UNIDADE E QUALIDADE)</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Duração  ( Início Término )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5 – PLANO DE APLICAÇÃO (R$1,00) </w:t>
      </w:r>
    </w:p>
    <w:p w:rsidR="00D00F46" w:rsidRDefault="00D00F46" w:rsidP="00D00F46">
      <w:pPr>
        <w:widowControl w:val="0"/>
        <w:autoSpaceDE w:val="0"/>
        <w:autoSpaceDN w:val="0"/>
        <w:adjustRightInd w:val="0"/>
        <w:ind w:left="57"/>
        <w:rPr>
          <w:rFonts w:ascii="Arial" w:hAnsi="Arial" w:cs="Arial"/>
        </w:rPr>
      </w:pPr>
      <w:r>
        <w:rPr>
          <w:rFonts w:ascii="Arial" w:hAnsi="Arial" w:cs="Arial"/>
        </w:rPr>
        <w:t>Natureza da Despesa (código especificação)</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Total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Concedente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Proponente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TOTAL GERAL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OBS: neste campo pode ser incluído os itens sobre bens e serviços e equipamentos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6 – CRONOGRAMA DE DESEMBOLSO (R$ 1,00)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CONCEDENTE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Meta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2º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3º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4º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5º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6º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7º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9º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10º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11º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12º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PROPONENTE (CONTRAPARTIDA)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Meta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2º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3º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4º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5º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6º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7º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9º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10º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11º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12º MÊS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7 -  PRESTAÇÃO DE CONTAS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Prestação de contas Final: até o dia __ / ___ / ____ (90 dias após o término da vigência do TERMO DE PARCERIA.</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 – DECLARAÇÃO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Na qualidade de representante legal do proponente, declaro, para fins de prova junto ao (órgão público interessado), para os efeitos e sob as penas da Lei, que inexiste qualquer débito em mora ou situação de inadimplência com o tesouro ou qualquer órgão ou entidade da Administração Pública, quem impeça a transferência de recursos oriundos de dotações consignadas nos orçamentos deste Poder, na forma deste plano de trabalho.</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Pede deferimento</w:t>
      </w:r>
    </w:p>
    <w:p w:rsidR="00D00F46" w:rsidRDefault="00D00F46" w:rsidP="00D00F46">
      <w:pPr>
        <w:widowControl w:val="0"/>
        <w:autoSpaceDE w:val="0"/>
        <w:autoSpaceDN w:val="0"/>
        <w:adjustRightInd w:val="0"/>
        <w:ind w:left="57"/>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___________________                        ___________________   Local e Data                                   Proponente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8 – APROVAÇÃO PELO CONCEDENTE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8.1 – Comissão de Avaliação e Monitoramento: (     ) Aprovado (     ) Reprovado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Município _____/_____/_____        Assinatura: ______________________________________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8.2 – Gestor: (     ) Aprovado (     ) Reprovado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Município _____/_____/_____        Assinatura: ______________________________________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8.3 – Controle Interno: (     ) Aprovado (     ) Reprovado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Município _____/_____/_____        Assinatura: ______________________________________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8.4 – Jurídico: (     ) Aprovado (     ) Reprovado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Município _____/_____/_____        Assinatura: ______________________________________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8.5 – Chefe do Poder Executivo: (     ) Aprovado (     ) Reprovado </w:t>
      </w:r>
    </w:p>
    <w:p w:rsidR="00D00F46" w:rsidRDefault="00D00F46" w:rsidP="00D00F46">
      <w:pPr>
        <w:widowControl w:val="0"/>
        <w:autoSpaceDE w:val="0"/>
        <w:autoSpaceDN w:val="0"/>
        <w:adjustRightInd w:val="0"/>
        <w:ind w:left="57"/>
        <w:rPr>
          <w:rFonts w:ascii="Arial" w:hAnsi="Arial" w:cs="Arial"/>
        </w:rPr>
      </w:pPr>
      <w:r>
        <w:rPr>
          <w:rFonts w:ascii="Arial" w:hAnsi="Arial" w:cs="Arial"/>
        </w:rPr>
        <w:t xml:space="preserve">Município _____/_____/_____        Assinatura: ______________________________________ </w:t>
      </w:r>
    </w:p>
    <w:p w:rsidR="00D00F46" w:rsidRDefault="00D00F46" w:rsidP="00D00F46">
      <w:pPr>
        <w:widowControl w:val="0"/>
        <w:autoSpaceDE w:val="0"/>
        <w:autoSpaceDN w:val="0"/>
        <w:adjustRightInd w:val="0"/>
        <w:ind w:left="57"/>
        <w:jc w:val="both"/>
        <w:rPr>
          <w:rFonts w:ascii="Arial" w:hAnsi="Arial" w:cs="Arial"/>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 xml:space="preserve"> (MODELO)</w:t>
      </w:r>
    </w:p>
    <w:p w:rsidR="00D00F46" w:rsidRDefault="00D00F46" w:rsidP="00D00F46">
      <w:pPr>
        <w:spacing w:after="120"/>
        <w:ind w:left="57"/>
        <w:jc w:val="center"/>
        <w:rPr>
          <w:rFonts w:ascii="Arial" w:hAnsi="Arial" w:cs="Arial"/>
          <w:b/>
        </w:rPr>
      </w:pPr>
    </w:p>
    <w:p w:rsidR="00D00F46" w:rsidRPr="00105BA5" w:rsidRDefault="00D00F46" w:rsidP="00D00F46">
      <w:pPr>
        <w:spacing w:after="120"/>
        <w:ind w:left="57"/>
        <w:jc w:val="center"/>
        <w:rPr>
          <w:rFonts w:ascii="Arial" w:hAnsi="Arial" w:cs="Arial"/>
          <w:b/>
        </w:rPr>
      </w:pPr>
      <w:r w:rsidRPr="00105BA5">
        <w:rPr>
          <w:rFonts w:ascii="Arial" w:hAnsi="Arial" w:cs="Arial"/>
          <w:b/>
        </w:rPr>
        <w:t>ANEXO V</w:t>
      </w:r>
    </w:p>
    <w:p w:rsidR="00D00F46" w:rsidRDefault="00D00F46" w:rsidP="00D00F46">
      <w:pPr>
        <w:ind w:left="57"/>
        <w:jc w:val="center"/>
        <w:rPr>
          <w:rFonts w:ascii="Arial" w:hAnsi="Arial" w:cs="Arial"/>
          <w:b/>
        </w:rPr>
      </w:pPr>
      <w:r>
        <w:rPr>
          <w:rFonts w:ascii="Arial" w:hAnsi="Arial" w:cs="Arial"/>
          <w:b/>
        </w:rPr>
        <w:t>DECLARAÇÃO DA NÃO OCORRÊNCIA DE IMPEDIMENTOS</w:t>
      </w:r>
    </w:p>
    <w:p w:rsidR="00D00F46" w:rsidRDefault="00D00F46" w:rsidP="00D00F46">
      <w:pPr>
        <w:ind w:left="57"/>
        <w:jc w:val="center"/>
        <w:rPr>
          <w:rFonts w:ascii="Arial" w:hAnsi="Arial" w:cs="Arial"/>
          <w:b/>
          <w:sz w:val="23"/>
          <w:szCs w:val="23"/>
        </w:rPr>
      </w:pPr>
    </w:p>
    <w:p w:rsidR="00D00F46" w:rsidRDefault="00D00F46" w:rsidP="00D00F46">
      <w:pPr>
        <w:tabs>
          <w:tab w:val="left" w:pos="567"/>
        </w:tabs>
        <w:ind w:left="57"/>
        <w:jc w:val="both"/>
        <w:rPr>
          <w:rFonts w:ascii="Arial" w:hAnsi="Arial" w:cs="Arial"/>
          <w:sz w:val="23"/>
          <w:szCs w:val="23"/>
        </w:rPr>
      </w:pPr>
      <w:r>
        <w:rPr>
          <w:rFonts w:ascii="Arial" w:hAnsi="Arial" w:cs="Arial"/>
          <w:sz w:val="23"/>
          <w:szCs w:val="23"/>
        </w:rPr>
        <w:t xml:space="preserve">Declaro para os devidos fins, nos termos do art. 26, </w:t>
      </w:r>
      <w:r>
        <w:rPr>
          <w:rFonts w:ascii="Arial" w:hAnsi="Arial" w:cs="Arial"/>
          <w:b/>
          <w:sz w:val="23"/>
          <w:szCs w:val="23"/>
        </w:rPr>
        <w:t>caput</w:t>
      </w:r>
      <w:r>
        <w:rPr>
          <w:rFonts w:ascii="Arial" w:hAnsi="Arial" w:cs="Arial"/>
          <w:sz w:val="23"/>
          <w:szCs w:val="23"/>
        </w:rPr>
        <w:t xml:space="preserve">, inciso IX, do Decreto nº 8.726, de 2016, que a </w:t>
      </w:r>
      <w:r>
        <w:rPr>
          <w:rFonts w:ascii="Arial" w:hAnsi="Arial" w:cs="Arial"/>
          <w:i/>
          <w:color w:val="FF0000"/>
          <w:sz w:val="23"/>
          <w:szCs w:val="23"/>
        </w:rPr>
        <w:t xml:space="preserve">[identificação da organização da sociedade civil – </w:t>
      </w:r>
      <w:r w:rsidRPr="00D30CCA">
        <w:rPr>
          <w:rFonts w:ascii="Arial" w:hAnsi="Arial" w:cs="Arial"/>
          <w:i/>
          <w:strike/>
          <w:color w:val="FF0000"/>
          <w:sz w:val="23"/>
          <w:szCs w:val="23"/>
        </w:rPr>
        <w:t>FUNDAÇÃO ou ENTIDADE HOSPITALAR</w:t>
      </w:r>
      <w:r>
        <w:rPr>
          <w:rFonts w:ascii="Arial" w:hAnsi="Arial" w:cs="Arial"/>
          <w:i/>
          <w:color w:val="FF0000"/>
          <w:sz w:val="23"/>
          <w:szCs w:val="23"/>
        </w:rPr>
        <w:t xml:space="preserve"> </w:t>
      </w:r>
      <w:r w:rsidR="00D30CCA" w:rsidRPr="00D30CCA">
        <w:rPr>
          <w:rFonts w:ascii="Arial" w:hAnsi="Arial" w:cs="Arial"/>
          <w:i/>
          <w:color w:val="FF0000"/>
          <w:spacing w:val="-1"/>
          <w:sz w:val="22"/>
          <w:szCs w:val="22"/>
        </w:rPr>
        <w:t>INSTITUIÇÃO DE LONGA PERMANENCIA PARA PESSOA IDOSA – ILPPI</w:t>
      </w:r>
      <w:r w:rsidR="00D30CCA">
        <w:rPr>
          <w:rFonts w:ascii="Arial" w:hAnsi="Arial" w:cs="Arial"/>
          <w:sz w:val="23"/>
          <w:szCs w:val="23"/>
        </w:rPr>
        <w:t xml:space="preserve">] </w:t>
      </w:r>
      <w:r>
        <w:rPr>
          <w:rFonts w:ascii="Arial" w:hAnsi="Arial" w:cs="Arial"/>
          <w:sz w:val="23"/>
          <w:szCs w:val="23"/>
        </w:rPr>
        <w:t>e seus dirigentes não incorrem em quaisquer das vedações previstas no art. 39 da Lei nº 13.019, de 2014. Nesse sentido, a citada entidade:</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Está regularmente constituída ou, se estrangeira, está autorizada a funcionar no território nacional;</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Não foi omissa no dever de prestar contas de parceria anteriormente celebrada;</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 xml:space="preserve">Não tem como dirigente membro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w:t>
      </w:r>
      <w:r>
        <w:rPr>
          <w:rFonts w:ascii="Arial" w:hAnsi="Arial" w:cs="Arial"/>
          <w:i/>
          <w:color w:val="000000"/>
          <w:sz w:val="23"/>
          <w:szCs w:val="23"/>
        </w:rPr>
        <w:t xml:space="preserve">Observação: a presente vedação não se aplica às entidades que, pela sua própria natureza, sejam constituídas pelas autoridades ora referidas (o que deverá ser devidamente informados e justificado pela </w:t>
      </w:r>
      <w:r>
        <w:rPr>
          <w:rFonts w:ascii="Arial" w:hAnsi="Arial" w:cs="Arial"/>
          <w:i/>
          <w:sz w:val="23"/>
          <w:szCs w:val="23"/>
        </w:rPr>
        <w:t>organização da sociedade civil -</w:t>
      </w:r>
      <w:r>
        <w:rPr>
          <w:rFonts w:ascii="Arial" w:hAnsi="Arial" w:cs="Arial"/>
          <w:i/>
          <w:color w:val="FF0000"/>
          <w:sz w:val="23"/>
          <w:szCs w:val="23"/>
        </w:rPr>
        <w:t xml:space="preserve"> </w:t>
      </w:r>
      <w:r>
        <w:rPr>
          <w:rFonts w:ascii="Arial" w:hAnsi="Arial" w:cs="Arial"/>
          <w:i/>
          <w:color w:val="000000"/>
          <w:sz w:val="23"/>
          <w:szCs w:val="23"/>
        </w:rPr>
        <w:t>OSC), sendo vedado que a mesma pessoa figure no instrumento de parceria simultaneamente como dirigente e administrador público (art. 39, §5º, da Lei nº 13.019, de 2014)</w:t>
      </w:r>
      <w:r>
        <w:rPr>
          <w:rFonts w:ascii="Arial" w:hAnsi="Arial" w:cs="Arial"/>
          <w:color w:val="000000"/>
          <w:sz w:val="23"/>
          <w:szCs w:val="23"/>
        </w:rPr>
        <w:t>;</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 xml:space="preserve">Não teve as contas rejeitadas pela administração pública nos últimos cinco anos, observadas as exceções previstas no art. 39, </w:t>
      </w:r>
      <w:r>
        <w:rPr>
          <w:rFonts w:ascii="Arial" w:hAnsi="Arial" w:cs="Arial"/>
          <w:b/>
          <w:color w:val="000000"/>
          <w:sz w:val="23"/>
          <w:szCs w:val="23"/>
        </w:rPr>
        <w:t>caput</w:t>
      </w:r>
      <w:r>
        <w:rPr>
          <w:rFonts w:ascii="Arial" w:hAnsi="Arial" w:cs="Arial"/>
          <w:color w:val="000000"/>
          <w:sz w:val="23"/>
          <w:szCs w:val="23"/>
        </w:rPr>
        <w:t>, inciso IV, alíneas “a” a “c”, da Lei nº 13.019, de 2014;</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Não teve contas de parceria julgadas irregulares ou rejeitadas por Tribunal ou Conselho de Contas de qualquer esfera da Federação, em decisão irrecorrível, nos últimos 8 (oito) anos; e</w:t>
      </w:r>
    </w:p>
    <w:p w:rsidR="00D00F46" w:rsidRDefault="00D00F46" w:rsidP="00D00F46">
      <w:pPr>
        <w:pStyle w:val="PargrafodaLista"/>
        <w:numPr>
          <w:ilvl w:val="0"/>
          <w:numId w:val="19"/>
        </w:numPr>
        <w:tabs>
          <w:tab w:val="left" w:pos="993"/>
        </w:tabs>
        <w:spacing w:after="120" w:line="240" w:lineRule="auto"/>
        <w:ind w:left="57" w:firstLine="0"/>
        <w:jc w:val="both"/>
        <w:rPr>
          <w:rFonts w:ascii="Arial" w:hAnsi="Arial" w:cs="Arial"/>
          <w:color w:val="000000"/>
          <w:sz w:val="23"/>
          <w:szCs w:val="23"/>
        </w:rPr>
      </w:pPr>
      <w:r>
        <w:rPr>
          <w:rFonts w:ascii="Arial" w:hAnsi="Arial" w:cs="Arial"/>
          <w:color w:val="000000"/>
          <w:sz w:val="23"/>
          <w:szCs w:val="23"/>
        </w:rPr>
        <w:t>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w:t>
      </w:r>
    </w:p>
    <w:p w:rsidR="00D00F46" w:rsidRDefault="00D00F46" w:rsidP="00D00F46">
      <w:pPr>
        <w:pStyle w:val="PargrafodaLista"/>
        <w:tabs>
          <w:tab w:val="left" w:pos="993"/>
        </w:tabs>
        <w:spacing w:after="120" w:line="240" w:lineRule="auto"/>
        <w:ind w:left="57"/>
        <w:jc w:val="both"/>
        <w:rPr>
          <w:rFonts w:ascii="Arial" w:hAnsi="Arial" w:cs="Arial"/>
          <w:color w:val="000000"/>
          <w:sz w:val="23"/>
          <w:szCs w:val="23"/>
        </w:rPr>
      </w:pPr>
    </w:p>
    <w:p w:rsidR="00D00F46" w:rsidRDefault="00D00F46" w:rsidP="00D00F46">
      <w:pPr>
        <w:spacing w:after="120"/>
        <w:ind w:left="57"/>
        <w:jc w:val="center"/>
        <w:rPr>
          <w:rFonts w:ascii="Arial" w:hAnsi="Arial" w:cs="Arial"/>
          <w:sz w:val="23"/>
          <w:szCs w:val="23"/>
        </w:rPr>
      </w:pPr>
      <w:r>
        <w:rPr>
          <w:rFonts w:ascii="Arial" w:hAnsi="Arial" w:cs="Arial"/>
          <w:sz w:val="23"/>
          <w:szCs w:val="23"/>
        </w:rPr>
        <w:t>Local-UF, ____ de ______________ de 20___.</w:t>
      </w:r>
    </w:p>
    <w:p w:rsidR="00D00F46" w:rsidRDefault="00D00F46" w:rsidP="00D00F46">
      <w:pPr>
        <w:spacing w:after="120"/>
        <w:ind w:left="57"/>
        <w:jc w:val="center"/>
        <w:rPr>
          <w:rFonts w:ascii="Arial" w:hAnsi="Arial" w:cs="Arial"/>
          <w:sz w:val="23"/>
          <w:szCs w:val="23"/>
        </w:rPr>
      </w:pPr>
    </w:p>
    <w:p w:rsidR="00D00F46" w:rsidRDefault="00D00F46" w:rsidP="00D00F46">
      <w:pPr>
        <w:spacing w:after="120"/>
        <w:ind w:left="57"/>
        <w:jc w:val="center"/>
        <w:rPr>
          <w:rFonts w:ascii="Arial" w:hAnsi="Arial" w:cs="Arial"/>
          <w:sz w:val="23"/>
          <w:szCs w:val="23"/>
        </w:rPr>
      </w:pPr>
    </w:p>
    <w:p w:rsidR="00D00F46" w:rsidRDefault="00D00F46" w:rsidP="00D00F46">
      <w:pPr>
        <w:spacing w:after="120"/>
        <w:ind w:left="57"/>
        <w:jc w:val="center"/>
        <w:rPr>
          <w:rFonts w:ascii="Arial" w:hAnsi="Arial" w:cs="Arial"/>
          <w:sz w:val="23"/>
          <w:szCs w:val="23"/>
        </w:rPr>
      </w:pPr>
      <w:r>
        <w:rPr>
          <w:rFonts w:ascii="Arial" w:hAnsi="Arial" w:cs="Arial"/>
          <w:sz w:val="23"/>
          <w:szCs w:val="23"/>
        </w:rPr>
        <w:t>...........................................................................................</w:t>
      </w:r>
    </w:p>
    <w:p w:rsidR="00D00F46" w:rsidRDefault="00D00F46" w:rsidP="00D00F46">
      <w:pPr>
        <w:spacing w:after="120"/>
        <w:ind w:left="57"/>
        <w:jc w:val="center"/>
        <w:rPr>
          <w:rFonts w:ascii="Arial" w:hAnsi="Arial" w:cs="Arial"/>
          <w:sz w:val="23"/>
          <w:szCs w:val="23"/>
        </w:rPr>
      </w:pPr>
      <w:r>
        <w:rPr>
          <w:rFonts w:ascii="Arial" w:hAnsi="Arial" w:cs="Arial"/>
          <w:sz w:val="23"/>
          <w:szCs w:val="23"/>
        </w:rPr>
        <w:t xml:space="preserve">(Nome e Cargo do Representante Legal da </w:t>
      </w:r>
      <w:r w:rsidRPr="006D4934">
        <w:rPr>
          <w:rFonts w:ascii="Arial" w:hAnsi="Arial" w:cs="Arial"/>
          <w:strike/>
          <w:sz w:val="23"/>
          <w:szCs w:val="23"/>
        </w:rPr>
        <w:t>FUNDAÇÃO ou ENTIDADE HOSPITALAR</w:t>
      </w:r>
      <w:r w:rsidR="006D4934">
        <w:rPr>
          <w:rFonts w:ascii="Arial" w:hAnsi="Arial" w:cs="Arial"/>
          <w:sz w:val="23"/>
          <w:szCs w:val="23"/>
        </w:rPr>
        <w:t xml:space="preserve"> </w:t>
      </w:r>
      <w:r w:rsidR="006D4934" w:rsidRPr="00756100">
        <w:rPr>
          <w:rFonts w:ascii="Arial" w:hAnsi="Arial" w:cs="Arial"/>
          <w:spacing w:val="-1"/>
          <w:sz w:val="22"/>
          <w:szCs w:val="22"/>
        </w:rPr>
        <w:t>INSTITUIÇÃO DE LONGA PERMANENCIA PARA PESSOA IDOSA – ILPPI</w:t>
      </w:r>
      <w:r>
        <w:rPr>
          <w:rFonts w:ascii="Arial" w:hAnsi="Arial" w:cs="Arial"/>
          <w:sz w:val="23"/>
          <w:szCs w:val="23"/>
        </w:rPr>
        <w:t>)</w:t>
      </w: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p>
    <w:p w:rsidR="00D00F46" w:rsidRDefault="00D00F46" w:rsidP="00D00F46">
      <w:pPr>
        <w:spacing w:after="160"/>
        <w:ind w:left="57"/>
        <w:jc w:val="center"/>
        <w:rPr>
          <w:rFonts w:ascii="Arial" w:hAnsi="Arial" w:cs="Arial"/>
          <w:b/>
        </w:rPr>
      </w:pPr>
      <w:r>
        <w:rPr>
          <w:rFonts w:ascii="Arial" w:hAnsi="Arial" w:cs="Arial"/>
          <w:b/>
        </w:rPr>
        <w:t>(MODELO)</w:t>
      </w:r>
    </w:p>
    <w:p w:rsidR="00D00F46" w:rsidRDefault="00D00F46" w:rsidP="00D00F46">
      <w:pPr>
        <w:spacing w:after="120"/>
        <w:ind w:left="57"/>
        <w:jc w:val="center"/>
        <w:rPr>
          <w:rFonts w:ascii="Arial" w:hAnsi="Arial" w:cs="Arial"/>
          <w:b/>
        </w:rPr>
      </w:pPr>
    </w:p>
    <w:p w:rsidR="00D00F46" w:rsidRPr="00105BA5" w:rsidRDefault="00D00F46" w:rsidP="00D00F46">
      <w:pPr>
        <w:spacing w:after="120"/>
        <w:ind w:left="57"/>
        <w:jc w:val="center"/>
        <w:rPr>
          <w:rFonts w:ascii="Arial" w:hAnsi="Arial" w:cs="Arial"/>
          <w:b/>
        </w:rPr>
      </w:pPr>
      <w:r w:rsidRPr="00105BA5">
        <w:rPr>
          <w:rFonts w:ascii="Arial" w:hAnsi="Arial" w:cs="Arial"/>
          <w:b/>
        </w:rPr>
        <w:t>ANEXO VI</w:t>
      </w:r>
    </w:p>
    <w:p w:rsidR="00D00F46" w:rsidRDefault="00D00F46" w:rsidP="00D00F46">
      <w:pPr>
        <w:spacing w:after="120"/>
        <w:ind w:left="57"/>
        <w:jc w:val="center"/>
        <w:rPr>
          <w:rFonts w:ascii="Arial" w:hAnsi="Arial" w:cs="Arial"/>
          <w:b/>
        </w:rPr>
      </w:pPr>
      <w:r w:rsidRPr="00105BA5">
        <w:rPr>
          <w:rFonts w:ascii="Arial" w:hAnsi="Arial" w:cs="Arial"/>
          <w:b/>
        </w:rPr>
        <w:t>DECLARAÇÃO SOBRE INSTALAÇÕES E CONDIÇÕES</w:t>
      </w:r>
      <w:r>
        <w:rPr>
          <w:rFonts w:ascii="Arial" w:hAnsi="Arial" w:cs="Arial"/>
          <w:b/>
        </w:rPr>
        <w:t xml:space="preserve"> MATERIAIS</w:t>
      </w:r>
    </w:p>
    <w:p w:rsidR="00D00F46" w:rsidRDefault="00D00F46" w:rsidP="00D00F46">
      <w:pPr>
        <w:spacing w:after="120"/>
        <w:ind w:left="57"/>
        <w:jc w:val="center"/>
        <w:rPr>
          <w:rFonts w:ascii="Arial" w:hAnsi="Arial" w:cs="Arial"/>
          <w:b/>
        </w:rPr>
      </w:pPr>
    </w:p>
    <w:p w:rsidR="00D00F46" w:rsidRDefault="00D00F46" w:rsidP="00D00F46">
      <w:pPr>
        <w:tabs>
          <w:tab w:val="left" w:pos="567"/>
        </w:tabs>
        <w:spacing w:after="120"/>
        <w:ind w:left="57"/>
        <w:jc w:val="both"/>
        <w:rPr>
          <w:rFonts w:ascii="Arial" w:hAnsi="Arial" w:cs="Arial"/>
          <w:i/>
          <w:color w:val="FF0000"/>
        </w:rPr>
      </w:pPr>
      <w:r>
        <w:rPr>
          <w:rFonts w:ascii="Arial" w:hAnsi="Arial" w:cs="Arial"/>
        </w:rPr>
        <w:tab/>
        <w:t xml:space="preserve">Declaro, em conformidade com o art. 33, </w:t>
      </w:r>
      <w:r>
        <w:rPr>
          <w:rFonts w:ascii="Arial" w:hAnsi="Arial" w:cs="Arial"/>
          <w:b/>
        </w:rPr>
        <w:t>caput</w:t>
      </w:r>
      <w:r>
        <w:rPr>
          <w:rFonts w:ascii="Arial" w:hAnsi="Arial" w:cs="Arial"/>
        </w:rPr>
        <w:t>, inciso V, alínea “c”, da Lei nº 13.019, de 2014, c/c o art. 26,</w:t>
      </w:r>
      <w:r>
        <w:rPr>
          <w:rFonts w:ascii="Arial" w:hAnsi="Arial" w:cs="Arial"/>
          <w:b/>
        </w:rPr>
        <w:t xml:space="preserve"> caput</w:t>
      </w:r>
      <w:r>
        <w:rPr>
          <w:rFonts w:ascii="Arial" w:hAnsi="Arial" w:cs="Arial"/>
        </w:rPr>
        <w:t xml:space="preserve">, inciso X, do Decreto nº 8.726, de 2016, que a </w:t>
      </w:r>
      <w:r>
        <w:rPr>
          <w:rFonts w:ascii="Arial" w:hAnsi="Arial" w:cs="Arial"/>
          <w:i/>
          <w:color w:val="FF0000"/>
        </w:rPr>
        <w:t xml:space="preserve">[identificação da organização da sociedade civil – </w:t>
      </w:r>
      <w:r w:rsidRPr="004A64B3">
        <w:rPr>
          <w:rFonts w:ascii="Arial" w:hAnsi="Arial" w:cs="Arial"/>
          <w:i/>
          <w:strike/>
          <w:color w:val="FF0000"/>
        </w:rPr>
        <w:t>FUNDAÇÃO ou ENTIDADE HOSPITALAR</w:t>
      </w:r>
      <w:r w:rsidR="004A64B3">
        <w:rPr>
          <w:rFonts w:ascii="Arial" w:hAnsi="Arial" w:cs="Arial"/>
          <w:i/>
          <w:color w:val="FF0000"/>
        </w:rPr>
        <w:t xml:space="preserve"> </w:t>
      </w:r>
      <w:r w:rsidR="004A64B3" w:rsidRPr="004A64B3">
        <w:rPr>
          <w:rFonts w:ascii="Arial" w:hAnsi="Arial" w:cs="Arial"/>
          <w:i/>
          <w:color w:val="FF0000"/>
          <w:spacing w:val="-1"/>
          <w:sz w:val="22"/>
          <w:szCs w:val="22"/>
        </w:rPr>
        <w:t>INSTITUIÇÃO DE LONGA PERMANENCIA PARA PESSOA IDOSA – ILPPI</w:t>
      </w:r>
      <w:r>
        <w:rPr>
          <w:rFonts w:ascii="Arial" w:hAnsi="Arial" w:cs="Arial"/>
          <w:i/>
          <w:color w:val="FF0000"/>
        </w:rPr>
        <w:t>]</w:t>
      </w:r>
      <w:r>
        <w:rPr>
          <w:rFonts w:ascii="Arial" w:hAnsi="Arial" w:cs="Arial"/>
        </w:rPr>
        <w:t>:</w:t>
      </w:r>
    </w:p>
    <w:p w:rsidR="00D00F46" w:rsidRDefault="00D00F46" w:rsidP="00D00F46">
      <w:pPr>
        <w:pStyle w:val="PargrafodaLista"/>
        <w:numPr>
          <w:ilvl w:val="0"/>
          <w:numId w:val="20"/>
        </w:numPr>
        <w:tabs>
          <w:tab w:val="left" w:pos="851"/>
        </w:tabs>
        <w:suppressAutoHyphens/>
        <w:spacing w:after="120" w:line="240" w:lineRule="auto"/>
        <w:ind w:left="57" w:firstLine="0"/>
        <w:jc w:val="both"/>
        <w:rPr>
          <w:rFonts w:ascii="Arial" w:hAnsi="Arial" w:cs="Arial"/>
          <w:color w:val="FF0000"/>
          <w:sz w:val="24"/>
          <w:szCs w:val="24"/>
        </w:rPr>
      </w:pPr>
      <w:r>
        <w:rPr>
          <w:rFonts w:ascii="Arial" w:hAnsi="Arial" w:cs="Arial"/>
          <w:sz w:val="24"/>
          <w:szCs w:val="24"/>
        </w:rPr>
        <w:t>dispõe de instalações e outras condições materiais para o desenvolvimento das atividades ou projetos previstos na parceria e o cumprimento das metas estabelecidas.</w:t>
      </w:r>
    </w:p>
    <w:p w:rsidR="00D00F46" w:rsidRDefault="00D00F46" w:rsidP="00D00F46">
      <w:pPr>
        <w:pStyle w:val="PargrafodaLista"/>
        <w:tabs>
          <w:tab w:val="left" w:pos="851"/>
        </w:tabs>
        <w:spacing w:after="120" w:line="240" w:lineRule="auto"/>
        <w:ind w:left="57"/>
        <w:jc w:val="both"/>
        <w:rPr>
          <w:rFonts w:ascii="Arial" w:hAnsi="Arial" w:cs="Arial"/>
          <w:i/>
          <w:color w:val="FF0000"/>
          <w:sz w:val="24"/>
          <w:szCs w:val="24"/>
        </w:rPr>
      </w:pPr>
      <w:r>
        <w:rPr>
          <w:rFonts w:ascii="Arial" w:hAnsi="Arial" w:cs="Arial"/>
          <w:i/>
          <w:color w:val="FF0000"/>
          <w:sz w:val="24"/>
          <w:szCs w:val="24"/>
        </w:rPr>
        <w:t>OU</w:t>
      </w:r>
    </w:p>
    <w:p w:rsidR="00D00F46" w:rsidRDefault="00D00F46" w:rsidP="00D00F46">
      <w:pPr>
        <w:pStyle w:val="PargrafodaLista"/>
        <w:numPr>
          <w:ilvl w:val="0"/>
          <w:numId w:val="20"/>
        </w:numPr>
        <w:tabs>
          <w:tab w:val="left" w:pos="851"/>
        </w:tabs>
        <w:suppressAutoHyphens/>
        <w:spacing w:after="120" w:line="240" w:lineRule="auto"/>
        <w:ind w:left="57" w:firstLine="0"/>
        <w:jc w:val="both"/>
        <w:rPr>
          <w:rFonts w:ascii="Arial" w:hAnsi="Arial" w:cs="Arial"/>
          <w:color w:val="FF0000"/>
          <w:sz w:val="24"/>
          <w:szCs w:val="24"/>
        </w:rPr>
      </w:pPr>
      <w:r>
        <w:rPr>
          <w:rFonts w:ascii="Arial" w:hAnsi="Arial" w:cs="Arial"/>
          <w:sz w:val="24"/>
          <w:szCs w:val="24"/>
        </w:rPr>
        <w:t xml:space="preserve">pretende contratar ou adquirir com recursos da parceria as condições materiais para o desenvolvimento das atividades ou projetos previstos na parceria e o cumprimento das metas estabelecidas. </w:t>
      </w:r>
    </w:p>
    <w:p w:rsidR="00D00F46" w:rsidRDefault="00D00F46" w:rsidP="00D00F46">
      <w:pPr>
        <w:pStyle w:val="PargrafodaLista"/>
        <w:tabs>
          <w:tab w:val="left" w:pos="851"/>
        </w:tabs>
        <w:spacing w:after="120" w:line="240" w:lineRule="auto"/>
        <w:ind w:left="57"/>
        <w:jc w:val="both"/>
        <w:rPr>
          <w:rFonts w:ascii="Arial" w:hAnsi="Arial" w:cs="Arial"/>
          <w:i/>
          <w:color w:val="FF0000"/>
          <w:sz w:val="24"/>
          <w:szCs w:val="24"/>
        </w:rPr>
      </w:pPr>
      <w:r>
        <w:rPr>
          <w:rFonts w:ascii="Arial" w:hAnsi="Arial" w:cs="Arial"/>
          <w:i/>
          <w:color w:val="FF0000"/>
          <w:sz w:val="24"/>
          <w:szCs w:val="24"/>
        </w:rPr>
        <w:t>OU</w:t>
      </w:r>
    </w:p>
    <w:p w:rsidR="00D00F46" w:rsidRDefault="00D00F46" w:rsidP="00D00F46">
      <w:pPr>
        <w:pStyle w:val="PargrafodaLista"/>
        <w:numPr>
          <w:ilvl w:val="0"/>
          <w:numId w:val="20"/>
        </w:numPr>
        <w:tabs>
          <w:tab w:val="left" w:pos="851"/>
        </w:tabs>
        <w:suppressAutoHyphens/>
        <w:spacing w:after="120" w:line="240" w:lineRule="auto"/>
        <w:ind w:left="57" w:firstLine="0"/>
        <w:jc w:val="both"/>
        <w:rPr>
          <w:rFonts w:ascii="Arial" w:hAnsi="Arial" w:cs="Arial"/>
          <w:color w:val="FF0000"/>
          <w:sz w:val="24"/>
          <w:szCs w:val="24"/>
        </w:rPr>
      </w:pPr>
      <w:r>
        <w:rPr>
          <w:rFonts w:ascii="Arial" w:hAnsi="Arial" w:cs="Arial"/>
          <w:sz w:val="24"/>
          <w:szCs w:val="24"/>
        </w:rPr>
        <w:t>dispõe de instalações e outras condições materiais para o desenvolvimento das atividades ou projetos previstos na parceria e o cumprimento das metas estabelecidas, bem como pretende, ainda, contratar ou adquirir com recursos da parceria outros bens para tanto.</w:t>
      </w:r>
    </w:p>
    <w:p w:rsidR="00D00F46" w:rsidRDefault="00D00F46" w:rsidP="00D00F46">
      <w:pPr>
        <w:widowControl w:val="0"/>
        <w:autoSpaceDE w:val="0"/>
        <w:spacing w:after="120"/>
        <w:ind w:left="57"/>
        <w:jc w:val="both"/>
        <w:rPr>
          <w:rFonts w:ascii="Arial" w:hAnsi="Arial" w:cs="Arial"/>
        </w:rPr>
      </w:pPr>
    </w:p>
    <w:p w:rsidR="00D00F46" w:rsidRDefault="00D00F46" w:rsidP="00D00F46">
      <w:pPr>
        <w:widowControl w:val="0"/>
        <w:autoSpaceDE w:val="0"/>
        <w:spacing w:after="120"/>
        <w:ind w:left="57"/>
        <w:jc w:val="both"/>
        <w:rPr>
          <w:rFonts w:ascii="Arial" w:hAnsi="Arial" w:cs="Arial"/>
          <w:i/>
        </w:rPr>
      </w:pPr>
      <w:r>
        <w:rPr>
          <w:rFonts w:ascii="Arial" w:hAnsi="Arial" w:cs="Arial"/>
          <w:i/>
        </w:rPr>
        <w:t>OBS: A organização da sociedade civil adotará uma das três redações acima, conforme a sua situação. A presente observação deverá ser suprimida da versão final da declaração.</w:t>
      </w:r>
    </w:p>
    <w:p w:rsidR="00D00F46" w:rsidRDefault="00D00F46" w:rsidP="00D00F46">
      <w:pPr>
        <w:tabs>
          <w:tab w:val="left" w:pos="567"/>
        </w:tabs>
        <w:spacing w:after="120"/>
        <w:ind w:left="57"/>
        <w:jc w:val="both"/>
        <w:rPr>
          <w:rFonts w:ascii="Arial" w:hAnsi="Arial" w:cs="Arial"/>
          <w:color w:val="000000"/>
        </w:rPr>
      </w:pPr>
    </w:p>
    <w:p w:rsidR="00D00F46" w:rsidRDefault="00D00F46" w:rsidP="00D00F46">
      <w:pPr>
        <w:spacing w:after="120"/>
        <w:ind w:left="57"/>
        <w:jc w:val="center"/>
        <w:rPr>
          <w:rFonts w:ascii="Arial" w:hAnsi="Arial" w:cs="Arial"/>
        </w:rPr>
      </w:pPr>
      <w:r>
        <w:rPr>
          <w:rFonts w:ascii="Arial" w:hAnsi="Arial" w:cs="Arial"/>
        </w:rPr>
        <w:t>Local-UF, ____ de ______________ de 2017.</w:t>
      </w:r>
    </w:p>
    <w:p w:rsidR="00D00F46" w:rsidRDefault="00D00F46" w:rsidP="00D00F46">
      <w:pPr>
        <w:spacing w:after="120"/>
        <w:ind w:left="57"/>
        <w:jc w:val="center"/>
        <w:rPr>
          <w:rFonts w:ascii="Arial" w:hAnsi="Arial" w:cs="Arial"/>
        </w:rPr>
      </w:pPr>
    </w:p>
    <w:p w:rsidR="00D00F46" w:rsidRDefault="00D00F46" w:rsidP="00D00F46">
      <w:pPr>
        <w:spacing w:after="120"/>
        <w:ind w:left="57"/>
        <w:jc w:val="center"/>
        <w:rPr>
          <w:rFonts w:ascii="Arial" w:hAnsi="Arial" w:cs="Arial"/>
        </w:rPr>
      </w:pPr>
      <w:r>
        <w:rPr>
          <w:rFonts w:ascii="Arial" w:hAnsi="Arial" w:cs="Arial"/>
        </w:rPr>
        <w:t>...........................................................................................</w:t>
      </w:r>
    </w:p>
    <w:p w:rsidR="00D00F46" w:rsidRDefault="00D00F46" w:rsidP="00D00F46">
      <w:pPr>
        <w:spacing w:after="120"/>
        <w:ind w:left="57"/>
        <w:jc w:val="center"/>
        <w:rPr>
          <w:rFonts w:ascii="Arial" w:hAnsi="Arial" w:cs="Arial"/>
        </w:rPr>
      </w:pPr>
      <w:r>
        <w:rPr>
          <w:rFonts w:ascii="Arial" w:hAnsi="Arial" w:cs="Arial"/>
        </w:rPr>
        <w:t xml:space="preserve">(Nome e Cargo do Representante Legal da </w:t>
      </w:r>
      <w:r w:rsidRPr="004A64B3">
        <w:rPr>
          <w:rFonts w:ascii="Arial" w:hAnsi="Arial" w:cs="Arial"/>
          <w:strike/>
        </w:rPr>
        <w:t>FUNDAÇÃO ou ENTIDADE HOSPITALAR</w:t>
      </w:r>
      <w:r w:rsidR="004A64B3">
        <w:rPr>
          <w:rFonts w:ascii="Arial" w:hAnsi="Arial" w:cs="Arial"/>
        </w:rPr>
        <w:t xml:space="preserve"> </w:t>
      </w:r>
      <w:r w:rsidR="004A64B3" w:rsidRPr="004A64B3">
        <w:rPr>
          <w:rFonts w:ascii="Arial" w:hAnsi="Arial" w:cs="Arial"/>
          <w:spacing w:val="-1"/>
        </w:rPr>
        <w:t>INSTITUIÇÃO DE LONGA PERMANENCIA PARA PESSOA IDOSA – ILPPI</w:t>
      </w:r>
      <w:r>
        <w:rPr>
          <w:rFonts w:ascii="Arial" w:hAnsi="Arial" w:cs="Arial"/>
        </w:rPr>
        <w:t>)</w:t>
      </w:r>
    </w:p>
    <w:p w:rsidR="00D00F46" w:rsidRDefault="00D00F46" w:rsidP="00D00F46">
      <w:pPr>
        <w:tabs>
          <w:tab w:val="left" w:pos="567"/>
        </w:tabs>
        <w:ind w:left="57"/>
        <w:rPr>
          <w:rFonts w:ascii="Arial" w:hAnsi="Arial" w:cs="Arial"/>
          <w:color w:val="000000"/>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spacing w:after="120"/>
        <w:ind w:left="57"/>
        <w:jc w:val="center"/>
        <w:rPr>
          <w:rFonts w:ascii="Arial" w:hAnsi="Arial" w:cs="Arial"/>
          <w:b/>
        </w:rPr>
      </w:pP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b/>
          <w:sz w:val="28"/>
          <w:szCs w:val="28"/>
        </w:rPr>
      </w:pPr>
      <w:r>
        <w:rPr>
          <w:rFonts w:ascii="Arial" w:hAnsi="Arial" w:cs="Arial"/>
          <w:b/>
          <w:sz w:val="28"/>
          <w:szCs w:val="28"/>
        </w:rPr>
        <w:t xml:space="preserve">FUNDO MUNICIPAL DE </w:t>
      </w:r>
      <w:r w:rsidRPr="00DA21AB">
        <w:rPr>
          <w:rFonts w:ascii="Arial" w:hAnsi="Arial" w:cs="Arial"/>
          <w:b/>
          <w:sz w:val="28"/>
          <w:szCs w:val="28"/>
        </w:rPr>
        <w:t xml:space="preserve">ASSISTÊNCIA SOCIAL </w:t>
      </w:r>
      <w:r>
        <w:rPr>
          <w:rFonts w:ascii="Arial" w:hAnsi="Arial" w:cs="Arial"/>
          <w:b/>
          <w:sz w:val="28"/>
          <w:szCs w:val="28"/>
        </w:rPr>
        <w:t>DE ATALANTA</w:t>
      </w:r>
    </w:p>
    <w:p w:rsidR="00D00F46" w:rsidRDefault="00D00F46" w:rsidP="00D00F46">
      <w:pPr>
        <w:widowControl w:val="0"/>
        <w:autoSpaceDE w:val="0"/>
        <w:autoSpaceDN w:val="0"/>
        <w:adjustRightInd w:val="0"/>
        <w:jc w:val="center"/>
        <w:rPr>
          <w:rFonts w:ascii="Arial" w:hAnsi="Arial" w:cs="Arial"/>
          <w:b/>
          <w:sz w:val="28"/>
          <w:szCs w:val="28"/>
        </w:rPr>
      </w:pPr>
    </w:p>
    <w:p w:rsidR="00D00F46" w:rsidRDefault="00D00F46" w:rsidP="00D00F46">
      <w:pPr>
        <w:widowControl w:val="0"/>
        <w:autoSpaceDE w:val="0"/>
        <w:autoSpaceDN w:val="0"/>
        <w:adjustRightInd w:val="0"/>
        <w:jc w:val="center"/>
        <w:rPr>
          <w:rFonts w:ascii="Arial" w:hAnsi="Arial" w:cs="Arial"/>
          <w:sz w:val="28"/>
          <w:szCs w:val="28"/>
        </w:rPr>
      </w:pPr>
      <w:r>
        <w:rPr>
          <w:rFonts w:ascii="Arial" w:hAnsi="Arial" w:cs="Arial"/>
          <w:b/>
          <w:sz w:val="28"/>
          <w:szCs w:val="28"/>
        </w:rPr>
        <w:t>PROCESSO LICITATORIO Nº 3/2017- FMAS</w:t>
      </w:r>
    </w:p>
    <w:p w:rsidR="00D00F46" w:rsidRDefault="00D00F46" w:rsidP="00D00F46">
      <w:pPr>
        <w:widowControl w:val="0"/>
        <w:autoSpaceDE w:val="0"/>
        <w:autoSpaceDN w:val="0"/>
        <w:adjustRightInd w:val="0"/>
        <w:ind w:left="57"/>
        <w:jc w:val="center"/>
        <w:rPr>
          <w:rFonts w:ascii="Arial" w:hAnsi="Arial" w:cs="Arial"/>
          <w:b/>
          <w:sz w:val="28"/>
          <w:szCs w:val="28"/>
        </w:rPr>
      </w:pPr>
      <w:r>
        <w:rPr>
          <w:rFonts w:ascii="Arial" w:hAnsi="Arial" w:cs="Arial"/>
          <w:b/>
          <w:bCs/>
          <w:iCs/>
          <w:position w:val="-1"/>
          <w:sz w:val="28"/>
          <w:szCs w:val="28"/>
          <w:u w:val="thick"/>
        </w:rPr>
        <w:t>EDITAL DE CHAMAME</w:t>
      </w:r>
      <w:r>
        <w:rPr>
          <w:rFonts w:ascii="Arial" w:hAnsi="Arial" w:cs="Arial"/>
          <w:b/>
          <w:bCs/>
          <w:iCs/>
          <w:spacing w:val="-1"/>
          <w:position w:val="-1"/>
          <w:sz w:val="28"/>
          <w:szCs w:val="28"/>
          <w:u w:val="thick"/>
        </w:rPr>
        <w:t>NT</w:t>
      </w:r>
      <w:r>
        <w:rPr>
          <w:rFonts w:ascii="Arial" w:hAnsi="Arial" w:cs="Arial"/>
          <w:b/>
          <w:bCs/>
          <w:iCs/>
          <w:position w:val="-1"/>
          <w:sz w:val="28"/>
          <w:szCs w:val="28"/>
          <w:u w:val="thick"/>
        </w:rPr>
        <w:t xml:space="preserve">O </w:t>
      </w:r>
      <w:r>
        <w:rPr>
          <w:rFonts w:ascii="Arial" w:hAnsi="Arial" w:cs="Arial"/>
          <w:b/>
          <w:bCs/>
          <w:iCs/>
          <w:spacing w:val="-2"/>
          <w:position w:val="-1"/>
          <w:sz w:val="28"/>
          <w:szCs w:val="28"/>
          <w:u w:val="thick"/>
        </w:rPr>
        <w:t>P</w:t>
      </w:r>
      <w:r>
        <w:rPr>
          <w:rFonts w:ascii="Arial" w:hAnsi="Arial" w:cs="Arial"/>
          <w:b/>
          <w:bCs/>
          <w:iCs/>
          <w:spacing w:val="-1"/>
          <w:position w:val="-1"/>
          <w:sz w:val="28"/>
          <w:szCs w:val="28"/>
          <w:u w:val="thick"/>
        </w:rPr>
        <w:t>Ú</w:t>
      </w:r>
      <w:r>
        <w:rPr>
          <w:rFonts w:ascii="Arial" w:hAnsi="Arial" w:cs="Arial"/>
          <w:b/>
          <w:bCs/>
          <w:iCs/>
          <w:position w:val="-1"/>
          <w:sz w:val="28"/>
          <w:szCs w:val="28"/>
          <w:u w:val="thick"/>
        </w:rPr>
        <w:t>B</w:t>
      </w:r>
      <w:r>
        <w:rPr>
          <w:rFonts w:ascii="Arial" w:hAnsi="Arial" w:cs="Arial"/>
          <w:b/>
          <w:bCs/>
          <w:iCs/>
          <w:spacing w:val="-1"/>
          <w:position w:val="-1"/>
          <w:sz w:val="28"/>
          <w:szCs w:val="28"/>
          <w:u w:val="thick"/>
        </w:rPr>
        <w:t>L</w:t>
      </w:r>
      <w:r>
        <w:rPr>
          <w:rFonts w:ascii="Arial" w:hAnsi="Arial" w:cs="Arial"/>
          <w:b/>
          <w:bCs/>
          <w:iCs/>
          <w:spacing w:val="1"/>
          <w:position w:val="-1"/>
          <w:sz w:val="28"/>
          <w:szCs w:val="28"/>
          <w:u w:val="thick"/>
        </w:rPr>
        <w:t>I</w:t>
      </w:r>
      <w:r>
        <w:rPr>
          <w:rFonts w:ascii="Arial" w:hAnsi="Arial" w:cs="Arial"/>
          <w:b/>
          <w:bCs/>
          <w:iCs/>
          <w:position w:val="-1"/>
          <w:sz w:val="28"/>
          <w:szCs w:val="28"/>
          <w:u w:val="thick"/>
        </w:rPr>
        <w:t>CO N°1/2017 - FMAS</w:t>
      </w:r>
    </w:p>
    <w:p w:rsidR="00D00F46" w:rsidRDefault="00D00F46" w:rsidP="00D00F46">
      <w:pPr>
        <w:widowControl w:val="0"/>
        <w:autoSpaceDE w:val="0"/>
        <w:autoSpaceDN w:val="0"/>
        <w:adjustRightInd w:val="0"/>
        <w:ind w:left="57"/>
        <w:rPr>
          <w:rFonts w:ascii="Arial" w:hAnsi="Arial" w:cs="Arial"/>
          <w:b/>
        </w:rPr>
      </w:pPr>
    </w:p>
    <w:p w:rsidR="00D00F46" w:rsidRDefault="00D00F46" w:rsidP="00D00F46">
      <w:pPr>
        <w:spacing w:after="120"/>
        <w:ind w:left="57"/>
        <w:jc w:val="center"/>
        <w:rPr>
          <w:rFonts w:ascii="Arial" w:hAnsi="Arial" w:cs="Arial"/>
          <w:b/>
        </w:rPr>
      </w:pPr>
      <w:r>
        <w:rPr>
          <w:rFonts w:ascii="Arial" w:hAnsi="Arial" w:cs="Arial"/>
          <w:b/>
        </w:rPr>
        <w:t xml:space="preserve"> (MODELO)</w:t>
      </w:r>
    </w:p>
    <w:p w:rsidR="00D00F46" w:rsidRDefault="00D00F46" w:rsidP="00D00F46">
      <w:pPr>
        <w:spacing w:after="120"/>
        <w:ind w:left="57"/>
        <w:jc w:val="center"/>
        <w:rPr>
          <w:rFonts w:ascii="Arial" w:hAnsi="Arial" w:cs="Arial"/>
          <w:b/>
        </w:rPr>
      </w:pPr>
      <w:r>
        <w:rPr>
          <w:rFonts w:ascii="Arial" w:hAnsi="Arial" w:cs="Arial"/>
          <w:b/>
        </w:rPr>
        <w:t>ANEXO VII</w:t>
      </w:r>
    </w:p>
    <w:p w:rsidR="00D00F46" w:rsidRDefault="00D00F46" w:rsidP="00D00F46">
      <w:pPr>
        <w:spacing w:after="120"/>
        <w:ind w:left="57"/>
        <w:jc w:val="center"/>
        <w:rPr>
          <w:rFonts w:ascii="Arial" w:hAnsi="Arial" w:cs="Arial"/>
          <w:b/>
        </w:rPr>
      </w:pPr>
      <w:r>
        <w:rPr>
          <w:rFonts w:ascii="Arial" w:hAnsi="Arial" w:cs="Arial"/>
          <w:b/>
        </w:rPr>
        <w:t>MINUTA DO TERMO DE COLABORAÇÃO</w:t>
      </w:r>
    </w:p>
    <w:p w:rsidR="00D00F46" w:rsidRDefault="00D00F46" w:rsidP="00D00F46">
      <w:pPr>
        <w:spacing w:after="120"/>
        <w:ind w:left="57"/>
        <w:jc w:val="center"/>
        <w:rPr>
          <w:rFonts w:ascii="Arial" w:hAnsi="Arial" w:cs="Arial"/>
          <w:b/>
        </w:rPr>
      </w:pPr>
    </w:p>
    <w:p w:rsidR="00D00F46" w:rsidRDefault="00D00F46" w:rsidP="00D00F46">
      <w:pPr>
        <w:tabs>
          <w:tab w:val="left" w:pos="567"/>
        </w:tabs>
        <w:spacing w:after="120"/>
        <w:ind w:left="57"/>
        <w:jc w:val="right"/>
        <w:rPr>
          <w:rFonts w:ascii="Arial" w:hAnsi="Arial" w:cs="Arial"/>
        </w:rPr>
      </w:pPr>
      <w:r>
        <w:rPr>
          <w:rFonts w:ascii="Arial" w:hAnsi="Arial" w:cs="Arial"/>
        </w:rPr>
        <w:tab/>
        <w:t xml:space="preserve">TERMO DE COLABORAÇÃO N°: ______/2017. </w:t>
      </w:r>
    </w:p>
    <w:p w:rsidR="00D00F46" w:rsidRDefault="00D00F46" w:rsidP="00D00F46">
      <w:pPr>
        <w:tabs>
          <w:tab w:val="left" w:pos="567"/>
        </w:tabs>
        <w:spacing w:after="120"/>
        <w:ind w:left="57"/>
        <w:jc w:val="both"/>
        <w:rPr>
          <w:rFonts w:ascii="Arial" w:hAnsi="Arial" w:cs="Arial"/>
        </w:rPr>
      </w:pPr>
      <w:r>
        <w:rPr>
          <w:rFonts w:ascii="Arial" w:hAnsi="Arial" w:cs="Arial"/>
        </w:rPr>
        <w:t xml:space="preserve"> </w:t>
      </w:r>
    </w:p>
    <w:p w:rsidR="00D00F46" w:rsidRDefault="00D00F46" w:rsidP="00D00F46">
      <w:pPr>
        <w:tabs>
          <w:tab w:val="left" w:pos="567"/>
        </w:tabs>
        <w:spacing w:after="120"/>
        <w:ind w:left="57"/>
        <w:jc w:val="both"/>
        <w:rPr>
          <w:rFonts w:ascii="Arial" w:hAnsi="Arial" w:cs="Arial"/>
        </w:rPr>
      </w:pPr>
      <w:r>
        <w:rPr>
          <w:rFonts w:ascii="Arial" w:hAnsi="Arial" w:cs="Arial"/>
        </w:rPr>
        <w:t xml:space="preserve"> </w:t>
      </w:r>
    </w:p>
    <w:p w:rsidR="00D00F46" w:rsidRDefault="00D00F46" w:rsidP="00D00F46">
      <w:pPr>
        <w:tabs>
          <w:tab w:val="left" w:pos="567"/>
        </w:tabs>
        <w:ind w:left="57"/>
        <w:jc w:val="both"/>
        <w:rPr>
          <w:rFonts w:ascii="Arial" w:hAnsi="Arial" w:cs="Arial"/>
        </w:rPr>
      </w:pPr>
      <w:r>
        <w:rPr>
          <w:rFonts w:ascii="Arial" w:hAnsi="Arial" w:cs="Arial"/>
        </w:rPr>
        <w:t xml:space="preserve">TERMO DE COLABORAÇÃO QUE ENTRE SI CELEBRAM A PREFEITURA MUNICIPAL DE A........, SC, E A ENTIDADE _____________________, PARA OS FINS QUE ESPECIFICA. </w:t>
      </w:r>
    </w:p>
    <w:p w:rsidR="00D00F46" w:rsidRDefault="00D00F46" w:rsidP="00D00F46">
      <w:pPr>
        <w:tabs>
          <w:tab w:val="left" w:pos="567"/>
        </w:tabs>
        <w:spacing w:after="120"/>
        <w:ind w:left="57"/>
        <w:jc w:val="both"/>
        <w:rPr>
          <w:rFonts w:ascii="Arial" w:hAnsi="Arial" w:cs="Arial"/>
        </w:rPr>
      </w:pPr>
      <w:r>
        <w:rPr>
          <w:rFonts w:ascii="Arial" w:hAnsi="Arial" w:cs="Arial"/>
        </w:rPr>
        <w:t xml:space="preserve">  </w:t>
      </w:r>
    </w:p>
    <w:p w:rsidR="00D00F46" w:rsidRDefault="00D00F46" w:rsidP="00D00F46">
      <w:pPr>
        <w:tabs>
          <w:tab w:val="left" w:pos="567"/>
        </w:tabs>
        <w:spacing w:after="120"/>
        <w:ind w:left="57"/>
        <w:jc w:val="both"/>
        <w:rPr>
          <w:rFonts w:ascii="Arial" w:hAnsi="Arial" w:cs="Arial"/>
        </w:rPr>
      </w:pPr>
      <w:r>
        <w:rPr>
          <w:rFonts w:ascii="Arial" w:hAnsi="Arial" w:cs="Arial"/>
        </w:rPr>
        <w:t xml:space="preserve">Pelo presente instrumento, de um lado o MUNICÍPIO DE ATALANTA, SC, por intermédio da PREFEITURA MUNICIPAL DE ATALANTA, SC, pessoa jurídica e direito público interno, inscrita no CNPJMF sob o nº 83.102.616/0001-09, com sede na AV. XV  de Novembro,  1030, Centro, Atalanta, SC, neste ato representado pelo Prefeito Municipal Senhor JUAREZ MIGUEL RODERMEL, portador da Cédula de Identidade sob n.º 1.229.797, e inscrito no CPF sob n.º 55.031.389-72, e do outro ____________________________, inscrita no CNPJ nº _____________, estabelecida nesta cidade, na _____________________ nº _________, no Município de .........../...., neste ato representado por seu Presidente, _____________________, brasileiro, casado, portador do RG nº ______________, CPF nº ______________________, resolvem celebrar o TERMO DE COLABORAÇÃO, com fundamento no Processo de Chamamento Público nº 2/2017, no Decreto Municipal nº </w:t>
      </w:r>
      <w:r>
        <w:rPr>
          <w:rFonts w:ascii="Arial" w:hAnsi="Arial" w:cs="Arial"/>
          <w:spacing w:val="-1"/>
        </w:rPr>
        <w:t>13/2017</w:t>
      </w:r>
      <w:r>
        <w:rPr>
          <w:rFonts w:ascii="Arial" w:hAnsi="Arial" w:cs="Arial"/>
        </w:rPr>
        <w:t xml:space="preserve"> de 10 de abril de 2017, na Lei Federal nº 13.019 de 31 de Julho de 2.014, e suas alterações. </w:t>
      </w:r>
    </w:p>
    <w:p w:rsidR="00D00F46" w:rsidRDefault="00D00F46" w:rsidP="00D00F46">
      <w:pPr>
        <w:tabs>
          <w:tab w:val="left" w:pos="567"/>
        </w:tabs>
        <w:spacing w:after="120"/>
        <w:ind w:left="57"/>
        <w:jc w:val="both"/>
        <w:rPr>
          <w:rFonts w:ascii="Arial" w:hAnsi="Arial" w:cs="Arial"/>
        </w:rPr>
      </w:pPr>
      <w:r>
        <w:rPr>
          <w:rFonts w:ascii="Arial" w:hAnsi="Arial" w:cs="Arial"/>
        </w:rPr>
        <w:t xml:space="preserve"> </w:t>
      </w:r>
    </w:p>
    <w:p w:rsidR="00D00F46" w:rsidRDefault="00D00F46" w:rsidP="00D00F46">
      <w:pPr>
        <w:tabs>
          <w:tab w:val="left" w:pos="567"/>
        </w:tabs>
        <w:ind w:left="57"/>
        <w:jc w:val="both"/>
        <w:rPr>
          <w:rFonts w:ascii="Arial" w:hAnsi="Arial" w:cs="Arial"/>
        </w:rPr>
      </w:pPr>
      <w:r>
        <w:rPr>
          <w:rFonts w:ascii="Arial" w:hAnsi="Arial" w:cs="Arial"/>
        </w:rPr>
        <w:t xml:space="preserve">CLÁUSULA PRIMEIRA – DO OBJETO </w:t>
      </w:r>
    </w:p>
    <w:p w:rsidR="00D00F46" w:rsidRDefault="00D00F46" w:rsidP="00D00F46">
      <w:pPr>
        <w:tabs>
          <w:tab w:val="left" w:pos="567"/>
        </w:tabs>
        <w:ind w:left="57"/>
        <w:jc w:val="both"/>
        <w:rPr>
          <w:rFonts w:ascii="Arial" w:hAnsi="Arial" w:cs="Arial"/>
        </w:rPr>
      </w:pPr>
      <w:r>
        <w:rPr>
          <w:rFonts w:ascii="Arial" w:hAnsi="Arial" w:cs="Arial"/>
        </w:rPr>
        <w:t xml:space="preserve"> </w:t>
      </w:r>
    </w:p>
    <w:p w:rsidR="00D00F46" w:rsidRDefault="00D00F46" w:rsidP="00D00F46">
      <w:pPr>
        <w:jc w:val="both"/>
        <w:rPr>
          <w:rFonts w:ascii="Arial" w:hAnsi="Arial" w:cs="Arial"/>
        </w:rPr>
      </w:pPr>
      <w:r>
        <w:rPr>
          <w:rFonts w:ascii="Arial" w:hAnsi="Arial" w:cs="Arial"/>
        </w:rPr>
        <w:t>O presente Termo de Colaboração d</w:t>
      </w:r>
      <w:r>
        <w:rPr>
          <w:rFonts w:ascii="Arial" w:hAnsi="Arial" w:cs="Arial"/>
          <w:spacing w:val="-1"/>
        </w:rPr>
        <w:t xml:space="preserve">e </w:t>
      </w:r>
      <w:r w:rsidRPr="00A07F69">
        <w:rPr>
          <w:rFonts w:ascii="Arial" w:hAnsi="Arial" w:cs="Arial"/>
          <w:spacing w:val="-1"/>
        </w:rPr>
        <w:t>CHAMAMENTO PUBLICO PARA  REALIZAÇÃO DE TERMO DE PARCERIA QUE TEM COMO OBJETIVO A COOPERAÇÃO NA MANUTENÇÃO DE VAGAS PARA 02 (DOIS) INTERNOS PROVENIENTES DO MUNICÍPIO DE ATALANTA</w:t>
      </w:r>
      <w:r>
        <w:rPr>
          <w:rFonts w:ascii="Arial" w:hAnsi="Arial" w:cs="Arial"/>
        </w:rPr>
        <w:t xml:space="preserve">. Conforme Plano de Trabalho anexo a este Termo junto à </w:t>
      </w:r>
      <w:r w:rsidRPr="004A64B3">
        <w:rPr>
          <w:rFonts w:ascii="Arial" w:hAnsi="Arial" w:cs="Arial"/>
          <w:strike/>
        </w:rPr>
        <w:t>FUNDAÇÃO OU ENTIDADE HOSPITALAR</w:t>
      </w:r>
      <w:r w:rsidR="004A64B3">
        <w:rPr>
          <w:rFonts w:ascii="Arial" w:hAnsi="Arial" w:cs="Arial"/>
        </w:rPr>
        <w:t xml:space="preserve"> </w:t>
      </w:r>
      <w:r w:rsidR="004A64B3" w:rsidRPr="00756100">
        <w:rPr>
          <w:rFonts w:ascii="Arial" w:hAnsi="Arial" w:cs="Arial"/>
          <w:spacing w:val="-1"/>
          <w:sz w:val="22"/>
          <w:szCs w:val="22"/>
        </w:rPr>
        <w:t>INSTITUIÇÃO DE LONGA PERMANENCIA PARA PESSOA IDOSA – ILPPI</w:t>
      </w:r>
      <w:r>
        <w:rPr>
          <w:rFonts w:ascii="Arial" w:hAnsi="Arial" w:cs="Arial"/>
        </w:rPr>
        <w:t>.........., da cidade de ..................</w:t>
      </w:r>
    </w:p>
    <w:p w:rsidR="00D00F46" w:rsidRDefault="00D00F46" w:rsidP="00D00F46">
      <w:pPr>
        <w:jc w:val="both"/>
        <w:rPr>
          <w:rFonts w:ascii="Arial" w:hAnsi="Arial" w:cs="Arial"/>
        </w:rPr>
      </w:pPr>
    </w:p>
    <w:p w:rsidR="00D00F46" w:rsidRDefault="00D00F46" w:rsidP="00D00F46">
      <w:pPr>
        <w:jc w:val="both"/>
        <w:rPr>
          <w:rFonts w:ascii="Arial" w:hAnsi="Arial" w:cs="Arial"/>
        </w:rPr>
      </w:pPr>
    </w:p>
    <w:p w:rsidR="00D00F46" w:rsidRDefault="00D00F46" w:rsidP="00D00F46">
      <w:pPr>
        <w:jc w:val="both"/>
        <w:rPr>
          <w:rFonts w:ascii="Arial" w:hAnsi="Arial" w:cs="Arial"/>
        </w:rPr>
      </w:pPr>
      <w:r>
        <w:rPr>
          <w:rFonts w:ascii="Arial" w:hAnsi="Arial" w:cs="Arial"/>
        </w:rPr>
        <w:t xml:space="preserve">CLÁUSULA SEGUNDA – DA GESTÃO </w:t>
      </w:r>
    </w:p>
    <w:p w:rsidR="00D00F46" w:rsidRDefault="00D00F46" w:rsidP="00D00F46">
      <w:pPr>
        <w:jc w:val="both"/>
        <w:rPr>
          <w:rFonts w:ascii="Arial" w:hAnsi="Arial" w:cs="Arial"/>
        </w:rPr>
      </w:pPr>
    </w:p>
    <w:p w:rsidR="00D00F46" w:rsidRDefault="00D00F46" w:rsidP="00D00F46">
      <w:pPr>
        <w:jc w:val="both"/>
        <w:rPr>
          <w:rFonts w:ascii="Arial" w:hAnsi="Arial" w:cs="Arial"/>
        </w:rPr>
      </w:pPr>
      <w:r>
        <w:rPr>
          <w:rFonts w:ascii="Arial" w:hAnsi="Arial" w:cs="Arial"/>
        </w:rPr>
        <w:t>2.1. O presente Termo de Colaboração terá como gestor da Proponente o(a) Sr(a</w:t>
      </w:r>
      <w:r w:rsidRPr="006B3839">
        <w:rPr>
          <w:rFonts w:ascii="Arial" w:hAnsi="Arial" w:cs="Arial"/>
        </w:rPr>
        <w:t xml:space="preserve">) (Presidente), portador do CPF: nº ____________, se responsabilizará, de forma solidária, pela execução das atividades e cumprimento das metas pactuadas na parceria, nos termos do art. 37 da Lei nº 13.019 de 31/07/2014.   2.2 – A Concedente nomeia como gestor da parceria do presente Termo de Colaboração o(a) Sr(a)  (Secretário Municipal de </w:t>
      </w:r>
      <w:r w:rsidRPr="00356C29">
        <w:rPr>
          <w:rFonts w:ascii="Arial" w:hAnsi="Arial" w:cs="Arial"/>
        </w:rPr>
        <w:t>Saúde) ______________,</w:t>
      </w:r>
      <w:r>
        <w:rPr>
          <w:rFonts w:ascii="Arial" w:hAnsi="Arial" w:cs="Arial"/>
        </w:rPr>
        <w:t xml:space="preserve"> portador do RG nº ______________ e do CPF nº ________________. </w:t>
      </w:r>
    </w:p>
    <w:p w:rsidR="00D00F46" w:rsidRDefault="00D00F46" w:rsidP="00D00F46">
      <w:pPr>
        <w:pStyle w:val="PargrafodaLista"/>
        <w:tabs>
          <w:tab w:val="left" w:pos="567"/>
        </w:tabs>
        <w:spacing w:after="120" w:line="240" w:lineRule="auto"/>
        <w:ind w:left="57"/>
        <w:jc w:val="both"/>
        <w:rPr>
          <w:rFonts w:ascii="Arial" w:hAnsi="Arial" w:cs="Arial"/>
          <w:sz w:val="24"/>
          <w:szCs w:val="24"/>
        </w:rPr>
      </w:pPr>
    </w:p>
    <w:p w:rsidR="00D00F46" w:rsidRDefault="00D00F46" w:rsidP="00D00F46">
      <w:pPr>
        <w:jc w:val="both"/>
        <w:rPr>
          <w:rFonts w:ascii="Arial" w:hAnsi="Arial" w:cs="Arial"/>
          <w:b/>
          <w:caps/>
        </w:rPr>
      </w:pPr>
      <w:r>
        <w:rPr>
          <w:rFonts w:ascii="Arial" w:hAnsi="Arial" w:cs="Arial"/>
          <w:spacing w:val="-1"/>
        </w:rPr>
        <w:t xml:space="preserve">2.2. O termo de colaboração terá por objeto a contratação de Serviços </w:t>
      </w:r>
      <w:r w:rsidRPr="00A07F69">
        <w:rPr>
          <w:rFonts w:ascii="Arial" w:hAnsi="Arial" w:cs="Arial"/>
          <w:spacing w:val="-1"/>
        </w:rPr>
        <w:t xml:space="preserve">PARA  REALIZAÇÃO </w:t>
      </w:r>
      <w:r>
        <w:rPr>
          <w:rFonts w:ascii="Arial" w:hAnsi="Arial" w:cs="Arial"/>
          <w:spacing w:val="-1"/>
        </w:rPr>
        <w:t xml:space="preserve">COM </w:t>
      </w:r>
      <w:r w:rsidRPr="00A07F69">
        <w:rPr>
          <w:rFonts w:ascii="Arial" w:hAnsi="Arial" w:cs="Arial"/>
          <w:spacing w:val="-1"/>
        </w:rPr>
        <w:t>OBJETIVO A COOPERAÇÃO NA MANUTENÇÃO DE VAGAS PARA 02 (DOIS) INTERNOS PROVENIENTES DO MUNICÍPIO DE ATALANTA</w:t>
      </w:r>
      <w:r>
        <w:rPr>
          <w:rFonts w:ascii="Arial" w:hAnsi="Arial" w:cs="Arial"/>
          <w:b/>
          <w:caps/>
        </w:rPr>
        <w:t xml:space="preserve"> </w:t>
      </w:r>
    </w:p>
    <w:p w:rsidR="00D00F46" w:rsidRDefault="00D00F46" w:rsidP="00D00F46">
      <w:pPr>
        <w:jc w:val="both"/>
        <w:rPr>
          <w:rFonts w:ascii="Arial" w:hAnsi="Arial" w:cs="Arial"/>
          <w:b/>
        </w:rPr>
      </w:pPr>
      <w:r>
        <w:rPr>
          <w:rFonts w:ascii="Arial" w:hAnsi="Arial" w:cs="Arial"/>
          <w:b/>
          <w:caps/>
        </w:rPr>
        <w:t xml:space="preserve">2.3. OBRIGAÇÕES DA </w:t>
      </w:r>
      <w:r w:rsidRPr="004A64B3">
        <w:rPr>
          <w:rFonts w:ascii="Arial" w:hAnsi="Arial" w:cs="Arial"/>
          <w:b/>
          <w:caps/>
          <w:strike/>
        </w:rPr>
        <w:t>FUNDAÇÃO ou ENTIDADE HOSPITALAR</w:t>
      </w:r>
      <w:r w:rsidR="004A64B3">
        <w:rPr>
          <w:rFonts w:ascii="Arial" w:hAnsi="Arial" w:cs="Arial"/>
          <w:b/>
          <w:caps/>
          <w:strike/>
        </w:rPr>
        <w:t xml:space="preserve"> </w:t>
      </w:r>
      <w:r w:rsidR="004A64B3" w:rsidRPr="004A64B3">
        <w:rPr>
          <w:rFonts w:ascii="Arial" w:hAnsi="Arial" w:cs="Arial"/>
          <w:b/>
          <w:spacing w:val="-1"/>
        </w:rPr>
        <w:t>INSTITUIÇÃO DE LONGA PERMANENCIA PARA PESSOA IDOSA – ILPPI</w:t>
      </w:r>
    </w:p>
    <w:p w:rsidR="00D00F46" w:rsidRDefault="00D00F46" w:rsidP="00D00F46">
      <w:pPr>
        <w:jc w:val="both"/>
        <w:rPr>
          <w:rFonts w:ascii="Arial" w:hAnsi="Arial" w:cs="Arial"/>
        </w:rPr>
      </w:pPr>
      <w:r>
        <w:rPr>
          <w:rFonts w:ascii="Arial" w:hAnsi="Arial" w:cs="Arial"/>
        </w:rPr>
        <w:t xml:space="preserve">2.3.1 É dever da </w:t>
      </w:r>
      <w:r w:rsidRPr="004A64B3">
        <w:rPr>
          <w:rFonts w:ascii="Arial" w:hAnsi="Arial" w:cs="Arial"/>
          <w:caps/>
          <w:strike/>
        </w:rPr>
        <w:t>FUNDAÇÃO ou ENTIDADE HOSPITALAR</w:t>
      </w:r>
      <w:r>
        <w:rPr>
          <w:rFonts w:ascii="Arial" w:hAnsi="Arial" w:cs="Arial"/>
          <w:caps/>
        </w:rPr>
        <w:t xml:space="preserve"> </w:t>
      </w:r>
      <w:r w:rsidR="004A64B3" w:rsidRPr="004A64B3">
        <w:rPr>
          <w:rFonts w:ascii="Arial" w:hAnsi="Arial" w:cs="Arial"/>
          <w:b/>
          <w:spacing w:val="-1"/>
        </w:rPr>
        <w:t>INSTITUIÇÃO DE LONGA PERMANENCIA PARA PESSOA IDOSA – ILPPI</w:t>
      </w:r>
      <w:r w:rsidR="004A64B3">
        <w:rPr>
          <w:rFonts w:ascii="Arial" w:hAnsi="Arial" w:cs="Arial"/>
        </w:rPr>
        <w:t xml:space="preserve"> </w:t>
      </w:r>
      <w:r>
        <w:rPr>
          <w:rFonts w:ascii="Arial" w:hAnsi="Arial" w:cs="Arial"/>
        </w:rPr>
        <w:t xml:space="preserve">prestar o atendimento 24 (vinte e quatro) horas </w:t>
      </w:r>
      <w:r w:rsidRPr="00A07F69">
        <w:rPr>
          <w:rFonts w:ascii="Arial" w:hAnsi="Arial" w:cs="Arial"/>
          <w:spacing w:val="-1"/>
        </w:rPr>
        <w:t>PARA 02 (DOIS) INTERNOS</w:t>
      </w:r>
      <w:r>
        <w:rPr>
          <w:rFonts w:ascii="Arial" w:hAnsi="Arial" w:cs="Arial"/>
          <w:spacing w:val="-1"/>
        </w:rPr>
        <w:t>,</w:t>
      </w:r>
      <w:r w:rsidRPr="00A07F69">
        <w:rPr>
          <w:rFonts w:ascii="Arial" w:hAnsi="Arial" w:cs="Arial"/>
          <w:spacing w:val="-1"/>
        </w:rPr>
        <w:t xml:space="preserve"> </w:t>
      </w:r>
      <w:r>
        <w:rPr>
          <w:rFonts w:ascii="Arial" w:hAnsi="Arial" w:cs="Arial"/>
        </w:rPr>
        <w:t>munícipes Atalantenses, com pessoal qualificado nas modalidades de clínicas básicas.</w:t>
      </w:r>
    </w:p>
    <w:p w:rsidR="00D00F46" w:rsidRDefault="00D00F46" w:rsidP="00D00F46">
      <w:pPr>
        <w:jc w:val="both"/>
        <w:rPr>
          <w:rFonts w:ascii="Arial" w:hAnsi="Arial" w:cs="Arial"/>
        </w:rPr>
      </w:pPr>
      <w:r>
        <w:rPr>
          <w:rFonts w:ascii="Arial" w:hAnsi="Arial" w:cs="Arial"/>
        </w:rPr>
        <w:t xml:space="preserve">2.3.2 Entende-se por </w:t>
      </w:r>
      <w:r w:rsidRPr="00A431E4">
        <w:rPr>
          <w:rFonts w:ascii="Arial" w:hAnsi="Arial" w:cs="Arial"/>
        </w:rPr>
        <w:t>Serviço de Proteção Social Especial de Alta Complexidade na modalidade de  Acolhimento In</w:t>
      </w:r>
      <w:r>
        <w:rPr>
          <w:rFonts w:ascii="Arial" w:hAnsi="Arial" w:cs="Arial"/>
        </w:rPr>
        <w:t>stitucional para Pessoas Idosas, o atendimento a pacientes em situação de sofrimento, sem risco de morte.</w:t>
      </w:r>
    </w:p>
    <w:p w:rsidR="00D00F46" w:rsidRDefault="00D00F46" w:rsidP="00D00F46">
      <w:pPr>
        <w:jc w:val="both"/>
        <w:rPr>
          <w:rFonts w:ascii="Arial" w:hAnsi="Arial" w:cs="Arial"/>
        </w:rPr>
      </w:pPr>
      <w:r>
        <w:rPr>
          <w:rFonts w:ascii="Arial" w:hAnsi="Arial" w:cs="Arial"/>
        </w:rPr>
        <w:t xml:space="preserve">2.3.3 O Município somente encaminhará os pacientes que necessitam de acolhimento à </w:t>
      </w:r>
      <w:r w:rsidRPr="004A64B3">
        <w:rPr>
          <w:rFonts w:ascii="Arial" w:hAnsi="Arial" w:cs="Arial"/>
          <w:strike/>
        </w:rPr>
        <w:t>FUNDAÇÃO OU ENTIDADE HOSPITALAR</w:t>
      </w:r>
      <w:r w:rsidR="004A64B3">
        <w:rPr>
          <w:rFonts w:ascii="Arial" w:hAnsi="Arial" w:cs="Arial"/>
        </w:rPr>
        <w:t xml:space="preserve"> </w:t>
      </w:r>
      <w:r w:rsidR="004A64B3" w:rsidRPr="004A64B3">
        <w:rPr>
          <w:rFonts w:ascii="Arial" w:hAnsi="Arial" w:cs="Arial"/>
          <w:b/>
          <w:spacing w:val="-1"/>
        </w:rPr>
        <w:t>INSTITUIÇÃO DE LONGA PERMANENCIA PARA PESSOA IDOSA – ILPPI</w:t>
      </w:r>
      <w:r>
        <w:rPr>
          <w:rFonts w:ascii="Arial" w:hAnsi="Arial" w:cs="Arial"/>
        </w:rPr>
        <w:t xml:space="preserve"> durante o horário de atendimento da Secretaria do Fundo Municipal de Assistência Social de Atalanta, quando houver recomendação médica expressa, ou, ainda, mediante contato telefônico que será realizado por servidor e/ou contratado atuante na referida Secretaria. </w:t>
      </w:r>
    </w:p>
    <w:p w:rsidR="00D00F46" w:rsidRDefault="00D00F46" w:rsidP="00D00F46">
      <w:pPr>
        <w:pStyle w:val="PargrafodaLista"/>
        <w:spacing w:line="240" w:lineRule="auto"/>
        <w:ind w:left="57"/>
        <w:rPr>
          <w:rFonts w:ascii="Arial" w:hAnsi="Arial" w:cs="Arial"/>
          <w:spacing w:val="-1"/>
          <w:sz w:val="24"/>
          <w:szCs w:val="24"/>
          <w:highlight w:val="yellow"/>
        </w:rPr>
      </w:pPr>
    </w:p>
    <w:p w:rsidR="00D00F46" w:rsidRDefault="00D00F46" w:rsidP="00D00F46">
      <w:pPr>
        <w:pStyle w:val="PargrafodaLista"/>
        <w:widowControl w:val="0"/>
        <w:autoSpaceDE w:val="0"/>
        <w:autoSpaceDN w:val="0"/>
        <w:adjustRightInd w:val="0"/>
        <w:spacing w:after="0" w:line="240" w:lineRule="auto"/>
        <w:jc w:val="both"/>
        <w:rPr>
          <w:rFonts w:ascii="Arial" w:hAnsi="Arial" w:cs="Arial"/>
          <w:b/>
          <w:spacing w:val="-1"/>
          <w:sz w:val="24"/>
          <w:szCs w:val="24"/>
        </w:rPr>
      </w:pPr>
      <w:r>
        <w:rPr>
          <w:rFonts w:ascii="Arial" w:hAnsi="Arial" w:cs="Arial"/>
          <w:b/>
          <w:spacing w:val="-1"/>
          <w:sz w:val="24"/>
          <w:szCs w:val="24"/>
        </w:rPr>
        <w:t>2.4. VALOR DE REPASSE DE RECURSO MENSAL:</w:t>
      </w:r>
    </w:p>
    <w:p w:rsidR="00D00F46" w:rsidRDefault="00D00F46" w:rsidP="00D00F46">
      <w:pPr>
        <w:pStyle w:val="PargrafodaLista"/>
        <w:widowControl w:val="0"/>
        <w:numPr>
          <w:ilvl w:val="0"/>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0"/>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widowControl w:val="0"/>
        <w:numPr>
          <w:ilvl w:val="1"/>
          <w:numId w:val="5"/>
        </w:numPr>
        <w:autoSpaceDE w:val="0"/>
        <w:autoSpaceDN w:val="0"/>
        <w:adjustRightInd w:val="0"/>
        <w:spacing w:after="0" w:line="240" w:lineRule="auto"/>
        <w:ind w:left="57" w:firstLine="0"/>
        <w:jc w:val="both"/>
        <w:rPr>
          <w:rFonts w:ascii="Arial" w:hAnsi="Arial" w:cs="Arial"/>
          <w:vanish/>
          <w:spacing w:val="-1"/>
          <w:sz w:val="24"/>
          <w:szCs w:val="24"/>
          <w:highlight w:val="yellow"/>
        </w:rPr>
      </w:pPr>
    </w:p>
    <w:p w:rsidR="00D00F46" w:rsidRDefault="00D00F46" w:rsidP="00D00F46">
      <w:pPr>
        <w:pStyle w:val="PargrafodaLista"/>
        <w:spacing w:after="0" w:line="240" w:lineRule="auto"/>
        <w:ind w:left="360"/>
        <w:rPr>
          <w:rFonts w:ascii="Arial" w:hAnsi="Arial" w:cs="Arial"/>
          <w:b/>
          <w:sz w:val="24"/>
          <w:szCs w:val="24"/>
          <w:highlight w:val="yellow"/>
        </w:rPr>
      </w:pPr>
    </w:p>
    <w:p w:rsidR="00D00F46" w:rsidRDefault="00D00F46" w:rsidP="00D00F46">
      <w:pPr>
        <w:jc w:val="both"/>
        <w:rPr>
          <w:rFonts w:ascii="Arial" w:hAnsi="Arial" w:cs="Arial"/>
          <w:color w:val="000000"/>
        </w:rPr>
      </w:pPr>
      <w:r>
        <w:rPr>
          <w:rFonts w:ascii="Arial" w:hAnsi="Arial" w:cs="Arial"/>
        </w:rPr>
        <w:t xml:space="preserve">2.4.1. Pelo  acolhimento, previsto na cláusula 2ª, o MUNICÍPIO efetuará mensalmente o pagamento de </w:t>
      </w:r>
      <w:r>
        <w:rPr>
          <w:rFonts w:ascii="Arial" w:hAnsi="Arial" w:cs="Arial"/>
          <w:color w:val="000000"/>
        </w:rPr>
        <w:t>R$ ............ (.....................) através de depósito ou transferência bancária.</w:t>
      </w:r>
    </w:p>
    <w:p w:rsidR="00D00F46" w:rsidRDefault="00D00F46" w:rsidP="00D00F46">
      <w:pPr>
        <w:jc w:val="both"/>
        <w:rPr>
          <w:rFonts w:ascii="Arial" w:hAnsi="Arial" w:cs="Arial"/>
          <w:color w:val="000000"/>
        </w:rPr>
      </w:pPr>
      <w:r>
        <w:rPr>
          <w:rFonts w:ascii="Arial" w:hAnsi="Arial" w:cs="Arial"/>
          <w:color w:val="000000"/>
        </w:rPr>
        <w:t xml:space="preserve">2.4.2. Para a execução dos serviços previstos na cláusula 1ª, a </w:t>
      </w:r>
      <w:r w:rsidRPr="004A64B3">
        <w:rPr>
          <w:rFonts w:ascii="Arial" w:hAnsi="Arial" w:cs="Arial"/>
          <w:strike/>
          <w:color w:val="000000"/>
        </w:rPr>
        <w:t>FUNDAÇÃO OU ENTIDADE HOSPITALAR</w:t>
      </w:r>
      <w:r w:rsidR="004A64B3">
        <w:rPr>
          <w:rFonts w:ascii="Arial" w:hAnsi="Arial" w:cs="Arial"/>
          <w:color w:val="000000"/>
        </w:rPr>
        <w:t xml:space="preserve"> </w:t>
      </w:r>
      <w:r w:rsidR="004A64B3" w:rsidRPr="004A64B3">
        <w:rPr>
          <w:rFonts w:ascii="Arial" w:hAnsi="Arial" w:cs="Arial"/>
          <w:b/>
          <w:spacing w:val="-1"/>
        </w:rPr>
        <w:t>INSTITUIÇÃO DE LONGA PERMANENCIA PARA PESSOA IDOSA – ILPPI</w:t>
      </w:r>
      <w:r>
        <w:rPr>
          <w:rFonts w:ascii="Arial" w:hAnsi="Arial" w:cs="Arial"/>
          <w:color w:val="000000"/>
        </w:rPr>
        <w:t xml:space="preserve"> aceita as normas técnicas e administrativas do Ministério da Saúde, com a fiscalização dos Setores de Controle, Avaliação e Auditorias Municipal e Estadual.</w:t>
      </w:r>
    </w:p>
    <w:p w:rsidR="00D00F46" w:rsidRDefault="00D00F46" w:rsidP="00D00F46">
      <w:pPr>
        <w:jc w:val="both"/>
        <w:rPr>
          <w:rFonts w:ascii="Arial" w:hAnsi="Arial" w:cs="Arial"/>
          <w:color w:val="000000"/>
        </w:rPr>
      </w:pPr>
      <w:r>
        <w:rPr>
          <w:rFonts w:ascii="Arial" w:hAnsi="Arial" w:cs="Arial"/>
          <w:color w:val="000000"/>
        </w:rPr>
        <w:t xml:space="preserve">2.4.3. </w:t>
      </w:r>
      <w:r>
        <w:rPr>
          <w:rFonts w:ascii="Arial" w:hAnsi="Arial" w:cs="Arial"/>
          <w:b/>
        </w:rPr>
        <w:t xml:space="preserve">O pagamento previsto no item 2.4.1 deste contrato será efetuado até o dia 10 (dez) do mês subsequente pelos serviços prestados, através de depósito em conta corrente da </w:t>
      </w:r>
      <w:r w:rsidRPr="004A64B3">
        <w:rPr>
          <w:rFonts w:ascii="Arial" w:hAnsi="Arial" w:cs="Arial"/>
          <w:b/>
          <w:strike/>
        </w:rPr>
        <w:t>FUNDAÇÃO OU ENTIDADE HOSPITALAR</w:t>
      </w:r>
      <w:r>
        <w:rPr>
          <w:rFonts w:ascii="Arial" w:hAnsi="Arial" w:cs="Arial"/>
          <w:b/>
        </w:rPr>
        <w:t xml:space="preserve"> </w:t>
      </w:r>
      <w:r w:rsidR="004A64B3">
        <w:rPr>
          <w:rFonts w:ascii="Arial" w:hAnsi="Arial" w:cs="Arial"/>
          <w:b/>
        </w:rPr>
        <w:t xml:space="preserve"> </w:t>
      </w:r>
      <w:r w:rsidR="004A64B3" w:rsidRPr="004A64B3">
        <w:rPr>
          <w:rFonts w:ascii="Arial" w:hAnsi="Arial" w:cs="Arial"/>
          <w:b/>
          <w:spacing w:val="-1"/>
        </w:rPr>
        <w:t>INSTITUIÇÃO DE LONGA PERMANENCIA PARA PESSOA IDOSA – ILPPI</w:t>
      </w:r>
      <w:r>
        <w:rPr>
          <w:rFonts w:ascii="Arial" w:hAnsi="Arial" w:cs="Arial"/>
          <w:b/>
        </w:rPr>
        <w:t>.................., na agencia nº. ............. conta corrente nº. ..................., da Agencia Bancaria................</w:t>
      </w:r>
    </w:p>
    <w:p w:rsidR="00D00F46" w:rsidRDefault="00D00F46" w:rsidP="00D00F46">
      <w:pPr>
        <w:jc w:val="both"/>
        <w:rPr>
          <w:rFonts w:ascii="Arial" w:hAnsi="Arial" w:cs="Arial"/>
        </w:rPr>
      </w:pPr>
      <w:r>
        <w:rPr>
          <w:rFonts w:ascii="Arial" w:hAnsi="Arial" w:cs="Arial"/>
          <w:b/>
        </w:rPr>
        <w:t>Parágrafo Único -</w:t>
      </w:r>
      <w:r>
        <w:rPr>
          <w:rFonts w:ascii="Arial" w:hAnsi="Arial" w:cs="Arial"/>
        </w:rPr>
        <w:t xml:space="preserve"> </w:t>
      </w:r>
      <w:r>
        <w:rPr>
          <w:rFonts w:ascii="Arial" w:hAnsi="Arial" w:cs="Arial"/>
          <w:bCs/>
          <w:color w:val="000000"/>
        </w:rPr>
        <w:t xml:space="preserve">Mensalmente a </w:t>
      </w:r>
      <w:r w:rsidRPr="004A64B3">
        <w:rPr>
          <w:rFonts w:ascii="Arial" w:hAnsi="Arial" w:cs="Arial"/>
          <w:strike/>
        </w:rPr>
        <w:t>FUNDAÇÃO OU ENTIDADE HOSPITALAR</w:t>
      </w:r>
      <w:r w:rsidR="004A64B3">
        <w:rPr>
          <w:rFonts w:ascii="Arial" w:hAnsi="Arial" w:cs="Arial"/>
          <w:b/>
        </w:rPr>
        <w:t xml:space="preserve"> </w:t>
      </w:r>
      <w:r w:rsidR="004A64B3" w:rsidRPr="004A64B3">
        <w:rPr>
          <w:rFonts w:ascii="Arial" w:hAnsi="Arial" w:cs="Arial"/>
          <w:b/>
          <w:spacing w:val="-1"/>
        </w:rPr>
        <w:t>INSTITUIÇÃO DE LONGA PERMANENCIA PARA PESSOA IDOSA – ILPPI</w:t>
      </w:r>
      <w:r>
        <w:rPr>
          <w:rFonts w:ascii="Arial" w:hAnsi="Arial" w:cs="Arial"/>
          <w:b/>
        </w:rPr>
        <w:t xml:space="preserve">, </w:t>
      </w:r>
      <w:r>
        <w:rPr>
          <w:rFonts w:ascii="Arial" w:hAnsi="Arial" w:cs="Arial"/>
          <w:bCs/>
          <w:color w:val="000000"/>
        </w:rPr>
        <w:t>prestará contas dos atendimentos mencionados no “caput” da cláusula terceira</w:t>
      </w:r>
      <w:r>
        <w:rPr>
          <w:rFonts w:ascii="Arial" w:hAnsi="Arial" w:cs="Arial"/>
        </w:rPr>
        <w:t xml:space="preserve"> </w:t>
      </w:r>
      <w:r>
        <w:rPr>
          <w:rFonts w:ascii="Arial" w:hAnsi="Arial" w:cs="Arial"/>
          <w:bCs/>
          <w:color w:val="000000"/>
        </w:rPr>
        <w:t xml:space="preserve">deste contrato de convênio, bem como, no que concerne ao parágrafo único da cláusula terceira, deverá prestar conta detalhada dos eventuais atendimentos, sob pena de não receber o pagamento e a ajuda de custo. </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z w:val="24"/>
          <w:szCs w:val="24"/>
        </w:rPr>
      </w:pPr>
      <w:r>
        <w:rPr>
          <w:rFonts w:ascii="Arial" w:hAnsi="Arial" w:cs="Arial"/>
          <w:spacing w:val="-1"/>
          <w:sz w:val="24"/>
          <w:szCs w:val="24"/>
        </w:rPr>
        <w:t>O valor de repasse mensal poderá ser alterado, caso demande ajustes, durante a execução da parceria, com base em justificativa técnica, com a finalidade de que o objeto previsto seja cumprido da maneira mais eficiente possível ou em se tratando de índices de correções aplicadas IGPM.</w:t>
      </w:r>
    </w:p>
    <w:p w:rsidR="00D00F46" w:rsidRDefault="00D00F46" w:rsidP="00D00F46">
      <w:pPr>
        <w:pStyle w:val="PargrafodaLista"/>
        <w:widowControl w:val="0"/>
        <w:autoSpaceDE w:val="0"/>
        <w:autoSpaceDN w:val="0"/>
        <w:adjustRightInd w:val="0"/>
        <w:spacing w:after="0" w:line="240" w:lineRule="auto"/>
        <w:ind w:left="57"/>
        <w:jc w:val="both"/>
        <w:rPr>
          <w:rFonts w:ascii="Arial" w:hAnsi="Arial" w:cs="Arial"/>
          <w:spacing w:val="-1"/>
          <w:sz w:val="24"/>
          <w:szCs w:val="24"/>
        </w:rPr>
      </w:pPr>
    </w:p>
    <w:p w:rsidR="00D00F46" w:rsidRDefault="00D00F46" w:rsidP="00D00F46">
      <w:pPr>
        <w:tabs>
          <w:tab w:val="left" w:pos="567"/>
        </w:tabs>
        <w:ind w:left="57"/>
        <w:jc w:val="both"/>
        <w:rPr>
          <w:rFonts w:ascii="Arial" w:hAnsi="Arial" w:cs="Arial"/>
        </w:rPr>
      </w:pPr>
      <w:r>
        <w:rPr>
          <w:rFonts w:ascii="Arial" w:hAnsi="Arial" w:cs="Arial"/>
        </w:rPr>
        <w:t xml:space="preserve">CLÁUSULA TERCEIRA – DAS OBRIGAÇÕES DOS PARCEIROS </w:t>
      </w:r>
    </w:p>
    <w:p w:rsidR="00D00F46" w:rsidRDefault="00D00F46" w:rsidP="00D00F46">
      <w:pPr>
        <w:tabs>
          <w:tab w:val="left" w:pos="567"/>
        </w:tabs>
        <w:ind w:left="57"/>
        <w:jc w:val="both"/>
        <w:rPr>
          <w:rFonts w:ascii="Arial" w:hAnsi="Arial" w:cs="Arial"/>
        </w:rPr>
      </w:pPr>
    </w:p>
    <w:p w:rsidR="00D00F46" w:rsidRDefault="00D00F46" w:rsidP="00D00F46">
      <w:pPr>
        <w:tabs>
          <w:tab w:val="left" w:pos="567"/>
        </w:tabs>
        <w:ind w:left="57"/>
        <w:jc w:val="both"/>
        <w:rPr>
          <w:rFonts w:ascii="Arial" w:hAnsi="Arial" w:cs="Arial"/>
        </w:rPr>
      </w:pPr>
      <w:r>
        <w:rPr>
          <w:rFonts w:ascii="Arial" w:hAnsi="Arial" w:cs="Arial"/>
        </w:rPr>
        <w:t>3.1. SÃO OBRIGAÇÕES DO MUNICIPIO: Prefeitura Municipal de Atalanta</w:t>
      </w:r>
    </w:p>
    <w:p w:rsidR="00D00F46" w:rsidRDefault="00D00F46" w:rsidP="00D00F46">
      <w:pPr>
        <w:tabs>
          <w:tab w:val="left" w:pos="567"/>
        </w:tabs>
        <w:spacing w:after="120"/>
        <w:ind w:left="57"/>
        <w:jc w:val="both"/>
        <w:rPr>
          <w:rFonts w:ascii="Arial" w:hAnsi="Arial" w:cs="Arial"/>
        </w:rPr>
      </w:pPr>
      <w:r>
        <w:rPr>
          <w:rFonts w:ascii="Arial" w:hAnsi="Arial" w:cs="Arial"/>
        </w:rPr>
        <w:t xml:space="preserve"> Fornecer os recursos para a execução deste objeto; </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Acompanhar e fiscalizar a execução da parceria;  </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Emitir relatório técnico de monitoramento e avaliação da parceria, sempre que necessário; </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Promover a transferência dos recursos financeiros de acordo com o Cronograma de Desembolso contido no Plano de Trabalho em conta bancária específica; </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Aplicar as penalidades previstas e proceder às sanções administrativas necessárias à exigência da restituição dos recursos transferidos; </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Notificar a celebração deste instrumento a quem dele interessar;</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 Publicar o extrato deste instrumento; </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 Receber e analisar as prestações de contas encaminhadas pela Entidade mensalmente por meio de nota de Prestação de Serviço;</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Elaborar elucidativo parecer conclusivo sobre a prestação de contas da Entidade, a fim de atender os princípios da legalidade, impessoalidade, moralidade, publicidade, eficiência, economicidade, conforme artigo 48 da Lei de Responsabilidade Fiscal e avaliar se houve aplicação correta dos recursos no Plano de Trabalho apresentado e no art. 59 da Lei de nº 13.019 de 3/07/2014. Esta deve ser ao concluir cada ano da parceria, de forma parcial e ao final da vigência do presente Termo de forma final;</w:t>
      </w:r>
    </w:p>
    <w:p w:rsidR="00D00F46" w:rsidRDefault="00D00F46" w:rsidP="00D00F46">
      <w:pPr>
        <w:pStyle w:val="PargrafodaLista"/>
        <w:numPr>
          <w:ilvl w:val="1"/>
          <w:numId w:val="13"/>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Prestação de Contas de Forma Parcial consiste em análise da Administração da nota fiscal de serviço e Relatório de Atividades anual da Organização. </w:t>
      </w:r>
    </w:p>
    <w:p w:rsidR="00D00F46" w:rsidRDefault="00D00F46" w:rsidP="00D00F46">
      <w:pPr>
        <w:tabs>
          <w:tab w:val="left" w:pos="567"/>
        </w:tabs>
        <w:spacing w:after="120"/>
        <w:ind w:left="57"/>
        <w:jc w:val="both"/>
        <w:rPr>
          <w:rFonts w:ascii="Arial" w:hAnsi="Arial" w:cs="Arial"/>
        </w:rPr>
      </w:pPr>
      <w:r>
        <w:rPr>
          <w:rFonts w:ascii="Arial" w:hAnsi="Arial" w:cs="Arial"/>
        </w:rPr>
        <w:t xml:space="preserve"> </w:t>
      </w:r>
    </w:p>
    <w:p w:rsidR="00D00F46" w:rsidRDefault="00D00F46" w:rsidP="00D00F46">
      <w:pPr>
        <w:pStyle w:val="PargrafodaLista"/>
        <w:numPr>
          <w:ilvl w:val="1"/>
          <w:numId w:val="14"/>
        </w:numPr>
        <w:tabs>
          <w:tab w:val="left" w:pos="567"/>
        </w:tabs>
        <w:spacing w:after="120" w:line="240" w:lineRule="auto"/>
        <w:jc w:val="both"/>
        <w:rPr>
          <w:rFonts w:ascii="Arial" w:hAnsi="Arial" w:cs="Arial"/>
          <w:sz w:val="24"/>
          <w:szCs w:val="24"/>
        </w:rPr>
      </w:pPr>
      <w:r>
        <w:rPr>
          <w:rFonts w:ascii="Arial" w:hAnsi="Arial" w:cs="Arial"/>
          <w:sz w:val="24"/>
          <w:szCs w:val="24"/>
        </w:rPr>
        <w:t xml:space="preserve">SÃO OBRIGAÇÕES DA ENTIDADE: </w:t>
      </w:r>
    </w:p>
    <w:p w:rsidR="00D00F46" w:rsidRDefault="00D00F46" w:rsidP="00D00F46">
      <w:pPr>
        <w:pStyle w:val="PargrafodaLista"/>
        <w:tabs>
          <w:tab w:val="left" w:pos="567"/>
        </w:tabs>
        <w:spacing w:after="120" w:line="240" w:lineRule="auto"/>
        <w:ind w:left="57"/>
        <w:jc w:val="both"/>
        <w:rPr>
          <w:rFonts w:ascii="Arial" w:hAnsi="Arial" w:cs="Arial"/>
          <w:sz w:val="24"/>
          <w:szCs w:val="24"/>
        </w:rPr>
      </w:pP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Responsabilizar-se pela execução do objeto do Termo de Colaboração;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Executar suas ações de acordo com o Plano de Trabalho anexo;</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Prestar informações e esclarecimentos sempre que solicitados, desde que necessários ao acompanhamento e controle da execução do objeto;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Permitir livre acesso do Gestor da Parceria, do responsável pelo Controle Interno, dos membros da Comissão de Monitoramento e Avaliação do MUNICIPIO, correspondentes aos processos, aos documentos e às informações referentes a este Instrumento, junto às instalações da ENTIDADE;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Se responsabilizar pelo gerenciamento administrativo e financeiro dos recursos recebidos, inclusive no que diz respeito às despesas de custeio, de investimento e de pessoal, conforme o caso;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Se responsabilizar pelo pagamento dos encargos trabalhistas, previdenciários, fiscais e comerciais relativos ao funcionamento da instituição e ao adimplemento do Termo de Colaboração, mantendo as certidões negativas em dia, não se caracterizando responsabilidade solidária ou subsidiária da administração pública pelos respectivos pagamentos, qualquer oneração do objeto da parceria ou restrição à sua execução;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Manter em seus arquivos, durante o prazo de 10 (dez) anos, contado do dia útil subsequente ao da prestação de contas integral, os documentos originais que compõem a prestação de contas;</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 Identificar o número do Instrumento da parceria e Órgão repassador no corpo dos documentos da despesa, e em seguida extrair cópia para anexar à prestação de contas a ser entregue no prazo ao município, inclusive indicar o valor pago quando a despesa for paga parcialmente com recursos do objeto;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Divulgar esta parceria em seu sítio na internet, caso mantenha, e em locais visíveis de suas sedes sociais e dos estabelecimentos em que exerça suas ações, com as seguintes informações: data da assinatura, identificação do Instrumento, do MUNICIPIO, descrição do objeto da parceria, valor total da parceria, valores liberados;</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Comprovar a exata aplicação da parcela anteriormente repassada, na forma da legislação aplicável, mediante procedimento da fiscalização da Administração Pública Municipal, sob pena de suspensão da transferência;</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Não praticar desvio de finalidade na aplicação do recurso, atraso não justificado no cumprimento das etapas dos programas, práticas atentatórias aos princípios fundamentais da Administração Pública nas contratações e demais atos praticados na execução da parceria e deixar de adotar as medidas saneadoras eventualmente apontadas pela Administração Pública, no que dispõe a Legislação Municipal;</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 Prestar todos os serviços, conforme Plano de Trabalho, em anexo, mediante a contratação dos profissionais e pagamento dos respectivos salários, gerenciamento e coordenação dos trabalhos, ficando proibida a redistribuição dos recursos a outras entidades, congêneres ou não;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Observar todos os critérios de qualidade técnica, eficiência, economicidade, prazos e os custos previstos;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color w:val="FF0000"/>
          <w:sz w:val="24"/>
          <w:szCs w:val="24"/>
        </w:rPr>
      </w:pPr>
      <w:r w:rsidRPr="006B3839">
        <w:rPr>
          <w:rFonts w:ascii="Arial" w:hAnsi="Arial" w:cs="Arial"/>
          <w:sz w:val="24"/>
          <w:szCs w:val="24"/>
        </w:rPr>
        <w:t xml:space="preserve">Comprovar todas as despesas por meio de notas fiscais ou recibo de autônomo (RPA), com a devida identificação da parceria celebrada, ficando vedadas informações genéricas ou sem especificações dos serviços efetivamente prestados, comprovado por meio de controles ou registros, além de demonstrar os custos anuais praticados ou ajustados de forma a permitir a conferência atinente à regularidade dos valores pagos;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Movimentar conta bancária específica e exclusiva para o presente instrumento, efetuando todas as necessidades financeiras relacionadas aos recursos do presente termo nesta conta bancária;</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Não aplicar Taxa de Administração ou despesas administrativas como condição para a execução do presente objeto;</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Promover a devolução aos cofres públicos dos recursos financeiros não aplicados corretamente conforme o Plano de Trabalho;</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Comprovar mensalmente por meio de nota fiscal de serviço e de forma parcial ao final de cada ano da Parceria todas as metas quantitativas e atendimentos de maneira nominal, constante em Relatório de Atividades;</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 xml:space="preserve"> Manter-se adimplente com o Poder Público concedente naquilo que tange a prestação de contas de exercícios anteriores, assim como manter a sua regularidade fiscal perante os órgãos da Administração Municipal, Estadual e Federal; </w:t>
      </w:r>
    </w:p>
    <w:p w:rsidR="00D00F46" w:rsidRDefault="00D00F46" w:rsidP="00D00F46">
      <w:pPr>
        <w:pStyle w:val="PargrafodaLista"/>
        <w:numPr>
          <w:ilvl w:val="0"/>
          <w:numId w:val="15"/>
        </w:numPr>
        <w:tabs>
          <w:tab w:val="left" w:pos="567"/>
        </w:tabs>
        <w:spacing w:after="120" w:line="240" w:lineRule="auto"/>
        <w:ind w:left="57" w:firstLine="0"/>
        <w:jc w:val="both"/>
        <w:rPr>
          <w:rFonts w:ascii="Arial" w:hAnsi="Arial" w:cs="Arial"/>
          <w:sz w:val="24"/>
          <w:szCs w:val="24"/>
        </w:rPr>
      </w:pPr>
      <w:r>
        <w:rPr>
          <w:rFonts w:ascii="Arial" w:hAnsi="Arial" w:cs="Arial"/>
          <w:sz w:val="24"/>
          <w:szCs w:val="24"/>
        </w:rPr>
        <w:t>Comunicar ao MUNICIPIO a substituição dos responsáveis pela ENTIDADE, assim como alterações em seu Estatuto.</w:t>
      </w:r>
    </w:p>
    <w:p w:rsidR="00D00F46" w:rsidRDefault="00D00F46" w:rsidP="00D00F46">
      <w:pPr>
        <w:pStyle w:val="PargrafodaLista"/>
        <w:tabs>
          <w:tab w:val="left" w:pos="567"/>
        </w:tabs>
        <w:spacing w:after="120" w:line="240" w:lineRule="auto"/>
        <w:ind w:left="57"/>
        <w:jc w:val="both"/>
        <w:rPr>
          <w:rFonts w:ascii="Arial" w:hAnsi="Arial" w:cs="Arial"/>
          <w:sz w:val="24"/>
          <w:szCs w:val="24"/>
        </w:rPr>
      </w:pPr>
    </w:p>
    <w:p w:rsidR="00D00F46" w:rsidRDefault="00D00F46" w:rsidP="00D00F46">
      <w:pPr>
        <w:pStyle w:val="PargrafodaLista"/>
        <w:tabs>
          <w:tab w:val="left" w:pos="567"/>
        </w:tabs>
        <w:spacing w:after="120" w:line="240" w:lineRule="auto"/>
        <w:ind w:left="0"/>
        <w:jc w:val="both"/>
        <w:rPr>
          <w:rFonts w:ascii="Arial" w:hAnsi="Arial" w:cs="Arial"/>
          <w:sz w:val="24"/>
          <w:szCs w:val="24"/>
        </w:rPr>
      </w:pPr>
      <w:r>
        <w:rPr>
          <w:rFonts w:ascii="Arial" w:hAnsi="Arial" w:cs="Arial"/>
          <w:sz w:val="24"/>
          <w:szCs w:val="24"/>
        </w:rPr>
        <w:t xml:space="preserve"> CLÁUSULA QUARTA – REGIME JURÍDICO DO PESSOAL </w:t>
      </w:r>
    </w:p>
    <w:p w:rsidR="00D00F46" w:rsidRDefault="00D00F46" w:rsidP="00D00F46">
      <w:pPr>
        <w:pStyle w:val="PargrafodaLista"/>
        <w:tabs>
          <w:tab w:val="left" w:pos="567"/>
        </w:tabs>
        <w:spacing w:after="120" w:line="240" w:lineRule="auto"/>
        <w:ind w:left="360"/>
        <w:jc w:val="both"/>
        <w:rPr>
          <w:rFonts w:ascii="Arial" w:hAnsi="Arial" w:cs="Arial"/>
          <w:sz w:val="24"/>
          <w:szCs w:val="24"/>
        </w:rPr>
      </w:pPr>
    </w:p>
    <w:p w:rsidR="00D00F46" w:rsidRDefault="00D00F46" w:rsidP="00D00F46">
      <w:pPr>
        <w:pStyle w:val="PargrafodaLista"/>
        <w:tabs>
          <w:tab w:val="left" w:pos="567"/>
        </w:tabs>
        <w:spacing w:after="120" w:line="240" w:lineRule="auto"/>
        <w:ind w:left="0"/>
        <w:jc w:val="both"/>
        <w:rPr>
          <w:rFonts w:ascii="Arial" w:hAnsi="Arial" w:cs="Arial"/>
          <w:sz w:val="24"/>
          <w:szCs w:val="24"/>
        </w:rPr>
      </w:pPr>
      <w:r>
        <w:rPr>
          <w:rFonts w:ascii="Arial" w:hAnsi="Arial" w:cs="Arial"/>
          <w:sz w:val="24"/>
          <w:szCs w:val="24"/>
        </w:rPr>
        <w:t>4.1. A contratação de empregados para a execução do objeto, quando pagos integralmente com recursos desta parceria deverá obedecer ao princípio da legalidade, impessoalidade e da publicidade.</w:t>
      </w:r>
    </w:p>
    <w:p w:rsidR="00D00F46" w:rsidRDefault="00D00F46" w:rsidP="00D00F46">
      <w:pPr>
        <w:pStyle w:val="PargrafodaLista"/>
        <w:tabs>
          <w:tab w:val="left" w:pos="567"/>
        </w:tabs>
        <w:spacing w:after="120" w:line="240" w:lineRule="auto"/>
        <w:ind w:left="0"/>
        <w:jc w:val="both"/>
        <w:rPr>
          <w:rFonts w:ascii="Arial" w:hAnsi="Arial" w:cs="Arial"/>
          <w:sz w:val="24"/>
          <w:szCs w:val="24"/>
        </w:rPr>
      </w:pPr>
      <w:r>
        <w:rPr>
          <w:rFonts w:ascii="Arial" w:hAnsi="Arial" w:cs="Arial"/>
          <w:sz w:val="24"/>
          <w:szCs w:val="24"/>
        </w:rPr>
        <w:t xml:space="preserve">4.2. Não se estabelecerá nenhum vínculo de natureza jurídico/trabalhista, de quaisquer espécies, entre MUNICIPIO e o pessoal que a ENTIDADADE utilizar para a realização dos trabalhos ou atividades constantes deste Instrumento.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QUINTA – DO REPASSE E CRONOGRAMA DE DESEMBOLSO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5.1. Para a execução das atividades previstas neste Termo de Colaboração, no presente exercício, o MUNICIPIO transferirá a </w:t>
      </w:r>
      <w:r w:rsidRPr="004A64B3">
        <w:rPr>
          <w:rFonts w:ascii="Arial" w:hAnsi="Arial" w:cs="Arial"/>
          <w:strike/>
          <w:sz w:val="24"/>
          <w:szCs w:val="24"/>
        </w:rPr>
        <w:t>FUNDAÇÃO ou ENTIDADE HOSPITALAR</w:t>
      </w:r>
      <w:r w:rsidR="004A64B3">
        <w:rPr>
          <w:rFonts w:ascii="Arial" w:hAnsi="Arial" w:cs="Arial"/>
          <w:sz w:val="24"/>
          <w:szCs w:val="24"/>
        </w:rPr>
        <w:t xml:space="preserve"> </w:t>
      </w:r>
      <w:r w:rsidR="004A64B3" w:rsidRPr="004A64B3">
        <w:rPr>
          <w:rFonts w:ascii="Arial" w:hAnsi="Arial" w:cs="Arial"/>
          <w:b/>
          <w:spacing w:val="-1"/>
          <w:sz w:val="24"/>
          <w:szCs w:val="24"/>
        </w:rPr>
        <w:t>INSTITUIÇÃO DE LONGA PERMANENCIA PARA PESSOA IDOSA – ILPPI</w:t>
      </w:r>
      <w:r>
        <w:rPr>
          <w:rFonts w:ascii="Arial" w:hAnsi="Arial" w:cs="Arial"/>
          <w:sz w:val="24"/>
          <w:szCs w:val="24"/>
        </w:rPr>
        <w:t>, de acordo com a avaliação técnica, o valor de total de R$ ________________ (________________).</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5.2. Para execução do presente instrumento, o </w:t>
      </w:r>
      <w:r>
        <w:rPr>
          <w:rFonts w:ascii="Arial" w:hAnsi="Arial" w:cs="Arial"/>
          <w:b/>
          <w:sz w:val="24"/>
          <w:szCs w:val="24"/>
        </w:rPr>
        <w:t>MUNICÍPIO</w:t>
      </w:r>
      <w:r>
        <w:rPr>
          <w:rFonts w:ascii="Arial" w:hAnsi="Arial" w:cs="Arial"/>
          <w:sz w:val="24"/>
          <w:szCs w:val="24"/>
        </w:rPr>
        <w:t xml:space="preserve"> pagará mensalmente a </w:t>
      </w:r>
      <w:r w:rsidRPr="004A64B3">
        <w:rPr>
          <w:rFonts w:ascii="Arial" w:hAnsi="Arial" w:cs="Arial"/>
          <w:strike/>
          <w:sz w:val="24"/>
          <w:szCs w:val="24"/>
        </w:rPr>
        <w:t>FUNDAÇÃO OU ENTIDADE HOSPITALAR</w:t>
      </w:r>
      <w:r w:rsidR="004A64B3">
        <w:rPr>
          <w:rFonts w:ascii="Arial" w:hAnsi="Arial" w:cs="Arial"/>
          <w:strike/>
          <w:sz w:val="24"/>
          <w:szCs w:val="24"/>
        </w:rPr>
        <w:t xml:space="preserve"> </w:t>
      </w:r>
      <w:r w:rsidR="004A64B3" w:rsidRPr="004A64B3">
        <w:rPr>
          <w:rFonts w:ascii="Arial" w:hAnsi="Arial" w:cs="Arial"/>
          <w:b/>
          <w:spacing w:val="-1"/>
          <w:sz w:val="24"/>
          <w:szCs w:val="24"/>
        </w:rPr>
        <w:t>INSTITUIÇÃO DE LONGA PERMANENCIA PARA PESSOA IDOSA – ILPPI</w:t>
      </w:r>
      <w:r w:rsidR="004A64B3">
        <w:rPr>
          <w:rFonts w:ascii="Arial" w:hAnsi="Arial" w:cs="Arial"/>
          <w:b/>
          <w:spacing w:val="-1"/>
          <w:sz w:val="24"/>
          <w:szCs w:val="24"/>
        </w:rPr>
        <w:t>,</w:t>
      </w:r>
      <w:r>
        <w:rPr>
          <w:rFonts w:ascii="Arial" w:hAnsi="Arial" w:cs="Arial"/>
          <w:sz w:val="24"/>
          <w:szCs w:val="24"/>
        </w:rPr>
        <w:t xml:space="preserve"> um valor mensal de ................(.........). O valor ficará sujeito a reajuste anual, pelo IGPM acumulado no período de 12 meses.</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5.3. As partes reconhecem que caso haja necessidade de contingenciamento orçamentário e a ocorrência de cancelamento de restos a pagar, exigível ao cumprimento de metas segundo a Lei de Responsabilidade Fiscal, o quantitativo deste objeto poderá ser reduzido até a etapa que apresente funcionalidade.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SEXTA – DA MOVIMENTAÇÃO DOS RECURSOS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6.1. Os valores a repassar, segundo o cronograma de desembolso, deverão ser depositados na conta específica, vinculada ao objeto, na Agência nº____, no Banco____, na Conta Corrente nº____, e aplicados no mercado financeiro ou em caderneta de poupança, até sua utilização.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6.2. Os recursos depositados na conta bancária específica deste instrumento, enquanto não empregados na sua finalidade, serão obrigatoriamente aplicados: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Pr="00B130FF" w:rsidRDefault="00D00F46" w:rsidP="00D00F46">
      <w:pPr>
        <w:numPr>
          <w:ilvl w:val="0"/>
          <w:numId w:val="16"/>
        </w:numPr>
        <w:rPr>
          <w:rFonts w:ascii="Arial" w:hAnsi="Arial" w:cs="Arial"/>
        </w:rPr>
      </w:pPr>
      <w:r w:rsidRPr="00B130FF">
        <w:rPr>
          <w:rFonts w:ascii="Arial" w:hAnsi="Arial" w:cs="Arial"/>
        </w:rPr>
        <w:t>Os recursos recebidos em decorrência da parceria serão depositados em conta corrente específica isenta de tarifa bancária na instituição financeira pública determinada pela administração pública. </w:t>
      </w:r>
      <w:hyperlink r:id="rId13" w:anchor="art2" w:history="1">
        <w:r w:rsidRPr="00B130FF">
          <w:rPr>
            <w:rStyle w:val="Hyperlink"/>
            <w:rFonts w:cs="Arial"/>
            <w:color w:val="auto"/>
          </w:rPr>
          <w:t>(Redação dada pelo Art. 51 da Lei nº 13.204, de 2015)</w:t>
        </w:r>
      </w:hyperlink>
      <w:r w:rsidRPr="00B130FF">
        <w:rPr>
          <w:rFonts w:ascii="Arial" w:hAnsi="Arial" w:cs="Arial"/>
        </w:rPr>
        <w:t>.</w:t>
      </w:r>
    </w:p>
    <w:p w:rsidR="00D00F46" w:rsidRPr="00B130FF" w:rsidRDefault="00D00F46" w:rsidP="00D00F46">
      <w:pPr>
        <w:numPr>
          <w:ilvl w:val="0"/>
          <w:numId w:val="16"/>
        </w:numPr>
        <w:spacing w:before="100" w:beforeAutospacing="1" w:after="100" w:afterAutospacing="1"/>
        <w:rPr>
          <w:rFonts w:ascii="Arial" w:hAnsi="Arial" w:cs="Arial"/>
        </w:rPr>
      </w:pPr>
      <w:r w:rsidRPr="00B130FF">
        <w:rPr>
          <w:rFonts w:ascii="Arial" w:hAnsi="Arial" w:cs="Arial"/>
        </w:rPr>
        <w:t>Parágrafo único.  Os rendimentos de ativos financeiros serão aplicados no objeto da parceria, estando sujeitos às mesmas condições de prestação de contas exigidas para os recursos transferidos.    </w:t>
      </w:r>
      <w:hyperlink r:id="rId14" w:anchor="art2" w:history="1">
        <w:r w:rsidRPr="00B130FF">
          <w:rPr>
            <w:rStyle w:val="Hyperlink"/>
            <w:rFonts w:cs="Arial"/>
            <w:color w:val="auto"/>
          </w:rPr>
          <w:t>(Redação dada pelo Art. 51 da Lei nº 13.204, de 2015)</w:t>
        </w:r>
      </w:hyperlink>
      <w:r w:rsidRPr="00B130FF">
        <w:rPr>
          <w:rFonts w:ascii="Arial" w:hAnsi="Arial" w:cs="Arial"/>
        </w:rPr>
        <w:t>.</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6.3. Os rendimentos financeiros dos valores aplicados poderão ser utilizados pela Entidade desde que não haja desvio de finalidade do objeto e dentro das condições previstas neste instrumento.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6.4. A inadimplência ou irregularidade na prestação de contas inabilitará a Entidade a participar de novos parceiros, acordos ou ajustes com a Administração Municipal.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SÉTIMA – DA RESTITUIÇÃO DOS RECURSOS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7.1. A ENTIDADE compromete-se a restituir o valor transferido, atualizado monetariamente desde a data do recebimento, acrescidos de juros legais, na forma da legislação aplicável, nos seguintes casos: </w:t>
      </w:r>
    </w:p>
    <w:p w:rsidR="00D00F46" w:rsidRDefault="00D00F46" w:rsidP="00D00F46">
      <w:pPr>
        <w:pStyle w:val="PargrafodaLista"/>
        <w:widowControl w:val="0"/>
        <w:numPr>
          <w:ilvl w:val="0"/>
          <w:numId w:val="17"/>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Inexecução do objeto; </w:t>
      </w:r>
    </w:p>
    <w:p w:rsidR="00D00F46" w:rsidRDefault="00D00F46" w:rsidP="00D00F46">
      <w:pPr>
        <w:pStyle w:val="PargrafodaLista"/>
        <w:widowControl w:val="0"/>
        <w:numPr>
          <w:ilvl w:val="0"/>
          <w:numId w:val="17"/>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Falta de apresentação de prestação de contas, no prazo exigido; </w:t>
      </w:r>
    </w:p>
    <w:p w:rsidR="00D00F46" w:rsidRDefault="00D00F46" w:rsidP="00D00F46">
      <w:pPr>
        <w:pStyle w:val="PargrafodaLista"/>
        <w:widowControl w:val="0"/>
        <w:numPr>
          <w:ilvl w:val="0"/>
          <w:numId w:val="17"/>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Utilização dos recursos em finalidade diversa da estabelecida no presente instrumento, ainda que em caráter de emergência.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OITAVA – DA PRESTAÇÃO DE CONTAS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8.1. Prestar contas de forma integral das receitas e despesas até 90 (noventa) dias após o término da vigência do Termo de Colaboração, nos termos da Lei nº 13.019/2014, e de acordo com os critérios e indicações exigidos pelo MUNICIPIO, com elementos que permitam ao Gestor da parceria avaliar o andamento ou concluir que o seu objeto foi executado conforme pactuado, com a descrição pormenorizada das atividades realizadas e a comprovação do alcance das metas e dos resultados esperados, destacados nos relatórios de execução do objeto e de execução financeira, bem como entregar balanço patrimonial, balancete analítico anual, demonstração de resultado do exercício e demonstração das origens e aplicação dos recursos da Entidade parceira, segundo as normas contábeis vigentes, ao final de cada ano d vigência da Parceria.</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pStyle w:val="PargrafodaLista"/>
        <w:widowControl w:val="0"/>
        <w:tabs>
          <w:tab w:val="left" w:pos="284"/>
        </w:tabs>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8.2. Durante o prazo de 10 (dez) anos, contados do dia subsequente ao da prestação de contas integral, a Entidade se compromete em manter em arquivo os documentos originais que compõem a prestação de contas.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NONA – DA VIGÊNCIA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9.1. Este Instrumento tem sua vigência de ___/___/____ até ___/___/____, contados a partir da data de sua assinatura, podendo ser prorrogado até p limite de 60 meses.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DÉCIMA – DA RECISÃO E DA DENÚNCIA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10.1. O presente Termo de Colaboração poderá ser denunciado ou rescindido pelos partícipes a qualquer momento, ficando as partes responsáveis pelas obrigações decorrentes do tempo de vigência.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10.2. Constitui motivo para rescisão do presente Termo de Colaboração o descumprimento de qualquer das cláusulas pactuadas, particularmente quando constatada pelo MUNICIPIO a utilização dos recursos em desacordo com o Plano de Trabalho ou a falsidade ou incorreção de informação em qualquer documento apresentado.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DÉCIMA PRIMEIRA – DA ALTERAÇÃO OU MODIFICAÇÃO DO PLANO DE TRABALHO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11.1. Este Termo de Colaboração poderá ser alterado ou ter modificação no Plano de Trabalho, de comum acordo entre as partes, mediante proposta devidamente formalizada e justificada por meio de TERMO DE APOSTILAMENTO.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Parágrafo Único: Admitir-se-á modificação do Plano de Trabalho com prévia apreciação do MUNICIPIO e aprovação do Gestor da Parceria deste Instrumento ou Sistema de Controle, ficando vedada a alteração do objeto em qualquer hipótese.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CLÁUSULA DÉCIMA SEGUNDA – DA PUBLICAÇÃO</w:t>
      </w:r>
    </w:p>
    <w:p w:rsidR="00D00F46" w:rsidRDefault="00D00F46" w:rsidP="00D00F46">
      <w:pPr>
        <w:widowControl w:val="0"/>
        <w:autoSpaceDE w:val="0"/>
        <w:autoSpaceDN w:val="0"/>
        <w:adjustRightInd w:val="0"/>
        <w:jc w:val="both"/>
        <w:rPr>
          <w:rFonts w:ascii="Arial" w:hAnsi="Arial" w:cs="Arial"/>
        </w:rPr>
      </w:pP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12.1. O extrato do presente Termo de Colaboração será publicado na imprensa oficial, de acordo com o disposto no art. 38 da Lei nº 13.019 de 31/07/2014. </w:t>
      </w:r>
    </w:p>
    <w:p w:rsidR="00D00F46" w:rsidRDefault="00D00F46" w:rsidP="00D00F46">
      <w:pPr>
        <w:pStyle w:val="PargrafodaLista"/>
        <w:widowControl w:val="0"/>
        <w:autoSpaceDE w:val="0"/>
        <w:autoSpaceDN w:val="0"/>
        <w:adjustRightInd w:val="0"/>
        <w:spacing w:after="0" w:line="240" w:lineRule="auto"/>
        <w:ind w:left="0"/>
        <w:jc w:val="both"/>
        <w:rPr>
          <w:rFonts w:ascii="Arial" w:hAnsi="Arial" w:cs="Arial"/>
          <w:sz w:val="24"/>
          <w:szCs w:val="24"/>
        </w:rPr>
      </w:pP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DÉCIMA TERCEIRA – DO FORO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13.1. As partes elegem o Foro da Comarca de Ituporanga, SC, para esclarecer as dúvidas de interpretações deste Instrumento que não possam ser resolvidas administrativamente, nos termos do art. 109 da Constituição Federal.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CLÁUSULA DÉCIMA QUARTA – DAS DISPOSIÇÕES FINAIS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14.1 – Aplicam-se os dispositivos, no que couber, a Lei Federal nº 13.019/2014 e suas alterações da Lei nº 13.204, de 2015 que não foram mencionados neste instrumento.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14.2 - E, por estarem cientes e acordadas com as condições e cláusulas estabelecidas, as partes firmam o presente Instrumento em 03 (três) vias de igual teor e forma, na presença das testemunhas abaixo que também subscrevem.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Atalanta, SC, _____ de __________ de 2.017.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 xml:space="preserve"> </w:t>
      </w:r>
    </w:p>
    <w:p w:rsidR="00D00F46" w:rsidRDefault="00D00F46" w:rsidP="00D00F46">
      <w:pPr>
        <w:widowControl w:val="0"/>
        <w:autoSpaceDE w:val="0"/>
        <w:autoSpaceDN w:val="0"/>
        <w:adjustRightInd w:val="0"/>
        <w:jc w:val="both"/>
        <w:rPr>
          <w:rFonts w:ascii="Arial" w:hAnsi="Arial" w:cs="Arial"/>
        </w:rPr>
      </w:pPr>
      <w:r>
        <w:rPr>
          <w:rFonts w:ascii="Arial" w:hAnsi="Arial" w:cs="Arial"/>
        </w:rPr>
        <w:t>MUNICÍPIO DE A..............                  ENTIDADE</w:t>
      </w:r>
    </w:p>
    <w:p w:rsidR="00D00F46" w:rsidRDefault="00D00F46" w:rsidP="00D00F46">
      <w:pPr>
        <w:widowControl w:val="0"/>
        <w:autoSpaceDE w:val="0"/>
        <w:autoSpaceDN w:val="0"/>
        <w:adjustRightInd w:val="0"/>
        <w:jc w:val="both"/>
        <w:rPr>
          <w:rFonts w:ascii="Arial" w:hAnsi="Arial" w:cs="Arial"/>
        </w:rPr>
      </w:pPr>
    </w:p>
    <w:p w:rsidR="00D00F46" w:rsidRDefault="00D00F46" w:rsidP="00D00F46">
      <w:pPr>
        <w:widowControl w:val="0"/>
        <w:autoSpaceDE w:val="0"/>
        <w:autoSpaceDN w:val="0"/>
        <w:adjustRightInd w:val="0"/>
        <w:jc w:val="both"/>
        <w:rPr>
          <w:rFonts w:ascii="Arial" w:hAnsi="Arial" w:cs="Arial"/>
        </w:rPr>
      </w:pPr>
    </w:p>
    <w:p w:rsidR="00D00F46" w:rsidRPr="008F7BCA" w:rsidRDefault="00D00F46" w:rsidP="00D00F46">
      <w:pPr>
        <w:widowControl w:val="0"/>
        <w:autoSpaceDE w:val="0"/>
        <w:autoSpaceDN w:val="0"/>
        <w:adjustRightInd w:val="0"/>
        <w:jc w:val="both"/>
        <w:rPr>
          <w:b/>
          <w:spacing w:val="40"/>
          <w:sz w:val="32"/>
        </w:rPr>
      </w:pPr>
      <w:r>
        <w:rPr>
          <w:rFonts w:ascii="Arial" w:hAnsi="Arial" w:cs="Arial"/>
        </w:rPr>
        <w:t>TESTEMUNHAS</w:t>
      </w:r>
    </w:p>
    <w:p w:rsidR="0077650D" w:rsidRPr="00D00F46" w:rsidRDefault="0077650D" w:rsidP="00D00F46"/>
    <w:sectPr w:rsidR="0077650D" w:rsidRPr="00D00F46" w:rsidSect="00756100">
      <w:headerReference w:type="default" r:id="rId15"/>
      <w:type w:val="continuous"/>
      <w:pgSz w:w="11920" w:h="16840"/>
      <w:pgMar w:top="1418" w:right="1701" w:bottom="1418"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119" w:rsidRDefault="002F4119" w:rsidP="00923A2D">
      <w:r>
        <w:separator/>
      </w:r>
    </w:p>
  </w:endnote>
  <w:endnote w:type="continuationSeparator" w:id="0">
    <w:p w:rsidR="002F4119" w:rsidRDefault="002F4119" w:rsidP="00923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merType M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3DA" w:rsidRPr="007F23DA" w:rsidRDefault="00756100" w:rsidP="007F23DA">
    <w:pPr>
      <w:pStyle w:val="Rodap"/>
      <w:jc w:val="center"/>
      <w:rPr>
        <w:rFonts w:ascii="Arial" w:hAnsi="Arial" w:cs="Arial"/>
        <w:b/>
        <w:bCs/>
        <w:iCs/>
        <w:position w:val="-1"/>
        <w:sz w:val="16"/>
        <w:szCs w:val="16"/>
        <w:u w:val="thick"/>
      </w:rPr>
    </w:pPr>
    <w:r w:rsidRPr="006B3839">
      <w:rPr>
        <w:rFonts w:ascii="Arial" w:hAnsi="Arial" w:cs="Arial"/>
        <w:b/>
        <w:bCs/>
        <w:iCs/>
        <w:position w:val="-1"/>
        <w:sz w:val="16"/>
        <w:szCs w:val="16"/>
        <w:u w:val="thick"/>
      </w:rPr>
      <w:t>EDITAL DE CHAMAME</w:t>
    </w:r>
    <w:r w:rsidRPr="006B3839">
      <w:rPr>
        <w:rFonts w:ascii="Arial" w:hAnsi="Arial" w:cs="Arial"/>
        <w:b/>
        <w:bCs/>
        <w:iCs/>
        <w:spacing w:val="-1"/>
        <w:position w:val="-1"/>
        <w:sz w:val="16"/>
        <w:szCs w:val="16"/>
        <w:u w:val="thick"/>
      </w:rPr>
      <w:t>NT</w:t>
    </w:r>
    <w:r w:rsidRPr="006B3839">
      <w:rPr>
        <w:rFonts w:ascii="Arial" w:hAnsi="Arial" w:cs="Arial"/>
        <w:b/>
        <w:bCs/>
        <w:iCs/>
        <w:position w:val="-1"/>
        <w:sz w:val="16"/>
        <w:szCs w:val="16"/>
        <w:u w:val="thick"/>
      </w:rPr>
      <w:t xml:space="preserve">O </w:t>
    </w:r>
    <w:r w:rsidRPr="006B3839">
      <w:rPr>
        <w:rFonts w:ascii="Arial" w:hAnsi="Arial" w:cs="Arial"/>
        <w:b/>
        <w:bCs/>
        <w:iCs/>
        <w:spacing w:val="-2"/>
        <w:position w:val="-1"/>
        <w:sz w:val="16"/>
        <w:szCs w:val="16"/>
        <w:u w:val="thick"/>
      </w:rPr>
      <w:t>P</w:t>
    </w:r>
    <w:r w:rsidRPr="006B3839">
      <w:rPr>
        <w:rFonts w:ascii="Arial" w:hAnsi="Arial" w:cs="Arial"/>
        <w:b/>
        <w:bCs/>
        <w:iCs/>
        <w:spacing w:val="-1"/>
        <w:position w:val="-1"/>
        <w:sz w:val="16"/>
        <w:szCs w:val="16"/>
        <w:u w:val="thick"/>
      </w:rPr>
      <w:t>Ú</w:t>
    </w:r>
    <w:r w:rsidRPr="006B3839">
      <w:rPr>
        <w:rFonts w:ascii="Arial" w:hAnsi="Arial" w:cs="Arial"/>
        <w:b/>
        <w:bCs/>
        <w:iCs/>
        <w:position w:val="-1"/>
        <w:sz w:val="16"/>
        <w:szCs w:val="16"/>
        <w:u w:val="thick"/>
      </w:rPr>
      <w:t>B</w:t>
    </w:r>
    <w:r w:rsidRPr="006B3839">
      <w:rPr>
        <w:rFonts w:ascii="Arial" w:hAnsi="Arial" w:cs="Arial"/>
        <w:b/>
        <w:bCs/>
        <w:iCs/>
        <w:spacing w:val="-1"/>
        <w:position w:val="-1"/>
        <w:sz w:val="16"/>
        <w:szCs w:val="16"/>
        <w:u w:val="thick"/>
      </w:rPr>
      <w:t>L</w:t>
    </w:r>
    <w:r w:rsidRPr="006B3839">
      <w:rPr>
        <w:rFonts w:ascii="Arial" w:hAnsi="Arial" w:cs="Arial"/>
        <w:b/>
        <w:bCs/>
        <w:iCs/>
        <w:spacing w:val="1"/>
        <w:position w:val="-1"/>
        <w:sz w:val="16"/>
        <w:szCs w:val="16"/>
        <w:u w:val="thick"/>
      </w:rPr>
      <w:t>I</w:t>
    </w:r>
    <w:r w:rsidRPr="006B3839">
      <w:rPr>
        <w:rFonts w:ascii="Arial" w:hAnsi="Arial" w:cs="Arial"/>
        <w:b/>
        <w:bCs/>
        <w:iCs/>
        <w:position w:val="-1"/>
        <w:sz w:val="16"/>
        <w:szCs w:val="16"/>
        <w:u w:val="thick"/>
      </w:rPr>
      <w:t>CO N°</w:t>
    </w:r>
    <w:r>
      <w:rPr>
        <w:rFonts w:ascii="Arial" w:hAnsi="Arial" w:cs="Arial"/>
        <w:b/>
        <w:bCs/>
        <w:iCs/>
        <w:position w:val="-1"/>
        <w:sz w:val="16"/>
        <w:szCs w:val="16"/>
        <w:u w:val="thick"/>
      </w:rPr>
      <w:t>1</w:t>
    </w:r>
    <w:r w:rsidRPr="006B3839">
      <w:rPr>
        <w:rFonts w:ascii="Arial" w:hAnsi="Arial" w:cs="Arial"/>
        <w:b/>
        <w:bCs/>
        <w:iCs/>
        <w:position w:val="-1"/>
        <w:sz w:val="16"/>
        <w:szCs w:val="16"/>
        <w:u w:val="thick"/>
      </w:rPr>
      <w:t>/2017</w:t>
    </w:r>
    <w:r>
      <w:rPr>
        <w:rFonts w:ascii="Arial" w:hAnsi="Arial" w:cs="Arial"/>
        <w:b/>
        <w:bCs/>
        <w:iCs/>
        <w:position w:val="-1"/>
        <w:sz w:val="16"/>
        <w:szCs w:val="16"/>
        <w:u w:val="thick"/>
      </w:rPr>
      <w:t xml:space="preserve"> </w:t>
    </w:r>
    <w:r w:rsidR="007F23DA">
      <w:rPr>
        <w:rFonts w:ascii="Arial" w:hAnsi="Arial" w:cs="Arial"/>
        <w:b/>
        <w:bCs/>
        <w:iCs/>
        <w:position w:val="-1"/>
        <w:sz w:val="16"/>
        <w:szCs w:val="16"/>
        <w:u w:val="thick"/>
      </w:rPr>
      <w:t>–</w:t>
    </w:r>
    <w:r>
      <w:rPr>
        <w:rFonts w:ascii="Arial" w:hAnsi="Arial" w:cs="Arial"/>
        <w:b/>
        <w:bCs/>
        <w:iCs/>
        <w:position w:val="-1"/>
        <w:sz w:val="16"/>
        <w:szCs w:val="16"/>
        <w:u w:val="thick"/>
      </w:rPr>
      <w:t xml:space="preserve"> FMAS</w:t>
    </w:r>
    <w:r w:rsidR="007F23DA">
      <w:rPr>
        <w:rFonts w:ascii="Arial" w:hAnsi="Arial" w:cs="Arial"/>
        <w:b/>
        <w:bCs/>
        <w:iCs/>
        <w:position w:val="-1"/>
        <w:sz w:val="16"/>
        <w:szCs w:val="16"/>
        <w:u w:val="thick"/>
      </w:rPr>
      <w:t xml:space="preserve"> – RETIFICADO</w:t>
    </w:r>
  </w:p>
  <w:p w:rsidR="00756100" w:rsidRDefault="007F23DA" w:rsidP="00756100">
    <w:pPr>
      <w:pStyle w:val="Rodap"/>
      <w:jc w:val="right"/>
      <w:rPr>
        <w:b/>
        <w:sz w:val="18"/>
        <w:szCs w:val="18"/>
      </w:rPr>
    </w:pPr>
    <w:r>
      <w:rPr>
        <w:b/>
        <w:sz w:val="18"/>
        <w:szCs w:val="18"/>
      </w:rPr>
      <w:t>Publicado em 08</w:t>
    </w:r>
    <w:r w:rsidR="00756100">
      <w:rPr>
        <w:b/>
        <w:sz w:val="18"/>
        <w:szCs w:val="18"/>
      </w:rPr>
      <w:t>/1</w:t>
    </w:r>
    <w:r>
      <w:rPr>
        <w:b/>
        <w:sz w:val="18"/>
        <w:szCs w:val="18"/>
      </w:rPr>
      <w:t>1</w:t>
    </w:r>
    <w:r w:rsidR="00756100">
      <w:rPr>
        <w:b/>
        <w:sz w:val="18"/>
        <w:szCs w:val="18"/>
      </w:rPr>
      <w:t xml:space="preserve">/2017até </w:t>
    </w:r>
    <w:r>
      <w:rPr>
        <w:b/>
        <w:sz w:val="18"/>
        <w:szCs w:val="18"/>
      </w:rPr>
      <w:t>11</w:t>
    </w:r>
    <w:r w:rsidR="00756100">
      <w:rPr>
        <w:b/>
        <w:sz w:val="18"/>
        <w:szCs w:val="18"/>
      </w:rPr>
      <w:t>/1</w:t>
    </w:r>
    <w:r>
      <w:rPr>
        <w:b/>
        <w:sz w:val="18"/>
        <w:szCs w:val="18"/>
      </w:rPr>
      <w:t>2</w:t>
    </w:r>
    <w:r w:rsidR="00756100">
      <w:rPr>
        <w:b/>
        <w:sz w:val="18"/>
        <w:szCs w:val="18"/>
      </w:rPr>
      <w:t>/2017</w:t>
    </w:r>
  </w:p>
  <w:p w:rsidR="00756100" w:rsidRDefault="00756100" w:rsidP="00756100">
    <w:pPr>
      <w:pStyle w:val="Rodap"/>
      <w:jc w:val="right"/>
      <w:rPr>
        <w:b/>
        <w:sz w:val="18"/>
        <w:szCs w:val="18"/>
      </w:rPr>
    </w:pPr>
    <w:r>
      <w:rPr>
        <w:b/>
        <w:sz w:val="18"/>
        <w:szCs w:val="18"/>
      </w:rPr>
      <w:softHyphen/>
    </w:r>
    <w:r>
      <w:rPr>
        <w:b/>
        <w:sz w:val="18"/>
        <w:szCs w:val="18"/>
      </w:rPr>
      <w:softHyphen/>
    </w:r>
    <w:r>
      <w:rPr>
        <w:b/>
        <w:sz w:val="18"/>
        <w:szCs w:val="18"/>
      </w:rPr>
      <w:softHyphen/>
      <w:t xml:space="preserve">    ____________________________________                                                                                                                                                                                                                                            Maria Cristina Demarchi Hadlich</w:t>
    </w:r>
  </w:p>
  <w:p w:rsidR="00756100" w:rsidRDefault="00756100" w:rsidP="00756100">
    <w:pPr>
      <w:pStyle w:val="Rodap"/>
      <w:jc w:val="right"/>
    </w:pPr>
  </w:p>
  <w:p w:rsidR="00756100" w:rsidRDefault="0075610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119" w:rsidRDefault="002F4119" w:rsidP="00923A2D">
      <w:r>
        <w:separator/>
      </w:r>
    </w:p>
  </w:footnote>
  <w:footnote w:type="continuationSeparator" w:id="0">
    <w:p w:rsidR="002F4119" w:rsidRDefault="002F4119" w:rsidP="00923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00" w:rsidRDefault="001C1DCA">
    <w:pPr>
      <w:pStyle w:val="Cabealho"/>
    </w:pPr>
    <w:r>
      <w:rPr>
        <w:noProof/>
      </w:rPr>
      <w:drawing>
        <wp:inline distT="0" distB="0" distL="0" distR="0">
          <wp:extent cx="6029325" cy="9048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325" cy="904875"/>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00" w:rsidRDefault="001C1DC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876300</wp:posOffset>
              </wp:positionH>
              <wp:positionV relativeFrom="page">
                <wp:posOffset>202565</wp:posOffset>
              </wp:positionV>
              <wp:extent cx="1003300" cy="1257300"/>
              <wp:effectExtent l="0" t="0" r="635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100" w:rsidRDefault="00756100">
                          <w:pPr>
                            <w:spacing w:line="1980" w:lineRule="atLeast"/>
                          </w:pPr>
                        </w:p>
                        <w:p w:rsidR="00756100" w:rsidRDefault="00756100">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9pt;margin-top:15.95pt;width:79pt;height: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" o:allowincell="f" filled="f" stroked="f">
              <v:textbox inset="0,0,0,0">
                <w:txbxContent>
                  <w:p w:rsidR="00756100" w:rsidRDefault="00756100">
                    <w:pPr>
                      <w:spacing w:line="1980" w:lineRule="atLeast"/>
                    </w:pPr>
                  </w:p>
                  <w:p w:rsidR="00756100" w:rsidRDefault="00756100">
                    <w:pPr>
                      <w:widowControl w:val="0"/>
                      <w:autoSpaceDE w:val="0"/>
                      <w:autoSpaceDN w:val="0"/>
                      <w:adjustRightInd w:val="0"/>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725E"/>
    <w:multiLevelType w:val="multilevel"/>
    <w:tmpl w:val="926A5822"/>
    <w:lvl w:ilvl="0">
      <w:start w:val="3"/>
      <w:numFmt w:val="decimal"/>
      <w:lvlText w:val="%1."/>
      <w:lvlJc w:val="left"/>
      <w:pPr>
        <w:ind w:left="390" w:hanging="390"/>
      </w:pPr>
      <w:rPr>
        <w:rFonts w:hint="default"/>
      </w:rPr>
    </w:lvl>
    <w:lvl w:ilvl="1">
      <w:start w:val="2"/>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1">
    <w:nsid w:val="09EB3459"/>
    <w:multiLevelType w:val="hybridMultilevel"/>
    <w:tmpl w:val="667E513C"/>
    <w:lvl w:ilvl="0" w:tplc="0416000F">
      <w:start w:val="1"/>
      <w:numFmt w:val="decimal"/>
      <w:lvlText w:val="%1."/>
      <w:lvlJc w:val="left"/>
      <w:pPr>
        <w:ind w:left="720" w:hanging="360"/>
      </w:pPr>
      <w:rPr>
        <w:rFonts w:hint="default"/>
      </w:rPr>
    </w:lvl>
    <w:lvl w:ilvl="1" w:tplc="01D0E79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EC41EF"/>
    <w:multiLevelType w:val="multilevel"/>
    <w:tmpl w:val="A064BD22"/>
    <w:lvl w:ilvl="0">
      <w:start w:val="1"/>
      <w:numFmt w:val="lowerLetter"/>
      <w:lvlText w:val="%1)"/>
      <w:lvlJc w:val="left"/>
      <w:pPr>
        <w:tabs>
          <w:tab w:val="num" w:pos="1789"/>
        </w:tabs>
        <w:ind w:left="178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6660410"/>
    <w:multiLevelType w:val="hybridMultilevel"/>
    <w:tmpl w:val="1EB8C94A"/>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17B25EA"/>
    <w:multiLevelType w:val="hybridMultilevel"/>
    <w:tmpl w:val="B9683F72"/>
    <w:lvl w:ilvl="0" w:tplc="04160019">
      <w:start w:val="1"/>
      <w:numFmt w:val="lowerLetter"/>
      <w:lvlText w:val="%1."/>
      <w:lvlJc w:val="left"/>
      <w:pPr>
        <w:ind w:left="1406" w:hanging="360"/>
      </w:pPr>
    </w:lvl>
    <w:lvl w:ilvl="1" w:tplc="04160019">
      <w:start w:val="1"/>
      <w:numFmt w:val="lowerLetter"/>
      <w:lvlText w:val="%2."/>
      <w:lvlJc w:val="left"/>
      <w:pPr>
        <w:ind w:left="2126" w:hanging="360"/>
      </w:pPr>
    </w:lvl>
    <w:lvl w:ilvl="2" w:tplc="0416001B" w:tentative="1">
      <w:start w:val="1"/>
      <w:numFmt w:val="lowerRoman"/>
      <w:lvlText w:val="%3."/>
      <w:lvlJc w:val="right"/>
      <w:pPr>
        <w:ind w:left="2846" w:hanging="180"/>
      </w:pPr>
    </w:lvl>
    <w:lvl w:ilvl="3" w:tplc="0416000F" w:tentative="1">
      <w:start w:val="1"/>
      <w:numFmt w:val="decimal"/>
      <w:lvlText w:val="%4."/>
      <w:lvlJc w:val="left"/>
      <w:pPr>
        <w:ind w:left="3566" w:hanging="360"/>
      </w:pPr>
    </w:lvl>
    <w:lvl w:ilvl="4" w:tplc="04160019" w:tentative="1">
      <w:start w:val="1"/>
      <w:numFmt w:val="lowerLetter"/>
      <w:lvlText w:val="%5."/>
      <w:lvlJc w:val="left"/>
      <w:pPr>
        <w:ind w:left="4286" w:hanging="360"/>
      </w:pPr>
    </w:lvl>
    <w:lvl w:ilvl="5" w:tplc="0416001B" w:tentative="1">
      <w:start w:val="1"/>
      <w:numFmt w:val="lowerRoman"/>
      <w:lvlText w:val="%6."/>
      <w:lvlJc w:val="right"/>
      <w:pPr>
        <w:ind w:left="5006" w:hanging="180"/>
      </w:pPr>
    </w:lvl>
    <w:lvl w:ilvl="6" w:tplc="0416000F" w:tentative="1">
      <w:start w:val="1"/>
      <w:numFmt w:val="decimal"/>
      <w:lvlText w:val="%7."/>
      <w:lvlJc w:val="left"/>
      <w:pPr>
        <w:ind w:left="5726" w:hanging="360"/>
      </w:pPr>
    </w:lvl>
    <w:lvl w:ilvl="7" w:tplc="04160019" w:tentative="1">
      <w:start w:val="1"/>
      <w:numFmt w:val="lowerLetter"/>
      <w:lvlText w:val="%8."/>
      <w:lvlJc w:val="left"/>
      <w:pPr>
        <w:ind w:left="6446" w:hanging="360"/>
      </w:pPr>
    </w:lvl>
    <w:lvl w:ilvl="8" w:tplc="0416001B" w:tentative="1">
      <w:start w:val="1"/>
      <w:numFmt w:val="lowerRoman"/>
      <w:lvlText w:val="%9."/>
      <w:lvlJc w:val="right"/>
      <w:pPr>
        <w:ind w:left="7166" w:hanging="180"/>
      </w:pPr>
    </w:lvl>
  </w:abstractNum>
  <w:abstractNum w:abstractNumId="5">
    <w:nsid w:val="21BE3FA7"/>
    <w:multiLevelType w:val="hybridMultilevel"/>
    <w:tmpl w:val="51187D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C125BC6"/>
    <w:multiLevelType w:val="hybridMultilevel"/>
    <w:tmpl w:val="1CA65A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6A05327"/>
    <w:multiLevelType w:val="hybridMultilevel"/>
    <w:tmpl w:val="FB7C82AA"/>
    <w:lvl w:ilvl="0" w:tplc="04160019">
      <w:start w:val="1"/>
      <w:numFmt w:val="lowerLetter"/>
      <w:lvlText w:val="%1."/>
      <w:lvlJc w:val="left"/>
      <w:pPr>
        <w:ind w:left="1406" w:hanging="360"/>
      </w:pPr>
      <w:rPr>
        <w:rFonts w:hint="default"/>
      </w:rPr>
    </w:lvl>
    <w:lvl w:ilvl="1" w:tplc="04160019">
      <w:start w:val="1"/>
      <w:numFmt w:val="lowerLetter"/>
      <w:lvlText w:val="%2."/>
      <w:lvlJc w:val="left"/>
      <w:pPr>
        <w:ind w:left="2126" w:hanging="360"/>
      </w:pPr>
    </w:lvl>
    <w:lvl w:ilvl="2" w:tplc="0416001B" w:tentative="1">
      <w:start w:val="1"/>
      <w:numFmt w:val="lowerRoman"/>
      <w:lvlText w:val="%3."/>
      <w:lvlJc w:val="right"/>
      <w:pPr>
        <w:ind w:left="2846" w:hanging="180"/>
      </w:pPr>
    </w:lvl>
    <w:lvl w:ilvl="3" w:tplc="0416000F" w:tentative="1">
      <w:start w:val="1"/>
      <w:numFmt w:val="decimal"/>
      <w:lvlText w:val="%4."/>
      <w:lvlJc w:val="left"/>
      <w:pPr>
        <w:ind w:left="3566" w:hanging="360"/>
      </w:pPr>
    </w:lvl>
    <w:lvl w:ilvl="4" w:tplc="04160019" w:tentative="1">
      <w:start w:val="1"/>
      <w:numFmt w:val="lowerLetter"/>
      <w:lvlText w:val="%5."/>
      <w:lvlJc w:val="left"/>
      <w:pPr>
        <w:ind w:left="4286" w:hanging="360"/>
      </w:pPr>
    </w:lvl>
    <w:lvl w:ilvl="5" w:tplc="0416001B" w:tentative="1">
      <w:start w:val="1"/>
      <w:numFmt w:val="lowerRoman"/>
      <w:lvlText w:val="%6."/>
      <w:lvlJc w:val="right"/>
      <w:pPr>
        <w:ind w:left="5006" w:hanging="180"/>
      </w:pPr>
    </w:lvl>
    <w:lvl w:ilvl="6" w:tplc="0416000F" w:tentative="1">
      <w:start w:val="1"/>
      <w:numFmt w:val="decimal"/>
      <w:lvlText w:val="%7."/>
      <w:lvlJc w:val="left"/>
      <w:pPr>
        <w:ind w:left="5726" w:hanging="360"/>
      </w:pPr>
    </w:lvl>
    <w:lvl w:ilvl="7" w:tplc="04160019" w:tentative="1">
      <w:start w:val="1"/>
      <w:numFmt w:val="lowerLetter"/>
      <w:lvlText w:val="%8."/>
      <w:lvlJc w:val="left"/>
      <w:pPr>
        <w:ind w:left="6446" w:hanging="360"/>
      </w:pPr>
    </w:lvl>
    <w:lvl w:ilvl="8" w:tplc="0416001B" w:tentative="1">
      <w:start w:val="1"/>
      <w:numFmt w:val="lowerRoman"/>
      <w:lvlText w:val="%9."/>
      <w:lvlJc w:val="right"/>
      <w:pPr>
        <w:ind w:left="7166" w:hanging="180"/>
      </w:pPr>
    </w:lvl>
  </w:abstractNum>
  <w:abstractNum w:abstractNumId="8">
    <w:nsid w:val="38107907"/>
    <w:multiLevelType w:val="hybridMultilevel"/>
    <w:tmpl w:val="CDCE04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CAD6D7A"/>
    <w:multiLevelType w:val="hybridMultilevel"/>
    <w:tmpl w:val="6BAAB22A"/>
    <w:lvl w:ilvl="0" w:tplc="04160019">
      <w:start w:val="1"/>
      <w:numFmt w:val="lowerLetter"/>
      <w:lvlText w:val="%1."/>
      <w:lvlJc w:val="left"/>
      <w:pPr>
        <w:ind w:left="1406" w:hanging="360"/>
      </w:pPr>
    </w:lvl>
    <w:lvl w:ilvl="1" w:tplc="04160019" w:tentative="1">
      <w:start w:val="1"/>
      <w:numFmt w:val="lowerLetter"/>
      <w:lvlText w:val="%2."/>
      <w:lvlJc w:val="left"/>
      <w:pPr>
        <w:ind w:left="2126" w:hanging="360"/>
      </w:pPr>
    </w:lvl>
    <w:lvl w:ilvl="2" w:tplc="0416001B" w:tentative="1">
      <w:start w:val="1"/>
      <w:numFmt w:val="lowerRoman"/>
      <w:lvlText w:val="%3."/>
      <w:lvlJc w:val="right"/>
      <w:pPr>
        <w:ind w:left="2846" w:hanging="180"/>
      </w:pPr>
    </w:lvl>
    <w:lvl w:ilvl="3" w:tplc="0416000F" w:tentative="1">
      <w:start w:val="1"/>
      <w:numFmt w:val="decimal"/>
      <w:lvlText w:val="%4."/>
      <w:lvlJc w:val="left"/>
      <w:pPr>
        <w:ind w:left="3566" w:hanging="360"/>
      </w:pPr>
    </w:lvl>
    <w:lvl w:ilvl="4" w:tplc="04160019" w:tentative="1">
      <w:start w:val="1"/>
      <w:numFmt w:val="lowerLetter"/>
      <w:lvlText w:val="%5."/>
      <w:lvlJc w:val="left"/>
      <w:pPr>
        <w:ind w:left="4286" w:hanging="360"/>
      </w:pPr>
    </w:lvl>
    <w:lvl w:ilvl="5" w:tplc="0416001B" w:tentative="1">
      <w:start w:val="1"/>
      <w:numFmt w:val="lowerRoman"/>
      <w:lvlText w:val="%6."/>
      <w:lvlJc w:val="right"/>
      <w:pPr>
        <w:ind w:left="5006" w:hanging="180"/>
      </w:pPr>
    </w:lvl>
    <w:lvl w:ilvl="6" w:tplc="0416000F" w:tentative="1">
      <w:start w:val="1"/>
      <w:numFmt w:val="decimal"/>
      <w:lvlText w:val="%7."/>
      <w:lvlJc w:val="left"/>
      <w:pPr>
        <w:ind w:left="5726" w:hanging="360"/>
      </w:pPr>
    </w:lvl>
    <w:lvl w:ilvl="7" w:tplc="04160019" w:tentative="1">
      <w:start w:val="1"/>
      <w:numFmt w:val="lowerLetter"/>
      <w:lvlText w:val="%8."/>
      <w:lvlJc w:val="left"/>
      <w:pPr>
        <w:ind w:left="6446" w:hanging="360"/>
      </w:pPr>
    </w:lvl>
    <w:lvl w:ilvl="8" w:tplc="0416001B" w:tentative="1">
      <w:start w:val="1"/>
      <w:numFmt w:val="lowerRoman"/>
      <w:lvlText w:val="%9."/>
      <w:lvlJc w:val="right"/>
      <w:pPr>
        <w:ind w:left="7166" w:hanging="180"/>
      </w:pPr>
    </w:lvl>
  </w:abstractNum>
  <w:abstractNum w:abstractNumId="10">
    <w:nsid w:val="3F433592"/>
    <w:multiLevelType w:val="multilevel"/>
    <w:tmpl w:val="04545DBA"/>
    <w:lvl w:ilvl="0">
      <w:start w:val="1"/>
      <w:numFmt w:val="lowerLetter"/>
      <w:lvlText w:val="%1)"/>
      <w:lvlJc w:val="left"/>
      <w:pPr>
        <w:tabs>
          <w:tab w:val="num" w:pos="1789"/>
        </w:tabs>
        <w:ind w:left="178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0E9622A"/>
    <w:multiLevelType w:val="hybridMultilevel"/>
    <w:tmpl w:val="EA3EFD46"/>
    <w:lvl w:ilvl="0" w:tplc="152A3576">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F860B4E"/>
    <w:multiLevelType w:val="hybridMultilevel"/>
    <w:tmpl w:val="9CFCD6B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nsid w:val="6EF9075D"/>
    <w:multiLevelType w:val="hybridMultilevel"/>
    <w:tmpl w:val="437C6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F6C3ECC"/>
    <w:multiLevelType w:val="multilevel"/>
    <w:tmpl w:val="B3E27F46"/>
    <w:lvl w:ilvl="0">
      <w:start w:val="1"/>
      <w:numFmt w:val="decimal"/>
      <w:lvlText w:val="%1"/>
      <w:lvlJc w:val="left"/>
      <w:pPr>
        <w:ind w:left="465" w:hanging="465"/>
      </w:pPr>
      <w:rPr>
        <w:rFonts w:cs="Times New Roman" w:hint="default"/>
      </w:rPr>
    </w:lvl>
    <w:lvl w:ilvl="1">
      <w:start w:val="1"/>
      <w:numFmt w:val="decimal"/>
      <w:lvlText w:val="%1.%2"/>
      <w:lvlJc w:val="left"/>
      <w:pPr>
        <w:ind w:left="686" w:hanging="465"/>
      </w:pPr>
      <w:rPr>
        <w:rFonts w:cs="Times New Roman" w:hint="default"/>
      </w:rPr>
    </w:lvl>
    <w:lvl w:ilvl="2">
      <w:start w:val="1"/>
      <w:numFmt w:val="decimal"/>
      <w:lvlText w:val="%1.%2.%3"/>
      <w:lvlJc w:val="left"/>
      <w:pPr>
        <w:ind w:left="1162" w:hanging="720"/>
      </w:pPr>
      <w:rPr>
        <w:rFonts w:cs="Times New Roman" w:hint="default"/>
      </w:rPr>
    </w:lvl>
    <w:lvl w:ilvl="3">
      <w:start w:val="1"/>
      <w:numFmt w:val="decimal"/>
      <w:lvlText w:val="%1.%2.%3.%4"/>
      <w:lvlJc w:val="left"/>
      <w:pPr>
        <w:ind w:left="1383" w:hanging="720"/>
      </w:pPr>
      <w:rPr>
        <w:rFonts w:cs="Times New Roman" w:hint="default"/>
      </w:rPr>
    </w:lvl>
    <w:lvl w:ilvl="4">
      <w:start w:val="1"/>
      <w:numFmt w:val="decimal"/>
      <w:lvlText w:val="%1.%2.%3.%4.%5"/>
      <w:lvlJc w:val="left"/>
      <w:pPr>
        <w:ind w:left="1964" w:hanging="1080"/>
      </w:pPr>
      <w:rPr>
        <w:rFonts w:cs="Times New Roman" w:hint="default"/>
      </w:rPr>
    </w:lvl>
    <w:lvl w:ilvl="5">
      <w:start w:val="1"/>
      <w:numFmt w:val="decimal"/>
      <w:lvlText w:val="%1.%2.%3.%4.%5.%6"/>
      <w:lvlJc w:val="left"/>
      <w:pPr>
        <w:ind w:left="2185" w:hanging="1080"/>
      </w:pPr>
      <w:rPr>
        <w:rFonts w:cs="Times New Roman" w:hint="default"/>
      </w:rPr>
    </w:lvl>
    <w:lvl w:ilvl="6">
      <w:start w:val="1"/>
      <w:numFmt w:val="decimal"/>
      <w:lvlText w:val="%1.%2.%3.%4.%5.%6.%7"/>
      <w:lvlJc w:val="left"/>
      <w:pPr>
        <w:ind w:left="2766" w:hanging="1440"/>
      </w:pPr>
      <w:rPr>
        <w:rFonts w:cs="Times New Roman" w:hint="default"/>
      </w:rPr>
    </w:lvl>
    <w:lvl w:ilvl="7">
      <w:start w:val="1"/>
      <w:numFmt w:val="decimal"/>
      <w:lvlText w:val="%1.%2.%3.%4.%5.%6.%7.%8"/>
      <w:lvlJc w:val="left"/>
      <w:pPr>
        <w:ind w:left="2987" w:hanging="1440"/>
      </w:pPr>
      <w:rPr>
        <w:rFonts w:cs="Times New Roman" w:hint="default"/>
      </w:rPr>
    </w:lvl>
    <w:lvl w:ilvl="8">
      <w:start w:val="1"/>
      <w:numFmt w:val="decimal"/>
      <w:lvlText w:val="%1.%2.%3.%4.%5.%6.%7.%8.%9"/>
      <w:lvlJc w:val="left"/>
      <w:pPr>
        <w:ind w:left="3568" w:hanging="1800"/>
      </w:pPr>
      <w:rPr>
        <w:rFonts w:cs="Times New Roman" w:hint="default"/>
      </w:rPr>
    </w:lvl>
  </w:abstractNum>
  <w:abstractNum w:abstractNumId="15">
    <w:nsid w:val="6FB5514E"/>
    <w:multiLevelType w:val="hybridMultilevel"/>
    <w:tmpl w:val="89CCCFEA"/>
    <w:lvl w:ilvl="0" w:tplc="F4A4F868">
      <w:start w:val="1"/>
      <w:numFmt w:val="lowerLetter"/>
      <w:lvlText w:val="%1."/>
      <w:lvlJc w:val="left"/>
      <w:pPr>
        <w:ind w:left="360" w:hanging="360"/>
      </w:pPr>
      <w:rPr>
        <w:b/>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nsid w:val="7AA729BA"/>
    <w:multiLevelType w:val="multilevel"/>
    <w:tmpl w:val="C8D067F2"/>
    <w:lvl w:ilvl="0">
      <w:start w:val="1"/>
      <w:numFmt w:val="decimal"/>
      <w:lvlText w:val="%1."/>
      <w:lvlJc w:val="left"/>
      <w:pPr>
        <w:ind w:left="360" w:hanging="360"/>
      </w:pPr>
      <w:rPr>
        <w:lang w:val="pt-BR"/>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Resp.pelo Setor de Licitações"/>
    <w:docVar w:name="CargoMembro1" w:val="COMISSÃO DE LICITAÇÃO"/>
    <w:docVar w:name="CargoMembro2" w:val="COMISSÃO DE LICITAÇÃO"/>
    <w:docVar w:name="CargoMembro3" w:val="SUPLENTE"/>
    <w:docVar w:name="CargoMembro4" w:val="SUOLENTE"/>
    <w:docVar w:name="CargoMembro5" w:val=" "/>
    <w:docVar w:name="CargoMembro6" w:val=" "/>
    <w:docVar w:name="CargoMembro7" w:val=" "/>
    <w:docVar w:name="CargoMembro8" w:val=" "/>
    <w:docVar w:name="CargoSecretario" w:val="Secretário de Administração"/>
    <w:docVar w:name="CargoTitular" w:val="PREFEITO MUNICIPAL"/>
    <w:docVar w:name="CEP" w:val="88410-000"/>
    <w:docVar w:name="Cidade" w:val="Atalanta"/>
    <w:docVar w:name="CNPJ" w:val="18.070.826/0001-92"/>
    <w:docVar w:name="CPFTitular" w:val="551.031.389-72"/>
    <w:docVar w:name="DataAbertura" w:val="29/11/2017"/>
    <w:docVar w:name="DataAdjudicacao" w:val="01 de Janeiro de 1900"/>
    <w:docVar w:name="DataDecreto" w:val="17/02/2017"/>
    <w:docVar w:name="DataExtensoAdjudicacao" w:val="1 de Janeiro de 1900"/>
    <w:docVar w:name="DataExtensoHomolog" w:val="1 de Janeiro de 1900"/>
    <w:docVar w:name="DataExtensoProcesso" w:val="25 de Outubro de 2017"/>
    <w:docVar w:name="DataExtensoPublicacao" w:val="26 de Outubro de 2017"/>
    <w:docVar w:name="DataFinalRecEnvelope" w:val="29/11/2017"/>
    <w:docVar w:name="DataHomologacao" w:val="01/01/1900"/>
    <w:docVar w:name="DataInicioRecEnvelope" w:val="29/11/2017"/>
    <w:docVar w:name="DataPortaria" w:val="01/01/1900"/>
    <w:docVar w:name="DataProcesso" w:val="25/10/2017"/>
    <w:docVar w:name="DataPublicacao" w:val="26 de Outubro de 2017"/>
    <w:docVar w:name="DecretoNomeacao" w:val=" "/>
    <w:docVar w:name="Dotacoes" w:val="2.045.3390.00 - 107 - 3/2017   -   Acolhimento Institucional para Idosos "/>
    <w:docVar w:name="Endereco" w:val="AVENIDA 15 DE NOVEMBRO, 1030"/>
    <w:docVar w:name="EnderecoEntrega" w:val=" "/>
    <w:docVar w:name="Fax" w:val="47"/>
    <w:docVar w:name="FonteRecurso" w:val=" "/>
    <w:docVar w:name="FormaJulgamento" w:val="MENOR PREÇO GLOBAL"/>
    <w:docVar w:name="FormaPgto" w:val="ATÉ O 10 DIAS DO MÊS SUBSEQUENTE"/>
    <w:docVar w:name="FormaReajuste" w:val="IGPM"/>
    <w:docVar w:name="HoraAbertura" w:val="09:00"/>
    <w:docVar w:name="HoraFinalRecEnvelope" w:val="09:00"/>
    <w:docVar w:name="HoraInicioRecEnvelope" w:val="09:00"/>
    <w:docVar w:name="ItensLicitacao" w:val="_x000a__x000a_Item     Quantidade Unid Nome do Material_x000a_   1        60,000 MÊS     Contratação de organização da sociedade civil que presta Serviço de Proteção Social Especial de Alta Complexidade na modalidade de Acolhimento Institucional para pessoas idosas. Em caráter de urgência estando conforme a Lei 13.019 e alterações     da Lei 13.204_x000a_"/>
    <w:docVar w:name="ItensLicitacaoPorLote" w:val=" "/>
    <w:docVar w:name="ItensVencedores" w:val=" "/>
    <w:docVar w:name="ListaDctosProc" w:val="- CERTIDAO NEGATIVA DO FGTS- CERTIDAO NEGATIVA FEDERAL- CERTIDAO NEGATIVA ESTADUAL- CERTIDÃO NEGATIVA DE DÉBITOS TRABALHISTAS- CERTIDAO NEGATIVA MUNICIPAL"/>
    <w:docVar w:name="LocalEntrega" w:val="LOCAL DO ACOLHIMENTO AO IDOSO"/>
    <w:docVar w:name="Modalidade" w:val="Concorrência p/ Compras e Serviços"/>
    <w:docVar w:name="NomeCentroCusto" w:val="FUNDO MUNICIPAL DE ASSISTÊNCIA SOCIAL"/>
    <w:docVar w:name="NomeDiretorCompras" w:val="MARIA CRISTINA DEMARCHI HADLICH"/>
    <w:docVar w:name="NomeEstado" w:val="ESTADO DE SANTA CATARINA"/>
    <w:docVar w:name="NomeMembro1" w:val="SILVIA MARIA MACIEL"/>
    <w:docVar w:name="NomeMembro2" w:val="CATIA SIRENE FONTANIVE DEMARCHI"/>
    <w:docVar w:name="NomeMembro3" w:val="MARCIO ALEXANDRE DEMARCHI"/>
    <w:docVar w:name="NomeMembro4" w:val="ALAIN FILIPE SCHELTER"/>
    <w:docVar w:name="NomeMembro5" w:val=" "/>
    <w:docVar w:name="NomeMembro6" w:val=" "/>
    <w:docVar w:name="NomeMembro7" w:val=" "/>
    <w:docVar w:name="NomeMembro8" w:val=" "/>
    <w:docVar w:name="NomeOrgao" w:val="FUNDO MUNICIPAL DE ASSISTÊNCIA SOCIAL"/>
    <w:docVar w:name="NomePresComissao" w:val="GREICY CARINE MANNRICH JUSTEN"/>
    <w:docVar w:name="NomeRespCompras" w:val="MARIA CRISTINA DEMARCHI HADLICH"/>
    <w:docVar w:name="NomeSecretario" w:val="LILIAN SEBOLD MACIEL"/>
    <w:docVar w:name="NomeTitular" w:val="JUAREZ MIGUEL RODERMEL"/>
    <w:docVar w:name="NomeUnidade" w:val="FUNDO MUNICIPAL DE ASSISTÊNCIA SOCIAL             "/>
    <w:docVar w:name="NomeUsuario" w:val="FUNDO MUNICIPAL DE ASSISTENCIA SOCIAL DE ATALANTA "/>
    <w:docVar w:name="NumeroCentroCusto" w:val="1/2017"/>
    <w:docVar w:name="NumeroOrgao" w:val="07"/>
    <w:docVar w:name="NumeroUnidade" w:val="07.01"/>
    <w:docVar w:name="NumLicitacao" w:val="1/2017"/>
    <w:docVar w:name="NumProcesso" w:val="3/2017"/>
    <w:docVar w:name="ObjetoLicitacao" w:val="CHAMAMENTO PUBLICO PARA  REALIZAÇÃO DE TERMO DE PARCERIA QUE TEM COMO OBJETIVO A COOPERAÇÃO NA MANUTENÇÃO DE VAGAS PARA 02 (DOIS) INTERNOS PROVENIENTES DO MUNICÍPIO DE ATALANTA"/>
    <w:docVar w:name="ObsProcesso" w:val=" "/>
    <w:docVar w:name="PortariaComissao" w:val="05/20107"/>
    <w:docVar w:name="PrazoEntrega" w:val="IMEDIATA"/>
    <w:docVar w:name="SiglaEstado" w:val="SC"/>
    <w:docVar w:name="SiglaModalidade" w:val="CC"/>
    <w:docVar w:name="Telefone" w:val="4735350278"/>
    <w:docVar w:name="TipoComissao" w:val=" PERMANENTE"/>
    <w:docVar w:name="ValidadeProposta" w:val="60 DIAS"/>
    <w:docVar w:name="ValorTotalProcesso" w:val="0,00"/>
    <w:docVar w:name="ValorTotalProcessoExtenso" w:val="(******************************************************************************************************************************************************************************************************************************************************************************************************************************************************************************************************************************************************************************************************************)"/>
    <w:docVar w:name="Vigencia" w:val="60 MESES"/>
  </w:docVars>
  <w:rsids>
    <w:rsidRoot w:val="005E47D6"/>
    <w:rsid w:val="000C1893"/>
    <w:rsid w:val="001C1DCA"/>
    <w:rsid w:val="001C3148"/>
    <w:rsid w:val="00263945"/>
    <w:rsid w:val="0028480E"/>
    <w:rsid w:val="002F4119"/>
    <w:rsid w:val="00331E56"/>
    <w:rsid w:val="003D39DA"/>
    <w:rsid w:val="00412A45"/>
    <w:rsid w:val="00460738"/>
    <w:rsid w:val="004A13A8"/>
    <w:rsid w:val="004A64B3"/>
    <w:rsid w:val="004A7686"/>
    <w:rsid w:val="004B31DA"/>
    <w:rsid w:val="004C32C1"/>
    <w:rsid w:val="005C436A"/>
    <w:rsid w:val="005E47D6"/>
    <w:rsid w:val="0063025B"/>
    <w:rsid w:val="0069012C"/>
    <w:rsid w:val="006D4934"/>
    <w:rsid w:val="007038D2"/>
    <w:rsid w:val="00753FA4"/>
    <w:rsid w:val="00756100"/>
    <w:rsid w:val="0077650D"/>
    <w:rsid w:val="00794DBF"/>
    <w:rsid w:val="007F23DA"/>
    <w:rsid w:val="008B6A03"/>
    <w:rsid w:val="00923A2D"/>
    <w:rsid w:val="00950794"/>
    <w:rsid w:val="009B3F50"/>
    <w:rsid w:val="00A52105"/>
    <w:rsid w:val="00A62D87"/>
    <w:rsid w:val="00AD6F83"/>
    <w:rsid w:val="00C12E1C"/>
    <w:rsid w:val="00CB2867"/>
    <w:rsid w:val="00CF55ED"/>
    <w:rsid w:val="00D00F46"/>
    <w:rsid w:val="00D30CCA"/>
    <w:rsid w:val="00DE6FF1"/>
    <w:rsid w:val="00E618AB"/>
    <w:rsid w:val="00F30DEF"/>
    <w:rsid w:val="00F611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A344A3-DC2F-4A45-B6C3-F8294CB6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7D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E47D6"/>
    <w:pPr>
      <w:keepNext/>
      <w:overflowPunct w:val="0"/>
      <w:autoSpaceDE w:val="0"/>
      <w:autoSpaceDN w:val="0"/>
      <w:adjustRightInd w:val="0"/>
      <w:jc w:val="center"/>
      <w:outlineLvl w:val="0"/>
    </w:pPr>
    <w:rPr>
      <w:rFonts w:ascii="Garamond" w:hAnsi="Garamond"/>
      <w:sz w:val="28"/>
      <w:szCs w:val="20"/>
    </w:rPr>
  </w:style>
  <w:style w:type="paragraph" w:styleId="Ttulo2">
    <w:name w:val="heading 2"/>
    <w:basedOn w:val="Normal"/>
    <w:next w:val="Normal"/>
    <w:link w:val="Ttulo2Char"/>
    <w:qFormat/>
    <w:rsid w:val="005E47D6"/>
    <w:pPr>
      <w:keepNext/>
      <w:spacing w:line="360" w:lineRule="auto"/>
      <w:jc w:val="center"/>
      <w:outlineLvl w:val="1"/>
    </w:pPr>
    <w:rPr>
      <w:rFonts w:ascii="AmerType Md BT" w:hAnsi="AmerType Md BT"/>
      <w:b/>
      <w:spacing w:val="40"/>
      <w:sz w:val="28"/>
      <w:szCs w:val="20"/>
    </w:rPr>
  </w:style>
  <w:style w:type="paragraph" w:styleId="Ttulo4">
    <w:name w:val="heading 4"/>
    <w:basedOn w:val="Normal"/>
    <w:next w:val="Normal"/>
    <w:link w:val="Ttulo4Char"/>
    <w:uiPriority w:val="9"/>
    <w:unhideWhenUsed/>
    <w:qFormat/>
    <w:rsid w:val="005E47D6"/>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E47D6"/>
    <w:rPr>
      <w:rFonts w:ascii="Garamond" w:eastAsia="Times New Roman" w:hAnsi="Garamond" w:cs="Times New Roman"/>
      <w:sz w:val="28"/>
      <w:szCs w:val="20"/>
    </w:rPr>
  </w:style>
  <w:style w:type="character" w:customStyle="1" w:styleId="Ttulo2Char">
    <w:name w:val="Título 2 Char"/>
    <w:basedOn w:val="Fontepargpadro"/>
    <w:link w:val="Ttulo2"/>
    <w:rsid w:val="005E47D6"/>
    <w:rPr>
      <w:rFonts w:ascii="AmerType Md BT" w:eastAsia="Times New Roman" w:hAnsi="AmerType Md BT" w:cs="Times New Roman"/>
      <w:b/>
      <w:spacing w:val="40"/>
      <w:sz w:val="28"/>
      <w:szCs w:val="20"/>
    </w:rPr>
  </w:style>
  <w:style w:type="character" w:customStyle="1" w:styleId="Ttulo4Char">
    <w:name w:val="Título 4 Char"/>
    <w:basedOn w:val="Fontepargpadro"/>
    <w:link w:val="Ttulo4"/>
    <w:uiPriority w:val="9"/>
    <w:rsid w:val="005E47D6"/>
    <w:rPr>
      <w:rFonts w:ascii="Calibri" w:eastAsia="Times New Roman" w:hAnsi="Calibri" w:cs="Times New Roman"/>
      <w:b/>
      <w:bCs/>
      <w:sz w:val="28"/>
      <w:szCs w:val="28"/>
      <w:lang w:eastAsia="pt-BR"/>
    </w:rPr>
  </w:style>
  <w:style w:type="paragraph" w:styleId="Ttulo">
    <w:name w:val="Title"/>
    <w:basedOn w:val="Normal"/>
    <w:link w:val="TtuloChar"/>
    <w:uiPriority w:val="99"/>
    <w:qFormat/>
    <w:rsid w:val="005E47D6"/>
    <w:pPr>
      <w:jc w:val="center"/>
    </w:pPr>
    <w:rPr>
      <w:b/>
      <w:bCs/>
    </w:rPr>
  </w:style>
  <w:style w:type="character" w:customStyle="1" w:styleId="TtuloChar">
    <w:name w:val="Título Char"/>
    <w:basedOn w:val="Fontepargpadro"/>
    <w:link w:val="Ttulo"/>
    <w:uiPriority w:val="99"/>
    <w:rsid w:val="005E47D6"/>
    <w:rPr>
      <w:rFonts w:ascii="Times New Roman" w:eastAsia="Times New Roman" w:hAnsi="Times New Roman" w:cs="Times New Roman"/>
      <w:b/>
      <w:bCs/>
      <w:sz w:val="24"/>
      <w:szCs w:val="24"/>
    </w:rPr>
  </w:style>
  <w:style w:type="paragraph" w:styleId="Corpodetexto">
    <w:name w:val="Body Text"/>
    <w:basedOn w:val="Normal"/>
    <w:link w:val="CorpodetextoChar"/>
    <w:uiPriority w:val="99"/>
    <w:rsid w:val="005E47D6"/>
    <w:pPr>
      <w:spacing w:after="120"/>
    </w:pPr>
  </w:style>
  <w:style w:type="character" w:customStyle="1" w:styleId="CorpodetextoChar">
    <w:name w:val="Corpo de texto Char"/>
    <w:basedOn w:val="Fontepargpadro"/>
    <w:link w:val="Corpodetexto"/>
    <w:uiPriority w:val="99"/>
    <w:rsid w:val="005E47D6"/>
    <w:rPr>
      <w:rFonts w:ascii="Times New Roman" w:eastAsia="Times New Roman" w:hAnsi="Times New Roman" w:cs="Times New Roman"/>
      <w:sz w:val="24"/>
      <w:szCs w:val="24"/>
    </w:rPr>
  </w:style>
  <w:style w:type="paragraph" w:styleId="Recuodecorpodetexto">
    <w:name w:val="Body Text Indent"/>
    <w:basedOn w:val="Normal"/>
    <w:link w:val="RecuodecorpodetextoChar"/>
    <w:uiPriority w:val="99"/>
    <w:rsid w:val="005E47D6"/>
    <w:pPr>
      <w:spacing w:after="120"/>
      <w:ind w:left="283"/>
    </w:pPr>
    <w:rPr>
      <w:sz w:val="20"/>
      <w:szCs w:val="20"/>
    </w:rPr>
  </w:style>
  <w:style w:type="character" w:customStyle="1" w:styleId="RecuodecorpodetextoChar">
    <w:name w:val="Recuo de corpo de texto Char"/>
    <w:basedOn w:val="Fontepargpadro"/>
    <w:link w:val="Recuodecorpodetexto"/>
    <w:uiPriority w:val="99"/>
    <w:rsid w:val="005E47D6"/>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rsid w:val="005E47D6"/>
    <w:pPr>
      <w:ind w:left="709"/>
      <w:jc w:val="both"/>
    </w:pPr>
    <w:rPr>
      <w:rFonts w:ascii="AmerType Md BT" w:hAnsi="AmerType Md BT"/>
      <w:szCs w:val="20"/>
    </w:rPr>
  </w:style>
  <w:style w:type="character" w:customStyle="1" w:styleId="Recuodecorpodetexto3Char">
    <w:name w:val="Recuo de corpo de texto 3 Char"/>
    <w:basedOn w:val="Fontepargpadro"/>
    <w:link w:val="Recuodecorpodetexto3"/>
    <w:uiPriority w:val="99"/>
    <w:rsid w:val="005E47D6"/>
    <w:rPr>
      <w:rFonts w:ascii="AmerType Md BT" w:eastAsia="Times New Roman" w:hAnsi="AmerType Md BT" w:cs="Times New Roman"/>
      <w:sz w:val="24"/>
      <w:szCs w:val="20"/>
    </w:rPr>
  </w:style>
  <w:style w:type="paragraph" w:styleId="Cabealho">
    <w:name w:val="header"/>
    <w:basedOn w:val="Normal"/>
    <w:link w:val="CabealhoChar"/>
    <w:uiPriority w:val="99"/>
    <w:unhideWhenUsed/>
    <w:rsid w:val="005E47D6"/>
    <w:pPr>
      <w:tabs>
        <w:tab w:val="center" w:pos="4252"/>
        <w:tab w:val="right" w:pos="8504"/>
      </w:tabs>
      <w:spacing w:after="200" w:line="276" w:lineRule="auto"/>
    </w:pPr>
    <w:rPr>
      <w:rFonts w:ascii="Calibri" w:hAnsi="Calibri"/>
      <w:sz w:val="22"/>
      <w:szCs w:val="22"/>
    </w:rPr>
  </w:style>
  <w:style w:type="character" w:customStyle="1" w:styleId="CabealhoChar">
    <w:name w:val="Cabeçalho Char"/>
    <w:basedOn w:val="Fontepargpadro"/>
    <w:link w:val="Cabealho"/>
    <w:uiPriority w:val="99"/>
    <w:rsid w:val="005E47D6"/>
    <w:rPr>
      <w:rFonts w:ascii="Calibri" w:eastAsia="Times New Roman" w:hAnsi="Calibri" w:cs="Times New Roman"/>
      <w:lang w:eastAsia="pt-BR"/>
    </w:rPr>
  </w:style>
  <w:style w:type="paragraph" w:styleId="Rodap">
    <w:name w:val="footer"/>
    <w:basedOn w:val="Normal"/>
    <w:link w:val="RodapChar"/>
    <w:uiPriority w:val="99"/>
    <w:unhideWhenUsed/>
    <w:rsid w:val="005E47D6"/>
    <w:pPr>
      <w:tabs>
        <w:tab w:val="center" w:pos="4252"/>
        <w:tab w:val="right" w:pos="8504"/>
      </w:tabs>
      <w:spacing w:after="200" w:line="276" w:lineRule="auto"/>
    </w:pPr>
    <w:rPr>
      <w:rFonts w:ascii="Calibri" w:hAnsi="Calibri"/>
      <w:sz w:val="22"/>
      <w:szCs w:val="22"/>
    </w:rPr>
  </w:style>
  <w:style w:type="character" w:customStyle="1" w:styleId="RodapChar">
    <w:name w:val="Rodapé Char"/>
    <w:basedOn w:val="Fontepargpadro"/>
    <w:link w:val="Rodap"/>
    <w:uiPriority w:val="99"/>
    <w:rsid w:val="005E47D6"/>
    <w:rPr>
      <w:rFonts w:ascii="Calibri" w:eastAsia="Times New Roman" w:hAnsi="Calibri" w:cs="Times New Roman"/>
      <w:lang w:eastAsia="pt-BR"/>
    </w:rPr>
  </w:style>
  <w:style w:type="character" w:styleId="Hyperlink">
    <w:name w:val="Hyperlink"/>
    <w:uiPriority w:val="99"/>
    <w:unhideWhenUsed/>
    <w:rsid w:val="005E47D6"/>
    <w:rPr>
      <w:rFonts w:cs="Times New Roman"/>
      <w:color w:val="0000FF"/>
      <w:u w:val="single"/>
    </w:rPr>
  </w:style>
  <w:style w:type="character" w:customStyle="1" w:styleId="TextodebaloChar">
    <w:name w:val="Texto de balão Char"/>
    <w:basedOn w:val="Fontepargpadro"/>
    <w:link w:val="Textodebalo"/>
    <w:uiPriority w:val="99"/>
    <w:rsid w:val="005E47D6"/>
    <w:rPr>
      <w:rFonts w:ascii="Tahoma" w:hAnsi="Tahoma" w:cs="Tahoma"/>
      <w:sz w:val="16"/>
      <w:szCs w:val="16"/>
    </w:rPr>
  </w:style>
  <w:style w:type="paragraph" w:styleId="Textodebalo">
    <w:name w:val="Balloon Text"/>
    <w:basedOn w:val="Normal"/>
    <w:link w:val="TextodebaloChar"/>
    <w:uiPriority w:val="99"/>
    <w:unhideWhenUsed/>
    <w:rsid w:val="005E47D6"/>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5E47D6"/>
    <w:rPr>
      <w:rFonts w:ascii="Tahoma" w:eastAsia="Times New Roman" w:hAnsi="Tahoma" w:cs="Tahoma"/>
      <w:sz w:val="16"/>
      <w:szCs w:val="16"/>
      <w:lang w:eastAsia="pt-BR"/>
    </w:rPr>
  </w:style>
  <w:style w:type="character" w:styleId="Refdecomentrio">
    <w:name w:val="annotation reference"/>
    <w:uiPriority w:val="99"/>
    <w:unhideWhenUsed/>
    <w:rsid w:val="005E47D6"/>
    <w:rPr>
      <w:rFonts w:cs="Times New Roman"/>
      <w:sz w:val="16"/>
      <w:szCs w:val="16"/>
    </w:rPr>
  </w:style>
  <w:style w:type="character" w:customStyle="1" w:styleId="TextodecomentrioChar">
    <w:name w:val="Texto de comentário Char"/>
    <w:basedOn w:val="Fontepargpadro"/>
    <w:link w:val="Textodecomentrio"/>
    <w:uiPriority w:val="99"/>
    <w:rsid w:val="005E47D6"/>
    <w:rPr>
      <w:rFonts w:ascii="Calibri" w:hAnsi="Calibri"/>
    </w:rPr>
  </w:style>
  <w:style w:type="paragraph" w:styleId="Textodecomentrio">
    <w:name w:val="annotation text"/>
    <w:basedOn w:val="Normal"/>
    <w:link w:val="TextodecomentrioChar"/>
    <w:uiPriority w:val="99"/>
    <w:unhideWhenUsed/>
    <w:rsid w:val="005E47D6"/>
    <w:pPr>
      <w:spacing w:after="200" w:line="276" w:lineRule="auto"/>
    </w:pPr>
    <w:rPr>
      <w:rFonts w:ascii="Calibri" w:eastAsiaTheme="minorHAnsi" w:hAnsi="Calibri" w:cstheme="minorBidi"/>
      <w:sz w:val="22"/>
      <w:szCs w:val="22"/>
      <w:lang w:eastAsia="en-US"/>
    </w:rPr>
  </w:style>
  <w:style w:type="character" w:customStyle="1" w:styleId="TextodecomentrioChar1">
    <w:name w:val="Texto de comentário Char1"/>
    <w:basedOn w:val="Fontepargpadro"/>
    <w:uiPriority w:val="99"/>
    <w:semiHidden/>
    <w:rsid w:val="005E47D6"/>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rsid w:val="005E47D6"/>
    <w:rPr>
      <w:rFonts w:ascii="Calibri" w:hAnsi="Calibri"/>
      <w:b/>
      <w:bCs/>
    </w:rPr>
  </w:style>
  <w:style w:type="paragraph" w:styleId="Assuntodocomentrio">
    <w:name w:val="annotation subject"/>
    <w:basedOn w:val="Textodecomentrio"/>
    <w:next w:val="Textodecomentrio"/>
    <w:link w:val="AssuntodocomentrioChar"/>
    <w:uiPriority w:val="99"/>
    <w:unhideWhenUsed/>
    <w:rsid w:val="005E47D6"/>
    <w:rPr>
      <w:b/>
      <w:bCs/>
    </w:rPr>
  </w:style>
  <w:style w:type="character" w:customStyle="1" w:styleId="AssuntodocomentrioChar1">
    <w:name w:val="Assunto do comentário Char1"/>
    <w:basedOn w:val="TextodecomentrioChar1"/>
    <w:uiPriority w:val="99"/>
    <w:semiHidden/>
    <w:rsid w:val="005E47D6"/>
    <w:rPr>
      <w:rFonts w:ascii="Times New Roman" w:eastAsia="Times New Roman" w:hAnsi="Times New Roman" w:cs="Times New Roman"/>
      <w:b/>
      <w:bCs/>
      <w:sz w:val="20"/>
      <w:szCs w:val="20"/>
      <w:lang w:eastAsia="pt-BR"/>
    </w:rPr>
  </w:style>
  <w:style w:type="paragraph" w:styleId="PargrafodaLista">
    <w:name w:val="List Paragraph"/>
    <w:basedOn w:val="Normal"/>
    <w:uiPriority w:val="34"/>
    <w:qFormat/>
    <w:rsid w:val="005E47D6"/>
    <w:pPr>
      <w:spacing w:after="200" w:line="276" w:lineRule="auto"/>
      <w:ind w:left="720"/>
      <w:contextualSpacing/>
    </w:pPr>
    <w:rPr>
      <w:rFonts w:ascii="Calibri" w:hAnsi="Calibri"/>
      <w:sz w:val="22"/>
      <w:szCs w:val="22"/>
    </w:rPr>
  </w:style>
  <w:style w:type="character" w:customStyle="1" w:styleId="apple-converted-space">
    <w:name w:val="apple-converted-space"/>
    <w:rsid w:val="005E47D6"/>
    <w:rPr>
      <w:rFonts w:cs="Times New Roman"/>
    </w:rPr>
  </w:style>
  <w:style w:type="character" w:customStyle="1" w:styleId="RodapChar1">
    <w:name w:val="Rodapé Char1"/>
    <w:uiPriority w:val="99"/>
    <w:rsid w:val="005E47D6"/>
    <w:rPr>
      <w:rFonts w:ascii="Arial" w:eastAsia="Times New Roman" w:hAnsi="Arial" w:cs="Times New Roman"/>
      <w:sz w:val="20"/>
      <w:szCs w:val="20"/>
      <w:lang w:eastAsia="ar-SA"/>
    </w:rPr>
  </w:style>
  <w:style w:type="character" w:styleId="HiperlinkVisitado">
    <w:name w:val="FollowedHyperlink"/>
    <w:uiPriority w:val="99"/>
    <w:unhideWhenUsed/>
    <w:rsid w:val="005E47D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alanta.sc.gov.br/" TargetMode="External"/><Relationship Id="rId13" Type="http://schemas.openxmlformats.org/officeDocument/2006/relationships/hyperlink" Target="http://www.planalto.gov.br/ccivil_03/_Ato2015-2018/2015/Lei/L13204.htm" TargetMode="External"/><Relationship Id="rId3" Type="http://schemas.openxmlformats.org/officeDocument/2006/relationships/settings" Target="settings.xml"/><Relationship Id="rId7" Type="http://schemas.openxmlformats.org/officeDocument/2006/relationships/hyperlink" Target="mailto:compras@atalanta.sc.gov.br"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compras@atalanta.sc.gov.br" TargetMode="External"/><Relationship Id="rId4" Type="http://schemas.openxmlformats.org/officeDocument/2006/relationships/webSettings" Target="webSettings.xml"/><Relationship Id="rId9" Type="http://schemas.openxmlformats.org/officeDocument/2006/relationships/hyperlink" Target="mailto:compras@atalanta.sc.gov.br" TargetMode="External"/><Relationship Id="rId14" Type="http://schemas.openxmlformats.org/officeDocument/2006/relationships/hyperlink" Target="http://www.planalto.gov.br/ccivil_03/_Ato2015-2018/2015/Lei/L1320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10028</Words>
  <Characters>54156</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Ponto Com</Company>
  <LinksUpToDate>false</LinksUpToDate>
  <CharactersWithSpaces>64056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Simoni</cp:lastModifiedBy>
  <cp:revision>3</cp:revision>
  <dcterms:created xsi:type="dcterms:W3CDTF">2017-11-08T18:26:00Z</dcterms:created>
  <dcterms:modified xsi:type="dcterms:W3CDTF">2017-11-08T18:26:00Z</dcterms:modified>
</cp:coreProperties>
</file>