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8AD" w:rsidRPr="001C08AD" w:rsidRDefault="001C08AD" w:rsidP="001C08AD">
      <w:pPr>
        <w:pStyle w:val="identifica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162937"/>
          <w:sz w:val="20"/>
          <w:szCs w:val="20"/>
        </w:rPr>
      </w:pPr>
      <w:r w:rsidRPr="001C08AD">
        <w:rPr>
          <w:b/>
          <w:bCs/>
          <w:caps/>
          <w:color w:val="162937"/>
          <w:sz w:val="20"/>
          <w:szCs w:val="20"/>
        </w:rPr>
        <w:t>AVISO DE REVOGAÇÃO</w:t>
      </w:r>
    </w:p>
    <w:p w:rsidR="001C08AD" w:rsidRPr="001C08AD" w:rsidRDefault="001C08AD" w:rsidP="001C08AD">
      <w:pPr>
        <w:pStyle w:val="dou-paragraph"/>
        <w:shd w:val="clear" w:color="auto" w:fill="FFFFFF"/>
        <w:spacing w:before="0" w:beforeAutospacing="0" w:after="0" w:afterAutospacing="0"/>
        <w:jc w:val="center"/>
        <w:rPr>
          <w:color w:val="162937"/>
          <w:sz w:val="20"/>
          <w:szCs w:val="20"/>
        </w:rPr>
      </w:pPr>
      <w:r w:rsidRPr="001C08AD">
        <w:rPr>
          <w:color w:val="162937"/>
          <w:sz w:val="20"/>
          <w:szCs w:val="20"/>
        </w:rPr>
        <w:t>Processo Licitatório Nº 29/2018 – Tomada de Preços Nº 4/2018</w:t>
      </w:r>
      <w:r w:rsidRPr="001C08AD">
        <w:rPr>
          <w:color w:val="162937"/>
          <w:sz w:val="20"/>
          <w:szCs w:val="20"/>
        </w:rPr>
        <w:t>.</w:t>
      </w:r>
    </w:p>
    <w:p w:rsidR="001C08AD" w:rsidRPr="001C08AD" w:rsidRDefault="001C08AD" w:rsidP="001C08AD">
      <w:pPr>
        <w:pStyle w:val="dou-paragraph"/>
        <w:shd w:val="clear" w:color="auto" w:fill="FFFFFF"/>
        <w:spacing w:before="0" w:beforeAutospacing="0" w:after="0" w:afterAutospacing="0"/>
        <w:jc w:val="both"/>
        <w:rPr>
          <w:color w:val="162937"/>
          <w:sz w:val="20"/>
          <w:szCs w:val="20"/>
        </w:rPr>
      </w:pPr>
      <w:r w:rsidRPr="001C08AD">
        <w:rPr>
          <w:color w:val="162937"/>
          <w:sz w:val="20"/>
          <w:szCs w:val="20"/>
        </w:rPr>
        <w:t xml:space="preserve">O </w:t>
      </w:r>
      <w:r w:rsidRPr="001C08AD">
        <w:rPr>
          <w:color w:val="162937"/>
          <w:sz w:val="20"/>
          <w:szCs w:val="20"/>
        </w:rPr>
        <w:t>Prefeito</w:t>
      </w:r>
      <w:r w:rsidRPr="001C08AD">
        <w:rPr>
          <w:color w:val="162937"/>
          <w:sz w:val="20"/>
          <w:szCs w:val="20"/>
        </w:rPr>
        <w:t xml:space="preserve"> Municipal</w:t>
      </w:r>
      <w:r w:rsidRPr="001C08AD">
        <w:rPr>
          <w:color w:val="162937"/>
          <w:sz w:val="20"/>
          <w:szCs w:val="20"/>
        </w:rPr>
        <w:t xml:space="preserve"> de </w:t>
      </w:r>
      <w:r w:rsidRPr="001C08AD">
        <w:rPr>
          <w:color w:val="162937"/>
          <w:sz w:val="20"/>
          <w:szCs w:val="20"/>
        </w:rPr>
        <w:t xml:space="preserve">Atalanta – SC, </w:t>
      </w:r>
      <w:r w:rsidRPr="001C08AD">
        <w:rPr>
          <w:color w:val="162937"/>
          <w:sz w:val="20"/>
          <w:szCs w:val="20"/>
        </w:rPr>
        <w:t>decide revogar o processo licitat</w:t>
      </w:r>
      <w:r w:rsidRPr="001C08AD">
        <w:rPr>
          <w:color w:val="162937"/>
          <w:sz w:val="20"/>
          <w:szCs w:val="20"/>
        </w:rPr>
        <w:t>ório em epígrafe</w:t>
      </w:r>
      <w:r w:rsidRPr="001C08AD">
        <w:rPr>
          <w:color w:val="162937"/>
          <w:sz w:val="20"/>
          <w:szCs w:val="20"/>
        </w:rPr>
        <w:t xml:space="preserve">, por motivos </w:t>
      </w:r>
      <w:r>
        <w:rPr>
          <w:color w:val="162937"/>
          <w:sz w:val="20"/>
          <w:szCs w:val="20"/>
        </w:rPr>
        <w:t>de</w:t>
      </w:r>
      <w:r w:rsidRPr="001C08AD">
        <w:rPr>
          <w:color w:val="162937"/>
          <w:sz w:val="20"/>
          <w:szCs w:val="20"/>
        </w:rPr>
        <w:t xml:space="preserve"> </w:t>
      </w:r>
      <w:r w:rsidRPr="001C08AD">
        <w:rPr>
          <w:sz w:val="20"/>
          <w:szCs w:val="20"/>
        </w:rPr>
        <w:t>rescisão contratual</w:t>
      </w:r>
      <w:r w:rsidRPr="001C08AD">
        <w:rPr>
          <w:color w:val="162937"/>
          <w:sz w:val="20"/>
          <w:szCs w:val="20"/>
        </w:rPr>
        <w:t>, visando a prevalecer o interesse público. De</w:t>
      </w:r>
      <w:r>
        <w:rPr>
          <w:color w:val="162937"/>
          <w:sz w:val="20"/>
          <w:szCs w:val="20"/>
        </w:rPr>
        <w:t>termina</w:t>
      </w:r>
      <w:bookmarkStart w:id="0" w:name="_GoBack"/>
      <w:bookmarkEnd w:id="0"/>
      <w:r w:rsidRPr="001C08AD">
        <w:rPr>
          <w:color w:val="162937"/>
          <w:sz w:val="20"/>
          <w:szCs w:val="20"/>
        </w:rPr>
        <w:t xml:space="preserve">, a revogação da Licitação na Modalidade Tomada de Preços Nº 4/2018, bem como </w:t>
      </w:r>
      <w:r w:rsidRPr="001C08AD">
        <w:rPr>
          <w:sz w:val="20"/>
          <w:szCs w:val="20"/>
        </w:rPr>
        <w:t>abertura imediata de novo certame, para atendimento ao Convênio n.º 866449/</w:t>
      </w:r>
      <w:r w:rsidRPr="001C08AD">
        <w:rPr>
          <w:sz w:val="20"/>
          <w:szCs w:val="20"/>
        </w:rPr>
        <w:t>2017</w:t>
      </w:r>
      <w:r w:rsidRPr="001C08AD">
        <w:rPr>
          <w:color w:val="162937"/>
          <w:sz w:val="20"/>
          <w:szCs w:val="20"/>
        </w:rPr>
        <w:t>.</w:t>
      </w:r>
    </w:p>
    <w:p w:rsidR="001C08AD" w:rsidRPr="001C08AD" w:rsidRDefault="001C08AD" w:rsidP="001C08AD">
      <w:pPr>
        <w:pStyle w:val="data"/>
        <w:shd w:val="clear" w:color="auto" w:fill="FFFFFF"/>
        <w:spacing w:before="0" w:beforeAutospacing="0" w:after="0" w:afterAutospacing="0"/>
        <w:jc w:val="center"/>
        <w:rPr>
          <w:color w:val="162937"/>
          <w:sz w:val="20"/>
          <w:szCs w:val="20"/>
        </w:rPr>
      </w:pPr>
      <w:r w:rsidRPr="001C08AD">
        <w:rPr>
          <w:color w:val="162937"/>
          <w:sz w:val="20"/>
          <w:szCs w:val="20"/>
        </w:rPr>
        <w:t>Atalanta</w:t>
      </w:r>
      <w:r w:rsidRPr="001C08AD">
        <w:rPr>
          <w:color w:val="162937"/>
          <w:sz w:val="20"/>
          <w:szCs w:val="20"/>
        </w:rPr>
        <w:t xml:space="preserve">, </w:t>
      </w:r>
      <w:r w:rsidRPr="001C08AD">
        <w:rPr>
          <w:color w:val="162937"/>
          <w:sz w:val="20"/>
          <w:szCs w:val="20"/>
        </w:rPr>
        <w:t>02</w:t>
      </w:r>
      <w:r w:rsidRPr="001C08AD">
        <w:rPr>
          <w:color w:val="162937"/>
          <w:sz w:val="20"/>
          <w:szCs w:val="20"/>
        </w:rPr>
        <w:t xml:space="preserve"> </w:t>
      </w:r>
      <w:r w:rsidRPr="001C08AD">
        <w:rPr>
          <w:color w:val="162937"/>
          <w:sz w:val="20"/>
          <w:szCs w:val="20"/>
        </w:rPr>
        <w:t>outubro de 2019</w:t>
      </w:r>
      <w:r w:rsidRPr="001C08AD">
        <w:rPr>
          <w:color w:val="162937"/>
          <w:sz w:val="20"/>
          <w:szCs w:val="20"/>
        </w:rPr>
        <w:t>.</w:t>
      </w:r>
    </w:p>
    <w:p w:rsidR="001C08AD" w:rsidRPr="001C08AD" w:rsidRDefault="001C08AD" w:rsidP="001C08AD">
      <w:pPr>
        <w:pStyle w:val="assina"/>
        <w:shd w:val="clear" w:color="auto" w:fill="FFFFFF"/>
        <w:spacing w:before="0" w:beforeAutospacing="0" w:after="0" w:afterAutospacing="0"/>
        <w:jc w:val="center"/>
        <w:rPr>
          <w:b/>
          <w:bCs/>
          <w:caps/>
          <w:color w:val="162937"/>
          <w:sz w:val="20"/>
          <w:szCs w:val="20"/>
        </w:rPr>
      </w:pPr>
      <w:r w:rsidRPr="001C08AD">
        <w:rPr>
          <w:b/>
          <w:bCs/>
          <w:caps/>
          <w:color w:val="162937"/>
          <w:sz w:val="20"/>
          <w:szCs w:val="20"/>
        </w:rPr>
        <w:t>Juarez miguel rodermel</w:t>
      </w:r>
    </w:p>
    <w:p w:rsidR="001C08AD" w:rsidRPr="001C08AD" w:rsidRDefault="001C08AD" w:rsidP="001C08AD">
      <w:pPr>
        <w:pStyle w:val="cargo"/>
        <w:shd w:val="clear" w:color="auto" w:fill="FFFFFF"/>
        <w:spacing w:before="0" w:beforeAutospacing="0" w:after="0" w:afterAutospacing="0"/>
        <w:jc w:val="center"/>
        <w:rPr>
          <w:color w:val="162937"/>
          <w:sz w:val="20"/>
          <w:szCs w:val="20"/>
        </w:rPr>
      </w:pPr>
      <w:r w:rsidRPr="001C08AD">
        <w:rPr>
          <w:color w:val="162937"/>
          <w:sz w:val="20"/>
          <w:szCs w:val="20"/>
        </w:rPr>
        <w:t>Prefeito</w:t>
      </w:r>
      <w:r w:rsidRPr="001C08AD">
        <w:rPr>
          <w:color w:val="162937"/>
          <w:sz w:val="20"/>
          <w:szCs w:val="20"/>
        </w:rPr>
        <w:t xml:space="preserve"> Municipal</w:t>
      </w:r>
    </w:p>
    <w:p w:rsidR="00955D18" w:rsidRPr="001C08AD" w:rsidRDefault="00955D18" w:rsidP="001C08A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955D18" w:rsidRPr="001C08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AD"/>
    <w:rsid w:val="00066F71"/>
    <w:rsid w:val="001C08AD"/>
    <w:rsid w:val="00955D18"/>
    <w:rsid w:val="00AB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EF93C-9F7F-4108-96AE-9CE99569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1C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C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">
    <w:name w:val="data"/>
    <w:basedOn w:val="Normal"/>
    <w:rsid w:val="001C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C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C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414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1</cp:revision>
  <dcterms:created xsi:type="dcterms:W3CDTF">2019-10-02T13:15:00Z</dcterms:created>
  <dcterms:modified xsi:type="dcterms:W3CDTF">2019-10-02T13:22:00Z</dcterms:modified>
</cp:coreProperties>
</file>