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47" w:rsidRPr="003A3B7D" w:rsidRDefault="003A3B7D" w:rsidP="003A3B7D">
      <w:pPr>
        <w:jc w:val="center"/>
        <w:rPr>
          <w:bCs/>
          <w:sz w:val="20"/>
          <w:szCs w:val="20"/>
        </w:rPr>
      </w:pPr>
      <w:r w:rsidRPr="003A3B7D">
        <w:rPr>
          <w:bCs/>
          <w:sz w:val="20"/>
          <w:szCs w:val="20"/>
        </w:rPr>
        <w:t>AVISO DE HOMOLOGAÇÃO E ADJUDICAÇÃO</w:t>
      </w:r>
    </w:p>
    <w:p w:rsidR="001C6847" w:rsidRPr="005D23EC" w:rsidRDefault="003A3B7D" w:rsidP="005D23EC">
      <w:pPr>
        <w:tabs>
          <w:tab w:val="left" w:pos="142"/>
        </w:tabs>
        <w:suppressAutoHyphens/>
        <w:jc w:val="both"/>
        <w:rPr>
          <w:sz w:val="20"/>
          <w:szCs w:val="20"/>
          <w:u w:val="single"/>
        </w:rPr>
      </w:pPr>
      <w:r w:rsidRPr="003A3B7D">
        <w:rPr>
          <w:sz w:val="20"/>
          <w:szCs w:val="20"/>
        </w:rPr>
        <w:t xml:space="preserve">O PREFEITO DO MUNICÍPIO DE ATALANTA/SC, NO USO DE SUAS ATRIBUIÇÕES LEGAIS, HOMOLOGOU O PROCESSO ADMINISTRATIVO Nº 9/2020 – PREGÃO PRESENCIAL Nº 8/2020 CUJO OBJETO É </w:t>
      </w:r>
      <w:r w:rsidRPr="003A3B7D">
        <w:rPr>
          <w:sz w:val="20"/>
          <w:szCs w:val="20"/>
        </w:rPr>
        <w:t>AQUISIÇÃO DE 1 (UM) TANQUE MULTIUSO, NOVO, COM CAPACIDADE MÍNIMA DE 10.000 LITROS,</w:t>
      </w:r>
      <w:r w:rsidRPr="003A3B7D">
        <w:rPr>
          <w:color w:val="FF0000"/>
          <w:sz w:val="20"/>
          <w:szCs w:val="20"/>
        </w:rPr>
        <w:t xml:space="preserve"> </w:t>
      </w:r>
      <w:r w:rsidRPr="003A3B7D">
        <w:rPr>
          <w:sz w:val="20"/>
          <w:szCs w:val="20"/>
        </w:rPr>
        <w:t>3 (TRÊS) VEÍCULOS UTILITÁRIOS TIPO PICK-UP, ZERO QUILÔMETRO, 1 (UMA) CARROCERIA TIPO CAÇAMBA METÁLICA, NOVA, COM CAPACIDADE MÍNIMA DE CARGA DE 10M3 E 1 (UM) CAMINHÃO, ZERO QUILÔMETROS, TRAÇÃO 6X4, PARA ATENDIMENTO AO CONVÊNIO Nº 890226/2019 CELEBRADO ENTRE O MINISTÉRIO DA AGRICULTURA, PECUÁRIA E ABASTECIMENTO E O MUNICÍPIO DE ATALANTA, CONFORME ANEXO I QUE FAZ PARTE INTEGRANTE DO EDITAL</w:t>
      </w:r>
      <w:r w:rsidR="005D23EC">
        <w:rPr>
          <w:sz w:val="20"/>
          <w:szCs w:val="20"/>
        </w:rPr>
        <w:t xml:space="preserve"> </w:t>
      </w:r>
      <w:r w:rsidRPr="003A3B7D">
        <w:rPr>
          <w:sz w:val="20"/>
          <w:szCs w:val="20"/>
        </w:rPr>
        <w:t xml:space="preserve">E ADJUDICOU O ITEM 1 E 3 EM FAVOR DA EMPRESA FREEWIL IMPLEMENTOS RODOVIARIOS LTDA (CNPJ 03.558.220/0001-23) NO VALOR TOTAL DE R$ 93.900,00 (NOVENTA E TRÊS MIL DE NOVECENTOS REAIS) E O ITEM 2 EM FAVOR DA EMPRESA NOBELA COMERCIO E SERVIÇOS LTDA (CNPJ 12.648.292/0001-52) NO VALOR TOTAL DE R$ 172.050,00 (CENTO E SETENTA E DOIS MIL E CINQUENTA REAIS) EM 04 DE MAIO DE </w:t>
      </w:r>
      <w:r w:rsidRPr="005D23EC">
        <w:rPr>
          <w:sz w:val="20"/>
          <w:szCs w:val="20"/>
        </w:rPr>
        <w:t>2020.JUAREZ MIGUEL RODERMEL – PREFEITO MUNICIPAL</w:t>
      </w:r>
      <w:bookmarkStart w:id="0" w:name="_GoBack"/>
      <w:bookmarkEnd w:id="0"/>
    </w:p>
    <w:sectPr w:rsidR="001C6847" w:rsidRPr="005D2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7"/>
    <w:rsid w:val="00066F71"/>
    <w:rsid w:val="001C6847"/>
    <w:rsid w:val="00324D5F"/>
    <w:rsid w:val="003A3B7D"/>
    <w:rsid w:val="00452F5F"/>
    <w:rsid w:val="004B2E8C"/>
    <w:rsid w:val="005D23EC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2068-672D-4DD2-8AAD-442C019B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7</cp:revision>
  <dcterms:created xsi:type="dcterms:W3CDTF">2020-04-24T13:39:00Z</dcterms:created>
  <dcterms:modified xsi:type="dcterms:W3CDTF">2020-05-04T17:32:00Z</dcterms:modified>
</cp:coreProperties>
</file>