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35" w:rsidRPr="00422936" w:rsidRDefault="00E25CB9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22936">
        <w:rPr>
          <w:b/>
          <w:bCs/>
          <w:sz w:val="20"/>
          <w:szCs w:val="20"/>
        </w:rPr>
        <w:t>MUNICÍPIO</w:t>
      </w:r>
      <w:r w:rsidR="007A6935" w:rsidRPr="00422936">
        <w:rPr>
          <w:b/>
          <w:bCs/>
          <w:sz w:val="20"/>
          <w:szCs w:val="20"/>
        </w:rPr>
        <w:t xml:space="preserve"> DE ATALANTA</w:t>
      </w:r>
    </w:p>
    <w:p w:rsidR="007A6935" w:rsidRPr="00422936" w:rsidRDefault="007A6935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22936">
        <w:rPr>
          <w:b/>
          <w:bCs/>
          <w:sz w:val="20"/>
          <w:szCs w:val="20"/>
        </w:rPr>
        <w:t xml:space="preserve">PROCESSO </w:t>
      </w:r>
      <w:r w:rsidR="00757257" w:rsidRPr="00422936">
        <w:rPr>
          <w:b/>
          <w:bCs/>
          <w:sz w:val="20"/>
          <w:szCs w:val="20"/>
        </w:rPr>
        <w:t>ADMINISTRATIVO</w:t>
      </w:r>
      <w:r w:rsidRPr="00422936">
        <w:rPr>
          <w:b/>
          <w:bCs/>
          <w:sz w:val="20"/>
          <w:szCs w:val="20"/>
        </w:rPr>
        <w:t xml:space="preserve"> Nº </w:t>
      </w:r>
      <w:r w:rsidR="00422936" w:rsidRPr="00422936">
        <w:rPr>
          <w:b/>
          <w:bCs/>
          <w:sz w:val="20"/>
          <w:szCs w:val="20"/>
        </w:rPr>
        <w:t>2</w:t>
      </w:r>
      <w:r w:rsidR="00741A75">
        <w:rPr>
          <w:b/>
          <w:bCs/>
          <w:sz w:val="20"/>
          <w:szCs w:val="20"/>
        </w:rPr>
        <w:t>0</w:t>
      </w:r>
      <w:bookmarkStart w:id="0" w:name="_GoBack"/>
      <w:bookmarkEnd w:id="0"/>
      <w:r w:rsidR="00757257" w:rsidRPr="00422936">
        <w:rPr>
          <w:b/>
          <w:bCs/>
          <w:sz w:val="20"/>
          <w:szCs w:val="20"/>
        </w:rPr>
        <w:t>/2020</w:t>
      </w:r>
    </w:p>
    <w:p w:rsidR="007A6935" w:rsidRPr="00422936" w:rsidRDefault="007A6935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422936">
        <w:rPr>
          <w:b/>
          <w:bCs/>
          <w:sz w:val="20"/>
          <w:szCs w:val="20"/>
        </w:rPr>
        <w:t xml:space="preserve">TOMADA DE PREÇO Nº </w:t>
      </w:r>
      <w:r w:rsidR="00422936" w:rsidRPr="00422936">
        <w:rPr>
          <w:b/>
          <w:bCs/>
          <w:sz w:val="20"/>
          <w:szCs w:val="20"/>
        </w:rPr>
        <w:t>2</w:t>
      </w:r>
      <w:r w:rsidR="00757257" w:rsidRPr="00422936">
        <w:rPr>
          <w:b/>
          <w:bCs/>
          <w:sz w:val="20"/>
          <w:szCs w:val="20"/>
        </w:rPr>
        <w:t>/2020</w:t>
      </w:r>
    </w:p>
    <w:p w:rsidR="007A6935" w:rsidRPr="00422936" w:rsidRDefault="00E25CB9" w:rsidP="00265B1B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422936">
        <w:rPr>
          <w:rFonts w:ascii="Times New Roman" w:hAnsi="Times New Roman" w:cs="Times New Roman"/>
          <w:sz w:val="20"/>
          <w:szCs w:val="20"/>
        </w:rPr>
        <w:t>O Município</w:t>
      </w:r>
      <w:r w:rsidR="007A6935" w:rsidRPr="00422936">
        <w:rPr>
          <w:rFonts w:ascii="Times New Roman" w:hAnsi="Times New Roman" w:cs="Times New Roman"/>
          <w:sz w:val="20"/>
          <w:szCs w:val="20"/>
        </w:rPr>
        <w:t xml:space="preserve"> de Atalanta</w:t>
      </w:r>
      <w:r w:rsidRPr="00422936">
        <w:rPr>
          <w:rFonts w:ascii="Times New Roman" w:hAnsi="Times New Roman" w:cs="Times New Roman"/>
          <w:sz w:val="20"/>
          <w:szCs w:val="20"/>
        </w:rPr>
        <w:t xml:space="preserve"> - SC</w:t>
      </w:r>
      <w:r w:rsidR="007A6935" w:rsidRPr="00422936">
        <w:rPr>
          <w:rFonts w:ascii="Times New Roman" w:hAnsi="Times New Roman" w:cs="Times New Roman"/>
          <w:sz w:val="20"/>
          <w:szCs w:val="20"/>
        </w:rPr>
        <w:t xml:space="preserve">, torna público que </w:t>
      </w:r>
      <w:r w:rsidR="00422936" w:rsidRPr="00422936">
        <w:rPr>
          <w:rFonts w:ascii="Times New Roman" w:hAnsi="Times New Roman" w:cs="Times New Roman"/>
          <w:sz w:val="20"/>
          <w:szCs w:val="20"/>
        </w:rPr>
        <w:t xml:space="preserve">realizará </w:t>
      </w:r>
      <w:r w:rsidR="00422936" w:rsidRPr="00422936">
        <w:rPr>
          <w:rFonts w:ascii="Times New Roman" w:hAnsi="Times New Roman" w:cs="Times New Roman"/>
          <w:b/>
          <w:sz w:val="20"/>
          <w:szCs w:val="20"/>
        </w:rPr>
        <w:t>LICITAÇÃO NA MODALIDADE TOMADA DE PREÇO, REGIME DE EXECUÇÃO EMPREITADA POR PREÇO GLOBAL, FORMA DE JULGAMENTO MENOR PREÇO GLOBAL</w:t>
      </w:r>
      <w:r w:rsidR="007A6935" w:rsidRPr="00422936">
        <w:rPr>
          <w:rFonts w:ascii="Times New Roman" w:hAnsi="Times New Roman" w:cs="Times New Roman"/>
          <w:sz w:val="20"/>
          <w:szCs w:val="20"/>
        </w:rPr>
        <w:t>, para o seguinte objeto: </w:t>
      </w:r>
      <w:r w:rsidR="00422936" w:rsidRPr="00422936">
        <w:rPr>
          <w:rFonts w:ascii="Times New Roman" w:hAnsi="Times New Roman" w:cs="Times New Roman"/>
          <w:b/>
          <w:sz w:val="20"/>
          <w:szCs w:val="20"/>
        </w:rPr>
        <w:t>CONTRATAÇÃO DE EMPRESA ESPECIALIZADA (EMPREITADA POR PREÇO GLOBAL), PARA EXECUÇÃO DE OBRA DE REVITALIZAÇÃO DO ACESSO E PORTAL DA CIDADE, ATRAVÉS DO CONVÊNIO Nº 871960/2018, FIRMADO ENTRE O MUNICÍPIO DE ATALANTA – SC E A UNIÃO FEDERAL, POR INTERMÉDIO DO MINISTÉRIO DO TURISMO, REPRESENTADO PELA CAIXA ECONÔMICA FEDERAL, CONFORME MEMORIAL DESCRITIVO, QUADRO DE QUANTITATIVOS, CRONOGRAMA FÍSICO FINANCEIRO E PROJETOS, QUE FAZEM PARTE DO ANEXO I DO PRESENTE EDITAL</w:t>
      </w:r>
      <w:r w:rsidR="00265B1B" w:rsidRPr="00422936">
        <w:rPr>
          <w:rFonts w:ascii="Times New Roman" w:hAnsi="Times New Roman" w:cs="Times New Roman"/>
          <w:b/>
          <w:sz w:val="20"/>
          <w:szCs w:val="20"/>
        </w:rPr>
        <w:t>.</w:t>
      </w:r>
      <w:r w:rsidR="007A6935" w:rsidRPr="004229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0C6B" w:rsidRPr="001C0C6B">
        <w:rPr>
          <w:rFonts w:ascii="Times New Roman" w:hAnsi="Times New Roman" w:cs="Times New Roman"/>
          <w:b/>
          <w:sz w:val="20"/>
          <w:szCs w:val="20"/>
        </w:rPr>
        <w:t xml:space="preserve">ENTREGA DOS ENVELOPES </w:t>
      </w:r>
      <w:r w:rsidR="00BB6B8E">
        <w:rPr>
          <w:rFonts w:ascii="Times New Roman" w:hAnsi="Times New Roman" w:cs="Times New Roman"/>
          <w:b/>
          <w:sz w:val="20"/>
          <w:szCs w:val="20"/>
        </w:rPr>
        <w:t xml:space="preserve">ATÉ </w:t>
      </w:r>
      <w:r w:rsidR="001C0C6B" w:rsidRPr="001C0C6B">
        <w:rPr>
          <w:rFonts w:ascii="Times New Roman" w:hAnsi="Times New Roman" w:cs="Times New Roman"/>
          <w:b/>
          <w:sz w:val="20"/>
          <w:szCs w:val="20"/>
        </w:rPr>
        <w:t>DIA 03 DE JULHO DE 2020, ATÉ ÁS 08H45MIN E ABERTURA AS 09H00MIN NO MESMO DIA</w:t>
      </w:r>
      <w:r w:rsidR="00A66201">
        <w:rPr>
          <w:rFonts w:ascii="Times New Roman" w:hAnsi="Times New Roman" w:cs="Times New Roman"/>
          <w:sz w:val="20"/>
          <w:szCs w:val="20"/>
        </w:rPr>
        <w:t>. Informações/C</w:t>
      </w:r>
      <w:r w:rsidR="007A6935" w:rsidRPr="00422936">
        <w:rPr>
          <w:rFonts w:ascii="Times New Roman" w:hAnsi="Times New Roman" w:cs="Times New Roman"/>
          <w:sz w:val="20"/>
          <w:szCs w:val="20"/>
        </w:rPr>
        <w:t>ópia na integra deste E</w:t>
      </w:r>
      <w:r w:rsidR="009906FF" w:rsidRPr="00422936">
        <w:rPr>
          <w:rFonts w:ascii="Times New Roman" w:hAnsi="Times New Roman" w:cs="Times New Roman"/>
          <w:sz w:val="20"/>
          <w:szCs w:val="20"/>
        </w:rPr>
        <w:t xml:space="preserve">dital junto </w:t>
      </w:r>
      <w:r w:rsidR="001C0C6B">
        <w:rPr>
          <w:rFonts w:ascii="Times New Roman" w:hAnsi="Times New Roman" w:cs="Times New Roman"/>
          <w:sz w:val="20"/>
          <w:szCs w:val="20"/>
        </w:rPr>
        <w:t>a Sala</w:t>
      </w:r>
      <w:r w:rsidR="009906FF" w:rsidRPr="00422936">
        <w:rPr>
          <w:rFonts w:ascii="Times New Roman" w:hAnsi="Times New Roman" w:cs="Times New Roman"/>
          <w:sz w:val="20"/>
          <w:szCs w:val="20"/>
        </w:rPr>
        <w:t xml:space="preserve"> de</w:t>
      </w:r>
      <w:r w:rsidR="007A6935" w:rsidRPr="00422936">
        <w:rPr>
          <w:rFonts w:ascii="Times New Roman" w:hAnsi="Times New Roman" w:cs="Times New Roman"/>
          <w:sz w:val="20"/>
          <w:szCs w:val="20"/>
        </w:rPr>
        <w:t xml:space="preserve"> Licitações, </w:t>
      </w:r>
      <w:r w:rsidR="001C0C6B">
        <w:rPr>
          <w:rFonts w:ascii="Times New Roman" w:hAnsi="Times New Roman" w:cs="Times New Roman"/>
          <w:sz w:val="20"/>
          <w:szCs w:val="20"/>
        </w:rPr>
        <w:t>em horário</w:t>
      </w:r>
      <w:r w:rsidR="007A6935" w:rsidRPr="00422936">
        <w:rPr>
          <w:rFonts w:ascii="Times New Roman" w:hAnsi="Times New Roman" w:cs="Times New Roman"/>
          <w:sz w:val="20"/>
          <w:szCs w:val="20"/>
        </w:rPr>
        <w:t xml:space="preserve"> de expediente, à Avenida XV de novembro, nº 1030, na cidade de Atalanta</w:t>
      </w:r>
      <w:r w:rsidR="00A66201">
        <w:rPr>
          <w:rFonts w:ascii="Times New Roman" w:hAnsi="Times New Roman" w:cs="Times New Roman"/>
          <w:sz w:val="20"/>
          <w:szCs w:val="20"/>
        </w:rPr>
        <w:t>/</w:t>
      </w:r>
      <w:r w:rsidRPr="00422936">
        <w:rPr>
          <w:rFonts w:ascii="Times New Roman" w:hAnsi="Times New Roman" w:cs="Times New Roman"/>
          <w:sz w:val="20"/>
          <w:szCs w:val="20"/>
        </w:rPr>
        <w:t>SC</w:t>
      </w:r>
      <w:r w:rsidR="003D0922" w:rsidRPr="00422936">
        <w:rPr>
          <w:rFonts w:ascii="Times New Roman" w:hAnsi="Times New Roman" w:cs="Times New Roman"/>
          <w:sz w:val="20"/>
          <w:szCs w:val="20"/>
        </w:rPr>
        <w:t xml:space="preserve">, ou </w:t>
      </w:r>
      <w:r w:rsidR="007A6935" w:rsidRPr="00422936">
        <w:rPr>
          <w:rFonts w:ascii="Times New Roman" w:hAnsi="Times New Roman" w:cs="Times New Roman"/>
          <w:sz w:val="20"/>
          <w:szCs w:val="20"/>
        </w:rPr>
        <w:t>pelo e-mail </w:t>
      </w:r>
      <w:hyperlink r:id="rId4" w:history="1">
        <w:r w:rsidR="007A6935" w:rsidRPr="001C0C6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licitacao@atalanta.sc.gov.br</w:t>
        </w:r>
      </w:hyperlink>
      <w:r w:rsidR="00A66201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 xml:space="preserve">, ou no site </w:t>
      </w:r>
      <w:hyperlink r:id="rId5" w:history="1">
        <w:r w:rsidR="00A66201" w:rsidRPr="00D7243E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www.atalanta.sc.gov.br</w:t>
        </w:r>
      </w:hyperlink>
      <w:r w:rsidR="00A66201">
        <w:rPr>
          <w:rFonts w:ascii="Times New Roman" w:hAnsi="Times New Roman" w:cs="Times New Roman"/>
          <w:sz w:val="20"/>
          <w:szCs w:val="20"/>
        </w:rPr>
        <w:t xml:space="preserve"> </w:t>
      </w:r>
      <w:r w:rsidR="007A6935" w:rsidRPr="00422936">
        <w:rPr>
          <w:rFonts w:ascii="Times New Roman" w:hAnsi="Times New Roman" w:cs="Times New Roman"/>
          <w:sz w:val="20"/>
          <w:szCs w:val="20"/>
        </w:rPr>
        <w:t xml:space="preserve">ou pelo fone (47)3535-0015. Atalanta, </w:t>
      </w:r>
      <w:r w:rsidR="001C0C6B">
        <w:rPr>
          <w:rFonts w:ascii="Times New Roman" w:hAnsi="Times New Roman" w:cs="Times New Roman"/>
          <w:sz w:val="20"/>
          <w:szCs w:val="20"/>
        </w:rPr>
        <w:t>19</w:t>
      </w:r>
      <w:r w:rsidR="00757257" w:rsidRPr="00422936">
        <w:rPr>
          <w:rFonts w:ascii="Times New Roman" w:hAnsi="Times New Roman" w:cs="Times New Roman"/>
          <w:sz w:val="20"/>
          <w:szCs w:val="20"/>
        </w:rPr>
        <w:t xml:space="preserve"> de </w:t>
      </w:r>
      <w:r w:rsidR="00FB0664" w:rsidRPr="00422936">
        <w:rPr>
          <w:rFonts w:ascii="Times New Roman" w:hAnsi="Times New Roman" w:cs="Times New Roman"/>
          <w:sz w:val="20"/>
          <w:szCs w:val="20"/>
        </w:rPr>
        <w:t>j</w:t>
      </w:r>
      <w:r w:rsidR="001C0C6B">
        <w:rPr>
          <w:rFonts w:ascii="Times New Roman" w:hAnsi="Times New Roman" w:cs="Times New Roman"/>
          <w:sz w:val="20"/>
          <w:szCs w:val="20"/>
        </w:rPr>
        <w:t>unh</w:t>
      </w:r>
      <w:r w:rsidR="00FB0664" w:rsidRPr="00422936">
        <w:rPr>
          <w:rFonts w:ascii="Times New Roman" w:hAnsi="Times New Roman" w:cs="Times New Roman"/>
          <w:sz w:val="20"/>
          <w:szCs w:val="20"/>
        </w:rPr>
        <w:t>o</w:t>
      </w:r>
      <w:r w:rsidR="00757257" w:rsidRPr="00422936">
        <w:rPr>
          <w:rFonts w:ascii="Times New Roman" w:hAnsi="Times New Roman" w:cs="Times New Roman"/>
          <w:sz w:val="20"/>
          <w:szCs w:val="20"/>
        </w:rPr>
        <w:t xml:space="preserve"> de 2020</w:t>
      </w:r>
      <w:r w:rsidR="007A6935" w:rsidRPr="00422936">
        <w:rPr>
          <w:rFonts w:ascii="Times New Roman" w:hAnsi="Times New Roman" w:cs="Times New Roman"/>
          <w:sz w:val="20"/>
          <w:szCs w:val="20"/>
        </w:rPr>
        <w:t>.</w:t>
      </w:r>
      <w:r w:rsidR="00265B1B" w:rsidRPr="00422936">
        <w:rPr>
          <w:rFonts w:ascii="Times New Roman" w:hAnsi="Times New Roman" w:cs="Times New Roman"/>
          <w:sz w:val="20"/>
          <w:szCs w:val="20"/>
        </w:rPr>
        <w:t xml:space="preserve"> </w:t>
      </w:r>
      <w:r w:rsidR="007A6935" w:rsidRPr="00BB6B8E">
        <w:rPr>
          <w:rFonts w:ascii="Times New Roman" w:hAnsi="Times New Roman" w:cs="Times New Roman"/>
          <w:bCs/>
          <w:sz w:val="20"/>
          <w:szCs w:val="20"/>
        </w:rPr>
        <w:t>JUAREZ MIGUEL RODERMEL – Prefeito Municipal</w:t>
      </w:r>
      <w:r w:rsidR="00877E59" w:rsidRPr="00BB6B8E">
        <w:rPr>
          <w:rFonts w:ascii="Times New Roman" w:hAnsi="Times New Roman" w:cs="Times New Roman"/>
          <w:bCs/>
          <w:sz w:val="20"/>
          <w:szCs w:val="20"/>
        </w:rPr>
        <w:t>.</w:t>
      </w:r>
    </w:p>
    <w:p w:rsidR="002A0E9E" w:rsidRPr="00F03DD8" w:rsidRDefault="002A0E9E">
      <w:pPr>
        <w:rPr>
          <w:rFonts w:ascii="Times New Roman" w:hAnsi="Times New Roman" w:cs="Times New Roman"/>
          <w:sz w:val="20"/>
          <w:szCs w:val="20"/>
        </w:rPr>
      </w:pPr>
    </w:p>
    <w:sectPr w:rsidR="002A0E9E" w:rsidRPr="00F03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35"/>
    <w:rsid w:val="000061EB"/>
    <w:rsid w:val="001B2F53"/>
    <w:rsid w:val="001C0C6B"/>
    <w:rsid w:val="001D00C0"/>
    <w:rsid w:val="002325EC"/>
    <w:rsid w:val="00265B1B"/>
    <w:rsid w:val="002A0E9E"/>
    <w:rsid w:val="002F49AA"/>
    <w:rsid w:val="003D0922"/>
    <w:rsid w:val="00422936"/>
    <w:rsid w:val="0043762E"/>
    <w:rsid w:val="00491174"/>
    <w:rsid w:val="004A1302"/>
    <w:rsid w:val="005A73C4"/>
    <w:rsid w:val="00741A75"/>
    <w:rsid w:val="00757257"/>
    <w:rsid w:val="007A6935"/>
    <w:rsid w:val="00877E59"/>
    <w:rsid w:val="00897AD9"/>
    <w:rsid w:val="008E2635"/>
    <w:rsid w:val="009906FF"/>
    <w:rsid w:val="00A66201"/>
    <w:rsid w:val="00BB6B8E"/>
    <w:rsid w:val="00BF750E"/>
    <w:rsid w:val="00CF3780"/>
    <w:rsid w:val="00D77489"/>
    <w:rsid w:val="00E25CB9"/>
    <w:rsid w:val="00ED0169"/>
    <w:rsid w:val="00F03DD8"/>
    <w:rsid w:val="00F6658A"/>
    <w:rsid w:val="00F9494D"/>
    <w:rsid w:val="00F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EB89-8036-475D-A271-F9C17BA5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6935"/>
    <w:rPr>
      <w:color w:val="0000FF"/>
      <w:u w:val="single"/>
    </w:rPr>
  </w:style>
  <w:style w:type="paragraph" w:customStyle="1" w:styleId="textopadro">
    <w:name w:val="texto_padrão"/>
    <w:basedOn w:val="Normal"/>
    <w:rsid w:val="007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A69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69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lanta.sc.gov.br" TargetMode="Externa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36</cp:revision>
  <cp:lastPrinted>2018-11-21T13:10:00Z</cp:lastPrinted>
  <dcterms:created xsi:type="dcterms:W3CDTF">2018-03-22T17:17:00Z</dcterms:created>
  <dcterms:modified xsi:type="dcterms:W3CDTF">2020-06-18T14:11:00Z</dcterms:modified>
</cp:coreProperties>
</file>