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E32" w:rsidRPr="009B3E32" w:rsidRDefault="009B3E32" w:rsidP="00106F83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232323"/>
        </w:rPr>
      </w:pPr>
      <w:r w:rsidRPr="009B3E32">
        <w:rPr>
          <w:rStyle w:val="Forte"/>
          <w:rFonts w:ascii="Arial" w:hAnsi="Arial" w:cs="Arial"/>
          <w:color w:val="232323"/>
          <w:u w:val="single"/>
          <w:bdr w:val="none" w:sz="0" w:space="0" w:color="auto" w:frame="1"/>
        </w:rPr>
        <w:t>AVISO DE SUSTAÇÃO DE LICITAÇÃO</w:t>
      </w:r>
    </w:p>
    <w:p w:rsidR="009B3E32" w:rsidRPr="009B3E32" w:rsidRDefault="009B3E32" w:rsidP="00106F8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32323"/>
        </w:rPr>
      </w:pPr>
      <w:r w:rsidRPr="009B3E32">
        <w:rPr>
          <w:rFonts w:ascii="Arial" w:hAnsi="Arial" w:cs="Arial"/>
          <w:color w:val="232323"/>
        </w:rPr>
        <w:t> </w:t>
      </w:r>
    </w:p>
    <w:p w:rsidR="009B3E32" w:rsidRPr="00CE1666" w:rsidRDefault="009B3E32" w:rsidP="00106F83">
      <w:pPr>
        <w:tabs>
          <w:tab w:val="left" w:pos="42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color w:val="232323"/>
          <w:sz w:val="24"/>
          <w:szCs w:val="24"/>
        </w:rPr>
        <w:tab/>
        <w:t>O Município</w:t>
      </w:r>
      <w:r w:rsidRPr="009B3E32">
        <w:rPr>
          <w:rFonts w:ascii="Arial" w:hAnsi="Arial" w:cs="Arial"/>
          <w:color w:val="232323"/>
          <w:sz w:val="24"/>
          <w:szCs w:val="24"/>
        </w:rPr>
        <w:t xml:space="preserve"> de Atalanta</w:t>
      </w:r>
      <w:r w:rsidR="00085F10">
        <w:rPr>
          <w:rFonts w:ascii="Arial" w:hAnsi="Arial" w:cs="Arial"/>
          <w:color w:val="232323"/>
          <w:sz w:val="24"/>
          <w:szCs w:val="24"/>
        </w:rPr>
        <w:t xml:space="preserve"> - SC</w:t>
      </w:r>
      <w:r w:rsidRPr="009B3E32">
        <w:rPr>
          <w:rFonts w:ascii="Arial" w:hAnsi="Arial" w:cs="Arial"/>
          <w:color w:val="232323"/>
          <w:sz w:val="24"/>
          <w:szCs w:val="24"/>
        </w:rPr>
        <w:t>,</w:t>
      </w:r>
      <w:r w:rsidRPr="009B3E32">
        <w:rPr>
          <w:rFonts w:ascii="Arial" w:hAnsi="Arial" w:cs="Arial"/>
          <w:color w:val="232323"/>
          <w:sz w:val="24"/>
          <w:szCs w:val="24"/>
        </w:rPr>
        <w:t xml:space="preserve"> torna públic</w:t>
      </w:r>
      <w:r>
        <w:rPr>
          <w:rFonts w:ascii="Arial" w:hAnsi="Arial" w:cs="Arial"/>
          <w:color w:val="232323"/>
          <w:sz w:val="24"/>
          <w:szCs w:val="24"/>
        </w:rPr>
        <w:t xml:space="preserve">o que, por força de decisão do </w:t>
      </w:r>
      <w:proofErr w:type="spellStart"/>
      <w:r>
        <w:rPr>
          <w:rFonts w:ascii="Arial" w:hAnsi="Arial" w:cs="Arial"/>
          <w:color w:val="232323"/>
          <w:sz w:val="24"/>
          <w:szCs w:val="24"/>
        </w:rPr>
        <w:t>E</w:t>
      </w:r>
      <w:r w:rsidRPr="009B3E32">
        <w:rPr>
          <w:rFonts w:ascii="Arial" w:hAnsi="Arial" w:cs="Arial"/>
          <w:color w:val="232323"/>
          <w:sz w:val="24"/>
          <w:szCs w:val="24"/>
        </w:rPr>
        <w:t>g</w:t>
      </w:r>
      <w:proofErr w:type="spellEnd"/>
      <w:r w:rsidRPr="009B3E32">
        <w:rPr>
          <w:rFonts w:ascii="Arial" w:hAnsi="Arial" w:cs="Arial"/>
          <w:color w:val="232323"/>
          <w:sz w:val="24"/>
          <w:szCs w:val="24"/>
        </w:rPr>
        <w:t xml:space="preserve">. Tribunal de Contas do Estado de </w:t>
      </w:r>
      <w:r w:rsidRPr="009B3E32">
        <w:rPr>
          <w:rFonts w:ascii="Arial" w:hAnsi="Arial" w:cs="Arial"/>
          <w:color w:val="232323"/>
          <w:sz w:val="24"/>
          <w:szCs w:val="24"/>
        </w:rPr>
        <w:t>Santa Catarina,</w:t>
      </w:r>
      <w:r w:rsidRPr="009B3E32">
        <w:rPr>
          <w:rFonts w:ascii="Arial" w:hAnsi="Arial" w:cs="Arial"/>
          <w:color w:val="232323"/>
          <w:sz w:val="24"/>
          <w:szCs w:val="24"/>
        </w:rPr>
        <w:t xml:space="preserve"> proferida </w:t>
      </w:r>
      <w:r w:rsidRPr="005F081B">
        <w:rPr>
          <w:rFonts w:ascii="Arial" w:hAnsi="Arial" w:cs="Arial"/>
          <w:sz w:val="24"/>
          <w:szCs w:val="24"/>
        </w:rPr>
        <w:t xml:space="preserve">nos </w:t>
      </w:r>
      <w:r w:rsidR="005F081B">
        <w:rPr>
          <w:rFonts w:ascii="Arial" w:hAnsi="Arial" w:cs="Arial"/>
          <w:sz w:val="24"/>
          <w:szCs w:val="24"/>
        </w:rPr>
        <w:t>A</w:t>
      </w:r>
      <w:r w:rsidRPr="005F081B">
        <w:rPr>
          <w:rFonts w:ascii="Arial" w:hAnsi="Arial" w:cs="Arial"/>
          <w:sz w:val="24"/>
          <w:szCs w:val="24"/>
        </w:rPr>
        <w:t xml:space="preserve">utos do </w:t>
      </w:r>
      <w:r w:rsidRPr="005F081B">
        <w:rPr>
          <w:rFonts w:ascii="Arial" w:hAnsi="Arial" w:cs="Arial"/>
          <w:sz w:val="24"/>
          <w:szCs w:val="24"/>
        </w:rPr>
        <w:t xml:space="preserve">Processo </w:t>
      </w:r>
      <w:r w:rsidRPr="005F081B">
        <w:rPr>
          <w:rFonts w:ascii="Arial" w:hAnsi="Arial" w:cs="Arial"/>
          <w:sz w:val="24"/>
          <w:szCs w:val="24"/>
          <w:shd w:val="clear" w:color="auto" w:fill="FFFFFF"/>
        </w:rPr>
        <w:t>@REP 20/00298359</w:t>
      </w:r>
      <w:r w:rsidRPr="005F081B">
        <w:rPr>
          <w:rFonts w:ascii="Arial" w:hAnsi="Arial" w:cs="Arial"/>
          <w:sz w:val="24"/>
          <w:szCs w:val="24"/>
        </w:rPr>
        <w:t xml:space="preserve"> está </w:t>
      </w:r>
      <w:r w:rsidRPr="005F081B">
        <w:rPr>
          <w:rStyle w:val="Forte"/>
          <w:rFonts w:ascii="Arial" w:hAnsi="Arial" w:cs="Arial"/>
          <w:sz w:val="24"/>
          <w:szCs w:val="24"/>
          <w:bdr w:val="none" w:sz="0" w:space="0" w:color="auto" w:frame="1"/>
        </w:rPr>
        <w:t>SUSTADO </w:t>
      </w:r>
      <w:r w:rsidRPr="005F081B">
        <w:rPr>
          <w:rFonts w:ascii="Arial" w:hAnsi="Arial" w:cs="Arial"/>
          <w:sz w:val="24"/>
          <w:szCs w:val="24"/>
        </w:rPr>
        <w:t xml:space="preserve">temporariamente o andamento </w:t>
      </w:r>
      <w:r w:rsidRPr="009B3E32">
        <w:rPr>
          <w:rFonts w:ascii="Arial" w:hAnsi="Arial" w:cs="Arial"/>
          <w:color w:val="232323"/>
          <w:sz w:val="24"/>
          <w:szCs w:val="24"/>
        </w:rPr>
        <w:t xml:space="preserve">do </w:t>
      </w:r>
      <w:r w:rsidRPr="009B3E32">
        <w:rPr>
          <w:rFonts w:ascii="Arial" w:hAnsi="Arial" w:cs="Arial"/>
          <w:color w:val="232323"/>
          <w:sz w:val="24"/>
          <w:szCs w:val="24"/>
        </w:rPr>
        <w:t xml:space="preserve">Processo Administrativo Nº 19/2020 - </w:t>
      </w:r>
      <w:r w:rsidRPr="009B3E32">
        <w:rPr>
          <w:rFonts w:ascii="Arial" w:hAnsi="Arial" w:cs="Arial"/>
          <w:color w:val="232323"/>
          <w:sz w:val="24"/>
          <w:szCs w:val="24"/>
        </w:rPr>
        <w:t xml:space="preserve">Pregão Presencial nº </w:t>
      </w:r>
      <w:r w:rsidRPr="009B3E32">
        <w:rPr>
          <w:rFonts w:ascii="Arial" w:hAnsi="Arial" w:cs="Arial"/>
          <w:color w:val="232323"/>
          <w:sz w:val="24"/>
          <w:szCs w:val="24"/>
        </w:rPr>
        <w:t>17/2020, cujo objeto refere-se a</w:t>
      </w:r>
      <w:r w:rsidRPr="009B3E32">
        <w:rPr>
          <w:rFonts w:ascii="Arial" w:hAnsi="Arial" w:cs="Arial"/>
          <w:color w:val="232323"/>
          <w:sz w:val="24"/>
          <w:szCs w:val="24"/>
        </w:rPr>
        <w:t> </w:t>
      </w:r>
      <w:r w:rsidRPr="009B3E32">
        <w:rPr>
          <w:rFonts w:ascii="Arial" w:hAnsi="Arial" w:cs="Arial"/>
          <w:b/>
          <w:sz w:val="24"/>
          <w:szCs w:val="24"/>
        </w:rPr>
        <w:t xml:space="preserve">REGISTRO DE PREÇO PARA FUTURA E EVENTUAL AQUISIÇÃO </w:t>
      </w:r>
      <w:r w:rsidRPr="009B3E32">
        <w:rPr>
          <w:rFonts w:ascii="Arial" w:hAnsi="Arial" w:cs="Arial"/>
          <w:b/>
          <w:sz w:val="24"/>
          <w:szCs w:val="24"/>
          <w:lang w:val="x-none" w:eastAsia="x-none"/>
        </w:rPr>
        <w:t xml:space="preserve">DE PNEUS NOVOS PARA </w:t>
      </w:r>
      <w:r w:rsidRPr="009B3E32">
        <w:rPr>
          <w:rFonts w:ascii="Arial" w:hAnsi="Arial" w:cs="Arial"/>
          <w:b/>
          <w:sz w:val="24"/>
          <w:szCs w:val="24"/>
          <w:lang w:eastAsia="x-none"/>
        </w:rPr>
        <w:t>FROTA DE VEÍCULOS DA PREFEITURA, FUNDO MUNICIPAL DE SAÚDE E</w:t>
      </w:r>
      <w:r w:rsidRPr="009B3E32">
        <w:rPr>
          <w:rFonts w:ascii="Arial" w:hAnsi="Arial" w:cs="Arial"/>
          <w:b/>
          <w:sz w:val="24"/>
          <w:szCs w:val="24"/>
          <w:lang w:val="x-none" w:eastAsia="x-none"/>
        </w:rPr>
        <w:t xml:space="preserve"> </w:t>
      </w:r>
      <w:r w:rsidRPr="009B3E32">
        <w:rPr>
          <w:rFonts w:ascii="Arial" w:hAnsi="Arial" w:cs="Arial"/>
          <w:b/>
          <w:sz w:val="24"/>
          <w:szCs w:val="24"/>
          <w:lang w:eastAsia="x-none"/>
        </w:rPr>
        <w:t xml:space="preserve">FUNDO MUNICIPAL DE </w:t>
      </w:r>
      <w:r w:rsidRPr="009B3E32">
        <w:rPr>
          <w:rFonts w:ascii="Arial" w:hAnsi="Arial" w:cs="Arial"/>
          <w:b/>
          <w:sz w:val="24"/>
          <w:szCs w:val="24"/>
          <w:lang w:val="x-none" w:eastAsia="x-none"/>
        </w:rPr>
        <w:t>ASSISTÊNCIA SOCIAL DO MUNICÍPIO</w:t>
      </w:r>
      <w:r w:rsidRPr="009B3E32">
        <w:rPr>
          <w:rFonts w:ascii="Arial" w:hAnsi="Arial" w:cs="Arial"/>
          <w:b/>
          <w:sz w:val="24"/>
          <w:szCs w:val="24"/>
          <w:lang w:eastAsia="x-none"/>
        </w:rPr>
        <w:t xml:space="preserve"> DE ATALANTA</w:t>
      </w:r>
      <w:r w:rsidRPr="009B3E32">
        <w:rPr>
          <w:rFonts w:ascii="Arial" w:hAnsi="Arial" w:cs="Arial"/>
          <w:b/>
          <w:sz w:val="24"/>
          <w:szCs w:val="24"/>
          <w:lang w:val="x-none" w:eastAsia="x-none"/>
        </w:rPr>
        <w:t>, CONFORME ESPECIFICAÇÕES DO ANEXO I, QUE FAZ PARTE INTEGRANTE DESTE EDITAL</w:t>
      </w:r>
      <w:r w:rsidR="00CE1666">
        <w:rPr>
          <w:rFonts w:ascii="Arial" w:hAnsi="Arial" w:cs="Arial"/>
          <w:b/>
          <w:sz w:val="24"/>
          <w:szCs w:val="24"/>
          <w:lang w:eastAsia="x-none"/>
        </w:rPr>
        <w:t>,</w:t>
      </w:r>
      <w:r w:rsidRPr="009B3E32">
        <w:rPr>
          <w:rFonts w:ascii="Arial" w:hAnsi="Arial" w:cs="Arial"/>
          <w:b/>
          <w:sz w:val="24"/>
          <w:szCs w:val="24"/>
          <w:lang w:eastAsia="x-none"/>
        </w:rPr>
        <w:t xml:space="preserve"> </w:t>
      </w:r>
      <w:r w:rsidRPr="00CE1666">
        <w:rPr>
          <w:rFonts w:ascii="Arial" w:hAnsi="Arial" w:cs="Arial"/>
          <w:sz w:val="24"/>
          <w:szCs w:val="24"/>
          <w:lang w:eastAsia="x-none"/>
        </w:rPr>
        <w:t xml:space="preserve">que teve sua sessão de abertura ocorrida </w:t>
      </w:r>
      <w:r w:rsidR="00CE1666" w:rsidRPr="00CE1666">
        <w:rPr>
          <w:rFonts w:ascii="Arial" w:hAnsi="Arial" w:cs="Arial"/>
          <w:sz w:val="24"/>
          <w:szCs w:val="24"/>
          <w:lang w:eastAsia="x-none"/>
        </w:rPr>
        <w:t>às 09h00min</w:t>
      </w:r>
      <w:r w:rsidR="00CE1666">
        <w:rPr>
          <w:rFonts w:ascii="Arial" w:hAnsi="Arial" w:cs="Arial"/>
          <w:sz w:val="24"/>
          <w:szCs w:val="24"/>
          <w:lang w:eastAsia="x-none"/>
        </w:rPr>
        <w:t xml:space="preserve"> d</w:t>
      </w:r>
      <w:r w:rsidRPr="00CE1666">
        <w:rPr>
          <w:rFonts w:ascii="Arial" w:hAnsi="Arial" w:cs="Arial"/>
          <w:sz w:val="24"/>
          <w:szCs w:val="24"/>
          <w:lang w:eastAsia="x-none"/>
        </w:rPr>
        <w:t xml:space="preserve">o dia </w:t>
      </w:r>
      <w:r w:rsidR="00CE1666" w:rsidRPr="00CE1666">
        <w:rPr>
          <w:rFonts w:ascii="Arial" w:hAnsi="Arial" w:cs="Arial"/>
          <w:sz w:val="24"/>
          <w:szCs w:val="24"/>
          <w:lang w:eastAsia="x-none"/>
        </w:rPr>
        <w:t>26 de junho de 2020.</w:t>
      </w:r>
    </w:p>
    <w:p w:rsidR="009B3E32" w:rsidRDefault="005F081B" w:rsidP="00106F83">
      <w:pPr>
        <w:tabs>
          <w:tab w:val="left" w:pos="420"/>
        </w:tabs>
        <w:suppressAutoHyphens/>
        <w:spacing w:after="0" w:line="360" w:lineRule="auto"/>
        <w:jc w:val="both"/>
        <w:rPr>
          <w:rFonts w:ascii="Arial" w:hAnsi="Arial" w:cs="Arial"/>
          <w:color w:val="232323"/>
          <w:sz w:val="24"/>
          <w:szCs w:val="24"/>
        </w:rPr>
      </w:pPr>
      <w:r>
        <w:rPr>
          <w:rFonts w:ascii="Arial" w:hAnsi="Arial" w:cs="Arial"/>
          <w:color w:val="232323"/>
          <w:sz w:val="24"/>
          <w:szCs w:val="24"/>
        </w:rPr>
        <w:tab/>
      </w:r>
      <w:r w:rsidR="009B3E32" w:rsidRPr="009B3E32">
        <w:rPr>
          <w:rFonts w:ascii="Arial" w:hAnsi="Arial" w:cs="Arial"/>
          <w:color w:val="232323"/>
          <w:sz w:val="24"/>
          <w:szCs w:val="24"/>
        </w:rPr>
        <w:t>Mai</w:t>
      </w:r>
      <w:bookmarkStart w:id="0" w:name="_GoBack"/>
      <w:bookmarkEnd w:id="0"/>
      <w:r w:rsidR="009B3E32" w:rsidRPr="009B3E32">
        <w:rPr>
          <w:rFonts w:ascii="Arial" w:hAnsi="Arial" w:cs="Arial"/>
          <w:color w:val="232323"/>
          <w:sz w:val="24"/>
          <w:szCs w:val="24"/>
        </w:rPr>
        <w:t>s inf</w:t>
      </w:r>
      <w:r w:rsidR="009B3E32" w:rsidRPr="009B3E32">
        <w:rPr>
          <w:rFonts w:ascii="Arial" w:hAnsi="Arial" w:cs="Arial"/>
          <w:color w:val="232323"/>
          <w:sz w:val="24"/>
          <w:szCs w:val="24"/>
        </w:rPr>
        <w:t>ormações poderão ser obtidas no Setor</w:t>
      </w:r>
      <w:r w:rsidR="009B3E32" w:rsidRPr="009B3E32">
        <w:rPr>
          <w:rFonts w:ascii="Arial" w:hAnsi="Arial" w:cs="Arial"/>
          <w:color w:val="232323"/>
          <w:sz w:val="24"/>
          <w:szCs w:val="24"/>
        </w:rPr>
        <w:t xml:space="preserve"> de Licitações, </w:t>
      </w:r>
      <w:r>
        <w:rPr>
          <w:rFonts w:ascii="Arial" w:hAnsi="Arial" w:cs="Arial"/>
          <w:color w:val="232323"/>
          <w:sz w:val="24"/>
          <w:szCs w:val="24"/>
        </w:rPr>
        <w:t>na Prefeitura Municipal de Atalanta,</w:t>
      </w:r>
      <w:r w:rsidR="009B3E32" w:rsidRPr="009B3E32">
        <w:rPr>
          <w:rFonts w:ascii="Arial" w:hAnsi="Arial" w:cs="Arial"/>
          <w:color w:val="232323"/>
          <w:sz w:val="24"/>
          <w:szCs w:val="24"/>
        </w:rPr>
        <w:t xml:space="preserve"> sito à Avenida </w:t>
      </w:r>
      <w:r w:rsidR="009B3E32" w:rsidRPr="009B3E32">
        <w:rPr>
          <w:rFonts w:ascii="Arial" w:hAnsi="Arial" w:cs="Arial"/>
          <w:color w:val="232323"/>
          <w:sz w:val="24"/>
          <w:szCs w:val="24"/>
        </w:rPr>
        <w:t>XV de Novembro,</w:t>
      </w:r>
      <w:r w:rsidR="009B3E32" w:rsidRPr="009B3E32">
        <w:rPr>
          <w:rFonts w:ascii="Arial" w:hAnsi="Arial" w:cs="Arial"/>
          <w:color w:val="232323"/>
          <w:sz w:val="24"/>
          <w:szCs w:val="24"/>
        </w:rPr>
        <w:t xml:space="preserve"> </w:t>
      </w:r>
      <w:r w:rsidR="009B3E32" w:rsidRPr="009B3E32">
        <w:rPr>
          <w:rFonts w:ascii="Arial" w:hAnsi="Arial" w:cs="Arial"/>
          <w:color w:val="232323"/>
          <w:sz w:val="24"/>
          <w:szCs w:val="24"/>
        </w:rPr>
        <w:t>Nº 1</w:t>
      </w:r>
      <w:r w:rsidR="009B3E32" w:rsidRPr="009B3E32">
        <w:rPr>
          <w:rFonts w:ascii="Arial" w:hAnsi="Arial" w:cs="Arial"/>
          <w:color w:val="232323"/>
          <w:sz w:val="24"/>
          <w:szCs w:val="24"/>
        </w:rPr>
        <w:t>0</w:t>
      </w:r>
      <w:r w:rsidR="009B3E32" w:rsidRPr="009B3E32">
        <w:rPr>
          <w:rFonts w:ascii="Arial" w:hAnsi="Arial" w:cs="Arial"/>
          <w:color w:val="232323"/>
          <w:sz w:val="24"/>
          <w:szCs w:val="24"/>
        </w:rPr>
        <w:t>3</w:t>
      </w:r>
      <w:r w:rsidR="004D73AB">
        <w:rPr>
          <w:rFonts w:ascii="Arial" w:hAnsi="Arial" w:cs="Arial"/>
          <w:color w:val="232323"/>
          <w:sz w:val="24"/>
          <w:szCs w:val="24"/>
        </w:rPr>
        <w:t>0,</w:t>
      </w:r>
      <w:r w:rsidR="009B3E32" w:rsidRPr="009B3E32">
        <w:rPr>
          <w:rFonts w:ascii="Arial" w:hAnsi="Arial" w:cs="Arial"/>
          <w:color w:val="232323"/>
          <w:sz w:val="24"/>
          <w:szCs w:val="24"/>
        </w:rPr>
        <w:t xml:space="preserve"> </w:t>
      </w:r>
      <w:r w:rsidR="009B3E32" w:rsidRPr="009B3E32">
        <w:rPr>
          <w:rFonts w:ascii="Arial" w:hAnsi="Arial" w:cs="Arial"/>
          <w:color w:val="232323"/>
          <w:sz w:val="24"/>
          <w:szCs w:val="24"/>
        </w:rPr>
        <w:t>Centro</w:t>
      </w:r>
      <w:r w:rsidR="009B3E32" w:rsidRPr="009B3E32">
        <w:rPr>
          <w:rFonts w:ascii="Arial" w:hAnsi="Arial" w:cs="Arial"/>
          <w:color w:val="232323"/>
          <w:sz w:val="24"/>
          <w:szCs w:val="24"/>
        </w:rPr>
        <w:t xml:space="preserve">, </w:t>
      </w:r>
      <w:r w:rsidR="009B3E32" w:rsidRPr="009B3E32">
        <w:rPr>
          <w:rFonts w:ascii="Arial" w:hAnsi="Arial" w:cs="Arial"/>
          <w:color w:val="232323"/>
          <w:sz w:val="24"/>
          <w:szCs w:val="24"/>
        </w:rPr>
        <w:t>Atalanta - SC</w:t>
      </w:r>
      <w:r w:rsidR="009B3E32" w:rsidRPr="009B3E32">
        <w:rPr>
          <w:rFonts w:ascii="Arial" w:hAnsi="Arial" w:cs="Arial"/>
          <w:color w:val="232323"/>
          <w:sz w:val="24"/>
          <w:szCs w:val="24"/>
        </w:rPr>
        <w:t xml:space="preserve">, de </w:t>
      </w:r>
      <w:r w:rsidR="009B3E32" w:rsidRPr="009B3E32">
        <w:rPr>
          <w:rFonts w:ascii="Arial" w:hAnsi="Arial" w:cs="Arial"/>
          <w:color w:val="232323"/>
          <w:sz w:val="24"/>
          <w:szCs w:val="24"/>
        </w:rPr>
        <w:t xml:space="preserve">segunda </w:t>
      </w:r>
      <w:r w:rsidR="009B3E32" w:rsidRPr="009B3E32">
        <w:rPr>
          <w:rFonts w:ascii="Arial" w:hAnsi="Arial" w:cs="Arial"/>
          <w:color w:val="232323"/>
          <w:sz w:val="24"/>
          <w:szCs w:val="24"/>
        </w:rPr>
        <w:t xml:space="preserve">a </w:t>
      </w:r>
      <w:r w:rsidR="009B3E32" w:rsidRPr="009B3E32">
        <w:rPr>
          <w:rFonts w:ascii="Arial" w:hAnsi="Arial" w:cs="Arial"/>
          <w:color w:val="232323"/>
          <w:sz w:val="24"/>
          <w:szCs w:val="24"/>
        </w:rPr>
        <w:t>sexta-feira, das 08h</w:t>
      </w:r>
      <w:r w:rsidR="009B3E32" w:rsidRPr="009B3E32">
        <w:rPr>
          <w:rFonts w:ascii="Arial" w:hAnsi="Arial" w:cs="Arial"/>
          <w:color w:val="232323"/>
          <w:sz w:val="24"/>
          <w:szCs w:val="24"/>
        </w:rPr>
        <w:t>00</w:t>
      </w:r>
      <w:r w:rsidR="009B3E32" w:rsidRPr="009B3E32">
        <w:rPr>
          <w:rFonts w:ascii="Arial" w:hAnsi="Arial" w:cs="Arial"/>
          <w:color w:val="232323"/>
          <w:sz w:val="24"/>
          <w:szCs w:val="24"/>
        </w:rPr>
        <w:t>min</w:t>
      </w:r>
      <w:r w:rsidR="009B3E32" w:rsidRPr="009B3E32">
        <w:rPr>
          <w:rFonts w:ascii="Arial" w:hAnsi="Arial" w:cs="Arial"/>
          <w:color w:val="232323"/>
          <w:sz w:val="24"/>
          <w:szCs w:val="24"/>
        </w:rPr>
        <w:t xml:space="preserve"> às </w:t>
      </w:r>
      <w:r w:rsidR="009B3E32" w:rsidRPr="009B3E32">
        <w:rPr>
          <w:rFonts w:ascii="Arial" w:hAnsi="Arial" w:cs="Arial"/>
          <w:color w:val="232323"/>
          <w:sz w:val="24"/>
          <w:szCs w:val="24"/>
        </w:rPr>
        <w:t>12h00min e das 14h</w:t>
      </w:r>
      <w:r w:rsidR="009B3E32" w:rsidRPr="009B3E32">
        <w:rPr>
          <w:rFonts w:ascii="Arial" w:hAnsi="Arial" w:cs="Arial"/>
          <w:color w:val="232323"/>
          <w:sz w:val="24"/>
          <w:szCs w:val="24"/>
        </w:rPr>
        <w:t>00</w:t>
      </w:r>
      <w:r w:rsidR="009B3E32" w:rsidRPr="009B3E32">
        <w:rPr>
          <w:rFonts w:ascii="Arial" w:hAnsi="Arial" w:cs="Arial"/>
          <w:color w:val="232323"/>
          <w:sz w:val="24"/>
          <w:szCs w:val="24"/>
        </w:rPr>
        <w:t>min às 17h</w:t>
      </w:r>
      <w:r w:rsidR="009B3E32" w:rsidRPr="009B3E32">
        <w:rPr>
          <w:rFonts w:ascii="Arial" w:hAnsi="Arial" w:cs="Arial"/>
          <w:color w:val="232323"/>
          <w:sz w:val="24"/>
          <w:szCs w:val="24"/>
        </w:rPr>
        <w:t>0</w:t>
      </w:r>
      <w:r w:rsidR="004D73AB">
        <w:rPr>
          <w:rFonts w:ascii="Arial" w:hAnsi="Arial" w:cs="Arial"/>
          <w:color w:val="232323"/>
          <w:sz w:val="24"/>
          <w:szCs w:val="24"/>
        </w:rPr>
        <w:t>0</w:t>
      </w:r>
      <w:r w:rsidR="009B3E32" w:rsidRPr="009B3E32">
        <w:rPr>
          <w:rFonts w:ascii="Arial" w:hAnsi="Arial" w:cs="Arial"/>
          <w:color w:val="232323"/>
          <w:sz w:val="24"/>
          <w:szCs w:val="24"/>
        </w:rPr>
        <w:t>min</w:t>
      </w:r>
      <w:r w:rsidR="009B3E32" w:rsidRPr="009B3E32">
        <w:rPr>
          <w:rFonts w:ascii="Arial" w:hAnsi="Arial" w:cs="Arial"/>
          <w:color w:val="232323"/>
          <w:sz w:val="24"/>
          <w:szCs w:val="24"/>
        </w:rPr>
        <w:t xml:space="preserve">, pelo </w:t>
      </w:r>
      <w:r w:rsidR="009B3E32" w:rsidRPr="009B3E32">
        <w:rPr>
          <w:rFonts w:ascii="Arial" w:hAnsi="Arial" w:cs="Arial"/>
          <w:color w:val="232323"/>
          <w:sz w:val="24"/>
          <w:szCs w:val="24"/>
        </w:rPr>
        <w:t>e-mail</w:t>
      </w:r>
      <w:r w:rsidR="009B3E32" w:rsidRPr="009B3E32">
        <w:rPr>
          <w:rFonts w:ascii="Arial" w:hAnsi="Arial" w:cs="Arial"/>
          <w:color w:val="232323"/>
          <w:sz w:val="24"/>
          <w:szCs w:val="24"/>
        </w:rPr>
        <w:t>, licitacao@</w:t>
      </w:r>
      <w:r w:rsidR="009B3E32" w:rsidRPr="009B3E32">
        <w:rPr>
          <w:rFonts w:ascii="Arial" w:hAnsi="Arial" w:cs="Arial"/>
          <w:color w:val="232323"/>
          <w:sz w:val="24"/>
          <w:szCs w:val="24"/>
        </w:rPr>
        <w:t>atalanta.sc</w:t>
      </w:r>
      <w:r w:rsidR="009B3E32" w:rsidRPr="009B3E32">
        <w:rPr>
          <w:rFonts w:ascii="Arial" w:hAnsi="Arial" w:cs="Arial"/>
          <w:color w:val="232323"/>
          <w:sz w:val="24"/>
          <w:szCs w:val="24"/>
        </w:rPr>
        <w:t>.gov.br, ou pelo telefone (</w:t>
      </w:r>
      <w:r w:rsidR="009B3E32" w:rsidRPr="009B3E32">
        <w:rPr>
          <w:rFonts w:ascii="Arial" w:hAnsi="Arial" w:cs="Arial"/>
          <w:color w:val="232323"/>
          <w:sz w:val="24"/>
          <w:szCs w:val="24"/>
        </w:rPr>
        <w:t>47</w:t>
      </w:r>
      <w:r w:rsidR="009B3E32" w:rsidRPr="009B3E32">
        <w:rPr>
          <w:rFonts w:ascii="Arial" w:hAnsi="Arial" w:cs="Arial"/>
          <w:color w:val="232323"/>
          <w:sz w:val="24"/>
          <w:szCs w:val="24"/>
        </w:rPr>
        <w:t xml:space="preserve">) </w:t>
      </w:r>
      <w:r w:rsidR="009B3E32" w:rsidRPr="009B3E32">
        <w:rPr>
          <w:rFonts w:ascii="Arial" w:hAnsi="Arial" w:cs="Arial"/>
          <w:color w:val="232323"/>
          <w:sz w:val="24"/>
          <w:szCs w:val="24"/>
        </w:rPr>
        <w:t>3535-0015</w:t>
      </w:r>
      <w:r w:rsidR="009B3E32" w:rsidRPr="009B3E32">
        <w:rPr>
          <w:rFonts w:ascii="Arial" w:hAnsi="Arial" w:cs="Arial"/>
          <w:color w:val="232323"/>
          <w:sz w:val="24"/>
          <w:szCs w:val="24"/>
        </w:rPr>
        <w:t>.</w:t>
      </w:r>
    </w:p>
    <w:p w:rsidR="00106F83" w:rsidRPr="009B3E32" w:rsidRDefault="00106F83" w:rsidP="00106F83">
      <w:pPr>
        <w:tabs>
          <w:tab w:val="left" w:pos="420"/>
        </w:tabs>
        <w:suppressAutoHyphens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9B3E32" w:rsidRPr="009B3E32" w:rsidRDefault="009B3E32" w:rsidP="0065139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232323"/>
        </w:rPr>
      </w:pPr>
      <w:r>
        <w:rPr>
          <w:rFonts w:ascii="Arial" w:hAnsi="Arial" w:cs="Arial"/>
          <w:color w:val="232323"/>
        </w:rPr>
        <w:t>Atalanta</w:t>
      </w:r>
      <w:r w:rsidRPr="009B3E32">
        <w:rPr>
          <w:rFonts w:ascii="Arial" w:hAnsi="Arial" w:cs="Arial"/>
          <w:color w:val="232323"/>
        </w:rPr>
        <w:t xml:space="preserve">, </w:t>
      </w:r>
      <w:r>
        <w:rPr>
          <w:rFonts w:ascii="Arial" w:hAnsi="Arial" w:cs="Arial"/>
          <w:color w:val="232323"/>
        </w:rPr>
        <w:t>03 de julho</w:t>
      </w:r>
      <w:r w:rsidRPr="009B3E32">
        <w:rPr>
          <w:rFonts w:ascii="Arial" w:hAnsi="Arial" w:cs="Arial"/>
          <w:color w:val="232323"/>
        </w:rPr>
        <w:t xml:space="preserve"> de 2020.</w:t>
      </w:r>
    </w:p>
    <w:p w:rsidR="009B3E32" w:rsidRDefault="009B3E32" w:rsidP="00106F83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Forte"/>
          <w:rFonts w:ascii="Arial" w:hAnsi="Arial" w:cs="Arial"/>
          <w:color w:val="232323"/>
          <w:bdr w:val="none" w:sz="0" w:space="0" w:color="auto" w:frame="1"/>
        </w:rPr>
      </w:pPr>
      <w:r w:rsidRPr="009B3E32">
        <w:rPr>
          <w:rStyle w:val="Forte"/>
          <w:rFonts w:ascii="Arial" w:hAnsi="Arial" w:cs="Arial"/>
          <w:color w:val="232323"/>
          <w:bdr w:val="none" w:sz="0" w:space="0" w:color="auto" w:frame="1"/>
        </w:rPr>
        <w:t> </w:t>
      </w:r>
    </w:p>
    <w:p w:rsidR="00375086" w:rsidRDefault="00375086" w:rsidP="00106F83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Forte"/>
          <w:rFonts w:ascii="Arial" w:hAnsi="Arial" w:cs="Arial"/>
          <w:color w:val="232323"/>
          <w:bdr w:val="none" w:sz="0" w:space="0" w:color="auto" w:frame="1"/>
        </w:rPr>
      </w:pPr>
    </w:p>
    <w:p w:rsidR="00375086" w:rsidRPr="009B3E32" w:rsidRDefault="00375086" w:rsidP="00106F8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32323"/>
        </w:rPr>
      </w:pPr>
    </w:p>
    <w:p w:rsidR="009B3E32" w:rsidRPr="009B3E32" w:rsidRDefault="009B3E32" w:rsidP="0065139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232323"/>
        </w:rPr>
      </w:pPr>
      <w:r>
        <w:rPr>
          <w:rStyle w:val="Forte"/>
          <w:rFonts w:ascii="Arial" w:hAnsi="Arial" w:cs="Arial"/>
          <w:color w:val="232323"/>
          <w:bdr w:val="none" w:sz="0" w:space="0" w:color="auto" w:frame="1"/>
        </w:rPr>
        <w:t>JUAREZ MIGUEL RODERMEL</w:t>
      </w:r>
    </w:p>
    <w:p w:rsidR="009B3E32" w:rsidRPr="009B3E32" w:rsidRDefault="009B3E32" w:rsidP="00106F83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232323"/>
        </w:rPr>
      </w:pPr>
      <w:r w:rsidRPr="009B3E32">
        <w:rPr>
          <w:rFonts w:ascii="Arial" w:hAnsi="Arial" w:cs="Arial"/>
          <w:color w:val="232323"/>
        </w:rPr>
        <w:t>Prefeito</w:t>
      </w:r>
      <w:r>
        <w:rPr>
          <w:rFonts w:ascii="Arial" w:hAnsi="Arial" w:cs="Arial"/>
          <w:color w:val="232323"/>
        </w:rPr>
        <w:t xml:space="preserve"> Municipal</w:t>
      </w:r>
    </w:p>
    <w:p w:rsidR="00955D18" w:rsidRDefault="00955D18"/>
    <w:sectPr w:rsidR="00955D1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8F8" w:rsidRDefault="006F78F8" w:rsidP="009B3E32">
      <w:pPr>
        <w:spacing w:after="0" w:line="240" w:lineRule="auto"/>
      </w:pPr>
      <w:r>
        <w:separator/>
      </w:r>
    </w:p>
  </w:endnote>
  <w:endnote w:type="continuationSeparator" w:id="0">
    <w:p w:rsidR="006F78F8" w:rsidRDefault="006F78F8" w:rsidP="009B3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8F8" w:rsidRDefault="006F78F8" w:rsidP="009B3E32">
      <w:pPr>
        <w:spacing w:after="0" w:line="240" w:lineRule="auto"/>
      </w:pPr>
      <w:r>
        <w:separator/>
      </w:r>
    </w:p>
  </w:footnote>
  <w:footnote w:type="continuationSeparator" w:id="0">
    <w:p w:rsidR="006F78F8" w:rsidRDefault="006F78F8" w:rsidP="009B3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E32" w:rsidRDefault="009B3E32">
    <w:pPr>
      <w:pStyle w:val="Cabealho"/>
    </w:pPr>
  </w:p>
  <w:p w:rsidR="00920088" w:rsidRDefault="00920088">
    <w:pPr>
      <w:pStyle w:val="Cabealho"/>
    </w:pPr>
  </w:p>
  <w:p w:rsidR="009B3E32" w:rsidRDefault="009B3E32">
    <w:pPr>
      <w:pStyle w:val="Cabealho"/>
    </w:pPr>
  </w:p>
  <w:p w:rsidR="009B3E32" w:rsidRDefault="009B3E32">
    <w:pPr>
      <w:pStyle w:val="Cabealho"/>
    </w:pPr>
  </w:p>
  <w:p w:rsidR="009B3E32" w:rsidRDefault="009B3E32">
    <w:pPr>
      <w:pStyle w:val="Cabealho"/>
    </w:pPr>
  </w:p>
  <w:p w:rsidR="009B3E32" w:rsidRDefault="009B3E32">
    <w:pPr>
      <w:pStyle w:val="Cabealho"/>
    </w:pPr>
  </w:p>
  <w:p w:rsidR="009B3E32" w:rsidRDefault="009B3E32">
    <w:pPr>
      <w:pStyle w:val="Cabealho"/>
    </w:pPr>
  </w:p>
  <w:p w:rsidR="009B3E32" w:rsidRDefault="009B3E3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D0A30"/>
    <w:multiLevelType w:val="multilevel"/>
    <w:tmpl w:val="CD5E2A7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E32"/>
    <w:rsid w:val="00066F71"/>
    <w:rsid w:val="00085F10"/>
    <w:rsid w:val="00106F83"/>
    <w:rsid w:val="00375086"/>
    <w:rsid w:val="004D73AB"/>
    <w:rsid w:val="005F081B"/>
    <w:rsid w:val="00651392"/>
    <w:rsid w:val="006F78F8"/>
    <w:rsid w:val="00791F20"/>
    <w:rsid w:val="00815B7E"/>
    <w:rsid w:val="00920088"/>
    <w:rsid w:val="00955D18"/>
    <w:rsid w:val="009B3E32"/>
    <w:rsid w:val="00AB2160"/>
    <w:rsid w:val="00CE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52C54-5174-44BB-A6CB-9170759C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3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B3E32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B3E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3E32"/>
  </w:style>
  <w:style w:type="paragraph" w:styleId="Rodap">
    <w:name w:val="footer"/>
    <w:basedOn w:val="Normal"/>
    <w:link w:val="RodapChar"/>
    <w:uiPriority w:val="99"/>
    <w:unhideWhenUsed/>
    <w:rsid w:val="009B3E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3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920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12</cp:revision>
  <dcterms:created xsi:type="dcterms:W3CDTF">2020-07-03T13:22:00Z</dcterms:created>
  <dcterms:modified xsi:type="dcterms:W3CDTF">2020-07-03T13:43:00Z</dcterms:modified>
</cp:coreProperties>
</file>