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1D" w:rsidRPr="006C57E6" w:rsidRDefault="0034351D" w:rsidP="006C57E6">
      <w:pPr>
        <w:ind w:right="2"/>
      </w:pPr>
      <w:r w:rsidRPr="006C57E6">
        <w:t xml:space="preserve">PROCESSO ADMINISTRATIVO Nº </w:t>
      </w:r>
      <w:r w:rsidR="006C57E6" w:rsidRPr="006C57E6">
        <w:t>21</w:t>
      </w:r>
      <w:r w:rsidRPr="006C57E6">
        <w:t>/2020</w:t>
      </w:r>
    </w:p>
    <w:p w:rsidR="0034351D" w:rsidRPr="006C57E6" w:rsidRDefault="006C57E6" w:rsidP="006C57E6">
      <w:pPr>
        <w:ind w:right="2"/>
        <w:rPr>
          <w:bCs/>
          <w:color w:val="FF0000"/>
        </w:rPr>
      </w:pPr>
      <w:r w:rsidRPr="006C57E6">
        <w:t>PREGÃO ELETRÔNICO Nº 1</w:t>
      </w:r>
      <w:r w:rsidR="0034351D" w:rsidRPr="006C57E6">
        <w:t>/2020</w:t>
      </w:r>
    </w:p>
    <w:p w:rsidR="0034351D" w:rsidRPr="006C57E6" w:rsidRDefault="0034351D" w:rsidP="006C57E6">
      <w:pPr>
        <w:tabs>
          <w:tab w:val="left" w:pos="4335"/>
        </w:tabs>
        <w:ind w:right="2"/>
        <w:rPr>
          <w:bCs/>
        </w:rPr>
      </w:pPr>
      <w:r w:rsidRPr="006C57E6">
        <w:rPr>
          <w:bCs/>
        </w:rPr>
        <w:t xml:space="preserve">CONTRATO Nº </w:t>
      </w:r>
      <w:r w:rsidR="006C57E6" w:rsidRPr="006C57E6">
        <w:rPr>
          <w:bCs/>
        </w:rPr>
        <w:t>20</w:t>
      </w:r>
      <w:r w:rsidRPr="006C57E6">
        <w:rPr>
          <w:bCs/>
        </w:rPr>
        <w:t>/2020</w:t>
      </w:r>
      <w:r w:rsidRPr="006C57E6">
        <w:rPr>
          <w:bCs/>
        </w:rPr>
        <w:tab/>
      </w:r>
    </w:p>
    <w:p w:rsidR="0034351D" w:rsidRPr="006C57E6" w:rsidRDefault="006C57E6" w:rsidP="006C57E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57E6">
        <w:rPr>
          <w:rFonts w:ascii="Times New Roman" w:hAnsi="Times New Roman" w:cs="Times New Roman"/>
          <w:bCs/>
          <w:sz w:val="24"/>
          <w:szCs w:val="24"/>
        </w:rPr>
        <w:t>O</w:t>
      </w:r>
      <w:r w:rsidR="0034351D" w:rsidRPr="006C57E6">
        <w:rPr>
          <w:rFonts w:ascii="Times New Roman" w:hAnsi="Times New Roman" w:cs="Times New Roman"/>
          <w:bCs/>
          <w:sz w:val="24"/>
          <w:szCs w:val="24"/>
        </w:rPr>
        <w:t>BJETO:</w:t>
      </w:r>
      <w:r w:rsidR="0034351D" w:rsidRPr="006C57E6">
        <w:rPr>
          <w:rFonts w:ascii="Times New Roman" w:hAnsi="Times New Roman" w:cs="Times New Roman"/>
          <w:sz w:val="24"/>
          <w:szCs w:val="24"/>
        </w:rPr>
        <w:t xml:space="preserve"> </w:t>
      </w:r>
      <w:r w:rsidRPr="006C57E6">
        <w:rPr>
          <w:rFonts w:ascii="Times New Roman" w:hAnsi="Times New Roman" w:cs="Times New Roman"/>
          <w:sz w:val="24"/>
          <w:szCs w:val="24"/>
        </w:rPr>
        <w:t>AQUISIÇÃO DE 1 (UM) CAMINHÃO, ZERO QUILÔMETROS, TRAÇÃO 6X2, PARA ATENDIMENTO AO CONVÊNIO Nº 890226/2019 CELEBRADO ENTRE O MINISTÉRIO DA AGRICULTURA, PECUÁRIA E ABASTECIMENTO E O MUNICÍPIO DE ATALANTA</w:t>
      </w:r>
      <w:r w:rsidRPr="006C57E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4351D" w:rsidRPr="006C57E6" w:rsidRDefault="0034351D" w:rsidP="006C57E6">
      <w:pPr>
        <w:jc w:val="both"/>
        <w:rPr>
          <w:bCs/>
        </w:rPr>
      </w:pPr>
      <w:r w:rsidRPr="006C57E6">
        <w:rPr>
          <w:bCs/>
        </w:rPr>
        <w:t>CONTRATANTE: MUNICÍPIO DE ATALANTA (CNPJ Nº 83.102.616/0001-09).</w:t>
      </w:r>
    </w:p>
    <w:p w:rsidR="0034351D" w:rsidRPr="006C57E6" w:rsidRDefault="0034351D" w:rsidP="006C57E6">
      <w:pPr>
        <w:jc w:val="both"/>
      </w:pPr>
      <w:r w:rsidRPr="006C57E6">
        <w:t xml:space="preserve">CONTRATADA: </w:t>
      </w:r>
      <w:r w:rsidR="006C57E6" w:rsidRPr="006C57E6">
        <w:rPr>
          <w:bCs/>
        </w:rPr>
        <w:t>CARBONI DISTRIBUIDORA DE VEICULOS LTDA</w:t>
      </w:r>
      <w:r w:rsidR="006C57E6" w:rsidRPr="006C57E6">
        <w:rPr>
          <w:bCs/>
        </w:rPr>
        <w:t xml:space="preserve"> </w:t>
      </w:r>
      <w:r w:rsidRPr="006C57E6">
        <w:t xml:space="preserve">(CNPJ Nº </w:t>
      </w:r>
      <w:r w:rsidR="006C57E6" w:rsidRPr="006C57E6">
        <w:t>02.952.689/0001-80</w:t>
      </w:r>
      <w:r w:rsidRPr="006C57E6">
        <w:t>).</w:t>
      </w:r>
    </w:p>
    <w:p w:rsidR="0034351D" w:rsidRPr="006C57E6" w:rsidRDefault="0034351D" w:rsidP="006C57E6">
      <w:pPr>
        <w:pStyle w:val="Corpodetexto"/>
        <w:ind w:right="2"/>
        <w:rPr>
          <w:sz w:val="24"/>
        </w:rPr>
      </w:pPr>
      <w:r w:rsidRPr="006C57E6">
        <w:rPr>
          <w:sz w:val="24"/>
        </w:rPr>
        <w:t>VALOR: R$</w:t>
      </w:r>
      <w:r w:rsidR="006C57E6" w:rsidRPr="006C57E6">
        <w:rPr>
          <w:sz w:val="24"/>
        </w:rPr>
        <w:t xml:space="preserve"> 266.500,00</w:t>
      </w:r>
      <w:r w:rsidRPr="006C57E6">
        <w:rPr>
          <w:sz w:val="24"/>
        </w:rPr>
        <w:t xml:space="preserve"> (</w:t>
      </w:r>
      <w:r w:rsidR="006C57E6" w:rsidRPr="006C57E6">
        <w:rPr>
          <w:sz w:val="24"/>
        </w:rPr>
        <w:t>DUZENTOS E SESSENTA E SEIS MIL E QUINHENTOS</w:t>
      </w:r>
      <w:r w:rsidRPr="006C57E6">
        <w:rPr>
          <w:sz w:val="24"/>
        </w:rPr>
        <w:t xml:space="preserve"> REAIS).</w:t>
      </w:r>
    </w:p>
    <w:p w:rsidR="0034351D" w:rsidRPr="006C57E6" w:rsidRDefault="006C57E6" w:rsidP="006C57E6">
      <w:pPr>
        <w:pStyle w:val="Corpodetexto"/>
        <w:ind w:right="2"/>
        <w:rPr>
          <w:bCs/>
          <w:sz w:val="24"/>
        </w:rPr>
      </w:pPr>
      <w:r w:rsidRPr="006C57E6">
        <w:rPr>
          <w:sz w:val="24"/>
        </w:rPr>
        <w:t>VIGÊNCIA: DE 07</w:t>
      </w:r>
      <w:r w:rsidR="0034351D" w:rsidRPr="006C57E6">
        <w:rPr>
          <w:sz w:val="24"/>
        </w:rPr>
        <w:t xml:space="preserve"> DE </w:t>
      </w:r>
      <w:r w:rsidRPr="006C57E6">
        <w:rPr>
          <w:sz w:val="24"/>
        </w:rPr>
        <w:t>JULHO</w:t>
      </w:r>
      <w:r w:rsidR="0034351D" w:rsidRPr="006C57E6">
        <w:rPr>
          <w:sz w:val="24"/>
        </w:rPr>
        <w:t xml:space="preserve"> DE 2020 A 0</w:t>
      </w:r>
      <w:r w:rsidRPr="006C57E6">
        <w:rPr>
          <w:sz w:val="24"/>
        </w:rPr>
        <w:t>7</w:t>
      </w:r>
      <w:r w:rsidR="0034351D" w:rsidRPr="006C57E6">
        <w:rPr>
          <w:sz w:val="24"/>
        </w:rPr>
        <w:t xml:space="preserve"> DE </w:t>
      </w:r>
      <w:r w:rsidRPr="006C57E6">
        <w:rPr>
          <w:sz w:val="24"/>
        </w:rPr>
        <w:t>JULH</w:t>
      </w:r>
      <w:bookmarkStart w:id="0" w:name="_GoBack"/>
      <w:bookmarkEnd w:id="0"/>
      <w:r w:rsidR="0034351D" w:rsidRPr="006C57E6">
        <w:rPr>
          <w:sz w:val="24"/>
        </w:rPr>
        <w:t>O DE 2021.</w:t>
      </w:r>
    </w:p>
    <w:p w:rsidR="00955D18" w:rsidRPr="006C57E6" w:rsidRDefault="00955D18" w:rsidP="006C57E6"/>
    <w:p w:rsidR="006C57E6" w:rsidRPr="006C57E6" w:rsidRDefault="006C57E6"/>
    <w:sectPr w:rsidR="006C57E6" w:rsidRPr="006C57E6" w:rsidSect="00F01F51">
      <w:pgSz w:w="11907" w:h="16840" w:code="9"/>
      <w:pgMar w:top="1701" w:right="1186" w:bottom="1134" w:left="1134" w:header="720" w:footer="720" w:gutter="0"/>
      <w:cols w:space="708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A2A6E"/>
    <w:multiLevelType w:val="multilevel"/>
    <w:tmpl w:val="785CDC8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1D"/>
    <w:rsid w:val="00066F71"/>
    <w:rsid w:val="0034351D"/>
    <w:rsid w:val="006C57E6"/>
    <w:rsid w:val="00955D18"/>
    <w:rsid w:val="00AB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427CD-C70C-4694-B4D5-32731F89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4351D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4351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C57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Conta da Microsoft</cp:lastModifiedBy>
  <cp:revision>2</cp:revision>
  <dcterms:created xsi:type="dcterms:W3CDTF">2020-05-04T17:49:00Z</dcterms:created>
  <dcterms:modified xsi:type="dcterms:W3CDTF">2020-07-06T22:10:00Z</dcterms:modified>
</cp:coreProperties>
</file>