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F" w:rsidRPr="009E6A7A" w:rsidRDefault="00B609C6" w:rsidP="000228A7">
      <w:pPr>
        <w:pStyle w:val="Textopadro"/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1º TERMO ADITIVO AO </w:t>
      </w:r>
      <w:r w:rsidRPr="00B06DB0">
        <w:rPr>
          <w:b/>
          <w:sz w:val="24"/>
          <w:szCs w:val="24"/>
          <w:lang w:val="pt-BR"/>
        </w:rPr>
        <w:t xml:space="preserve">CONTRATO Nº </w:t>
      </w:r>
      <w:r w:rsidR="00EC2BAA" w:rsidRPr="00B06DB0">
        <w:rPr>
          <w:b/>
          <w:sz w:val="24"/>
          <w:szCs w:val="24"/>
          <w:lang w:val="pt-BR"/>
        </w:rPr>
        <w:t>50</w:t>
      </w:r>
      <w:r w:rsidRPr="00B06DB0">
        <w:rPr>
          <w:b/>
          <w:sz w:val="24"/>
          <w:szCs w:val="24"/>
          <w:lang w:val="pt-BR"/>
        </w:rPr>
        <w:t xml:space="preserve"> DE 3</w:t>
      </w:r>
      <w:r w:rsidR="00B06DB0" w:rsidRPr="00B06DB0">
        <w:rPr>
          <w:b/>
          <w:sz w:val="24"/>
          <w:szCs w:val="24"/>
          <w:lang w:val="pt-BR"/>
        </w:rPr>
        <w:t>0 DE OUTUBRO DE 2020</w:t>
      </w:r>
      <w:r w:rsidRPr="00B06DB0">
        <w:rPr>
          <w:b/>
          <w:sz w:val="24"/>
          <w:szCs w:val="24"/>
          <w:lang w:val="pt-BR"/>
        </w:rPr>
        <w:t>.</w:t>
      </w:r>
    </w:p>
    <w:p w:rsidR="00EA42AF" w:rsidRPr="009E6A7A" w:rsidRDefault="00EA42AF" w:rsidP="000228A7">
      <w:pPr>
        <w:pStyle w:val="Textopadro"/>
        <w:spacing w:line="360" w:lineRule="auto"/>
        <w:ind w:left="3668"/>
        <w:jc w:val="both"/>
        <w:rPr>
          <w:b/>
          <w:sz w:val="24"/>
          <w:szCs w:val="24"/>
          <w:lang w:val="pt-BR"/>
        </w:rPr>
      </w:pPr>
    </w:p>
    <w:p w:rsidR="00EA42AF" w:rsidRPr="009E6A7A" w:rsidRDefault="00EA42AF" w:rsidP="000228A7">
      <w:pPr>
        <w:pStyle w:val="Textopadro"/>
        <w:spacing w:line="360" w:lineRule="auto"/>
        <w:ind w:left="3668"/>
        <w:jc w:val="both"/>
        <w:rPr>
          <w:b/>
          <w:sz w:val="24"/>
          <w:szCs w:val="24"/>
          <w:lang w:val="pt-BR"/>
        </w:rPr>
      </w:pPr>
      <w:r w:rsidRPr="00EC2BAA">
        <w:rPr>
          <w:b/>
          <w:sz w:val="24"/>
          <w:szCs w:val="24"/>
          <w:lang w:val="pt-BR"/>
        </w:rPr>
        <w:t xml:space="preserve">1º TERMO ADITIVO AO CONTRATO DE Nº </w:t>
      </w:r>
      <w:r w:rsidR="00EC2BAA" w:rsidRPr="00EC2BAA">
        <w:rPr>
          <w:b/>
          <w:sz w:val="24"/>
          <w:szCs w:val="24"/>
          <w:lang w:val="pt-BR"/>
        </w:rPr>
        <w:t>50/2020</w:t>
      </w:r>
      <w:r w:rsidRPr="00EC2BAA">
        <w:rPr>
          <w:b/>
          <w:sz w:val="24"/>
          <w:szCs w:val="24"/>
          <w:lang w:val="pt-BR"/>
        </w:rPr>
        <w:t xml:space="preserve">, QUE ENTRE SI CELEBRAM </w:t>
      </w:r>
      <w:r w:rsidR="00B609C6" w:rsidRPr="00EC2BAA">
        <w:rPr>
          <w:b/>
          <w:sz w:val="24"/>
          <w:szCs w:val="24"/>
          <w:lang w:val="pt-BR"/>
        </w:rPr>
        <w:t>O MUNICÍPIO</w:t>
      </w:r>
      <w:r w:rsidRPr="00EC2BAA">
        <w:rPr>
          <w:b/>
          <w:sz w:val="24"/>
          <w:szCs w:val="24"/>
          <w:lang w:val="pt-BR"/>
        </w:rPr>
        <w:t xml:space="preserve"> DE ATA</w:t>
      </w:r>
      <w:bookmarkStart w:id="0" w:name="_GoBack"/>
      <w:bookmarkEnd w:id="0"/>
      <w:r w:rsidRPr="00EC2BAA">
        <w:rPr>
          <w:b/>
          <w:sz w:val="24"/>
          <w:szCs w:val="24"/>
          <w:lang w:val="pt-BR"/>
        </w:rPr>
        <w:t xml:space="preserve">LANTA E A EMPRESA </w:t>
      </w:r>
      <w:r w:rsidR="00925ADC" w:rsidRPr="00EC2BAA">
        <w:rPr>
          <w:b/>
          <w:bCs/>
          <w:sz w:val="24"/>
          <w:szCs w:val="24"/>
          <w:lang w:val="pt-BR"/>
        </w:rPr>
        <w:t xml:space="preserve">CONSTRUTORA </w:t>
      </w:r>
      <w:r w:rsidR="00925ADC">
        <w:rPr>
          <w:b/>
          <w:bCs/>
          <w:sz w:val="24"/>
          <w:szCs w:val="24"/>
          <w:lang w:val="pt-BR"/>
        </w:rPr>
        <w:t>POSSAMAI LTDA EPP</w:t>
      </w:r>
      <w:r w:rsidRPr="009E6A7A">
        <w:rPr>
          <w:b/>
          <w:sz w:val="24"/>
          <w:szCs w:val="24"/>
          <w:lang w:val="pt-BR"/>
        </w:rPr>
        <w:t>.</w:t>
      </w:r>
    </w:p>
    <w:p w:rsidR="00EA42AF" w:rsidRPr="009E6A7A" w:rsidRDefault="00EA42AF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9E6A7A" w:rsidRDefault="00EA42AF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 xml:space="preserve">Por este instrumento particular, que entre si celebram de um lado </w:t>
      </w:r>
      <w:r w:rsidR="00B609C6">
        <w:rPr>
          <w:sz w:val="24"/>
          <w:szCs w:val="24"/>
          <w:lang w:val="pt-BR"/>
        </w:rPr>
        <w:t xml:space="preserve">o </w:t>
      </w:r>
      <w:r w:rsidR="00B609C6" w:rsidRPr="00B609C6">
        <w:rPr>
          <w:b/>
          <w:sz w:val="24"/>
          <w:szCs w:val="24"/>
          <w:lang w:val="pt-BR"/>
        </w:rPr>
        <w:t>MUNICÍPIO DE ATALANTA</w:t>
      </w:r>
      <w:r w:rsidRPr="009E6A7A">
        <w:rPr>
          <w:sz w:val="24"/>
          <w:szCs w:val="24"/>
          <w:lang w:val="pt-BR"/>
        </w:rPr>
        <w:t xml:space="preserve">, entidade de direito público, inscrita no </w:t>
      </w:r>
      <w:r w:rsidRPr="009E6A7A">
        <w:rPr>
          <w:b/>
          <w:sz w:val="24"/>
          <w:szCs w:val="24"/>
          <w:lang w:val="pt-BR"/>
        </w:rPr>
        <w:t>CNPJ sob n. 83.102.616/0001-09</w:t>
      </w:r>
      <w:r w:rsidRPr="009E6A7A">
        <w:rPr>
          <w:sz w:val="24"/>
          <w:szCs w:val="24"/>
          <w:lang w:val="pt-BR"/>
        </w:rPr>
        <w:t xml:space="preserve">, estabelecida na Avenida XV de Novembro, nº 1030, no Centro da cidade de Atalanta, Estado de Santa Catarina, neste ato representada pelo Prefeito Municipal, </w:t>
      </w:r>
      <w:r w:rsidR="00B609C6">
        <w:rPr>
          <w:sz w:val="24"/>
          <w:szCs w:val="24"/>
          <w:lang w:val="pt-BR"/>
        </w:rPr>
        <w:t>Sr.</w:t>
      </w:r>
      <w:r w:rsidRPr="009E6A7A">
        <w:rPr>
          <w:sz w:val="24"/>
          <w:szCs w:val="24"/>
          <w:lang w:val="pt-BR"/>
        </w:rPr>
        <w:t xml:space="preserve"> JUAREZ MIGUEL RODERMEL, inscrito no CPF sob o nº 551.031.389-72, doravante simplesmente denominada </w:t>
      </w:r>
      <w:r w:rsidRPr="00B51E4A">
        <w:rPr>
          <w:b/>
          <w:sz w:val="24"/>
          <w:szCs w:val="24"/>
          <w:lang w:val="pt-BR"/>
        </w:rPr>
        <w:t>CONTRATANTE</w:t>
      </w:r>
      <w:r w:rsidRPr="009E6A7A">
        <w:rPr>
          <w:sz w:val="24"/>
          <w:szCs w:val="24"/>
          <w:lang w:val="pt-BR"/>
        </w:rPr>
        <w:t xml:space="preserve">, e de outro lado a empresa </w:t>
      </w:r>
      <w:r w:rsidR="00925ADC">
        <w:rPr>
          <w:b/>
          <w:bCs/>
          <w:sz w:val="24"/>
          <w:szCs w:val="24"/>
          <w:lang w:val="pt-BR"/>
        </w:rPr>
        <w:t>CONSTRUTORA POSSAMAI LTDA EPP</w:t>
      </w:r>
      <w:r w:rsidRPr="009E6A7A">
        <w:rPr>
          <w:sz w:val="24"/>
          <w:szCs w:val="24"/>
          <w:lang w:val="pt-BR"/>
        </w:rPr>
        <w:t xml:space="preserve">, Pessoa Jurídica de Direito Privado, inscrita no </w:t>
      </w:r>
      <w:r w:rsidRPr="009E6A7A">
        <w:rPr>
          <w:b/>
          <w:sz w:val="24"/>
          <w:szCs w:val="24"/>
          <w:lang w:val="pt-BR"/>
        </w:rPr>
        <w:t xml:space="preserve">CNPJ sob o nº </w:t>
      </w:r>
      <w:r w:rsidR="00925ADC">
        <w:rPr>
          <w:b/>
          <w:bCs/>
          <w:sz w:val="24"/>
          <w:szCs w:val="24"/>
          <w:lang w:val="pt-BR"/>
        </w:rPr>
        <w:t>05.725.151/0001-20</w:t>
      </w:r>
      <w:r w:rsidR="00925ADC">
        <w:rPr>
          <w:sz w:val="24"/>
          <w:szCs w:val="24"/>
          <w:lang w:val="pt-BR"/>
        </w:rPr>
        <w:t>, com s</w:t>
      </w:r>
      <w:r w:rsidRPr="009E6A7A">
        <w:rPr>
          <w:sz w:val="24"/>
          <w:szCs w:val="24"/>
          <w:lang w:val="pt-BR"/>
        </w:rPr>
        <w:t xml:space="preserve">ede na </w:t>
      </w:r>
      <w:r w:rsidR="00925ADC">
        <w:rPr>
          <w:bCs/>
          <w:sz w:val="24"/>
          <w:szCs w:val="24"/>
          <w:lang w:val="pt-BR"/>
        </w:rPr>
        <w:t>Rua Progresso</w:t>
      </w:r>
      <w:r w:rsidRPr="009E6A7A">
        <w:rPr>
          <w:bCs/>
          <w:sz w:val="24"/>
          <w:szCs w:val="24"/>
          <w:lang w:val="pt-BR"/>
        </w:rPr>
        <w:t xml:space="preserve">, </w:t>
      </w:r>
      <w:r w:rsidR="00925ADC">
        <w:rPr>
          <w:bCs/>
          <w:sz w:val="24"/>
          <w:szCs w:val="24"/>
          <w:lang w:val="pt-BR"/>
        </w:rPr>
        <w:t>nº 790</w:t>
      </w:r>
      <w:r w:rsidRPr="009E6A7A">
        <w:rPr>
          <w:bCs/>
          <w:sz w:val="24"/>
          <w:szCs w:val="24"/>
          <w:lang w:val="pt-BR"/>
        </w:rPr>
        <w:t xml:space="preserve">,  </w:t>
      </w:r>
      <w:r w:rsidR="00925ADC">
        <w:rPr>
          <w:bCs/>
          <w:sz w:val="24"/>
          <w:szCs w:val="24"/>
          <w:lang w:val="pt-BR"/>
        </w:rPr>
        <w:t>Bairro Areias</w:t>
      </w:r>
      <w:r w:rsidRPr="009E6A7A">
        <w:rPr>
          <w:bCs/>
          <w:sz w:val="24"/>
          <w:szCs w:val="24"/>
          <w:lang w:val="pt-BR"/>
        </w:rPr>
        <w:t xml:space="preserve">, na cidade de </w:t>
      </w:r>
      <w:r w:rsidR="00925ADC">
        <w:rPr>
          <w:bCs/>
          <w:sz w:val="24"/>
          <w:szCs w:val="24"/>
          <w:lang w:val="pt-BR"/>
        </w:rPr>
        <w:t>São José</w:t>
      </w:r>
      <w:r w:rsidRPr="009E6A7A">
        <w:rPr>
          <w:bCs/>
          <w:sz w:val="24"/>
          <w:szCs w:val="24"/>
          <w:lang w:val="pt-BR"/>
        </w:rPr>
        <w:t>/SC</w:t>
      </w:r>
      <w:r w:rsidRPr="009E6A7A">
        <w:rPr>
          <w:sz w:val="24"/>
          <w:szCs w:val="24"/>
          <w:lang w:val="pt-BR"/>
        </w:rPr>
        <w:t xml:space="preserve">, neste ato representada pelo </w:t>
      </w:r>
      <w:r w:rsidR="00B609C6">
        <w:rPr>
          <w:sz w:val="24"/>
          <w:szCs w:val="24"/>
          <w:lang w:val="pt-BR"/>
        </w:rPr>
        <w:t>seu Sócio</w:t>
      </w:r>
      <w:r w:rsidR="00925ADC">
        <w:rPr>
          <w:sz w:val="24"/>
          <w:szCs w:val="24"/>
          <w:lang w:val="pt-BR"/>
        </w:rPr>
        <w:t>/Responsável Técnico</w:t>
      </w:r>
      <w:r w:rsidR="00B609C6">
        <w:rPr>
          <w:sz w:val="24"/>
          <w:szCs w:val="24"/>
          <w:lang w:val="pt-BR"/>
        </w:rPr>
        <w:t>, S</w:t>
      </w:r>
      <w:r w:rsidRPr="009E6A7A">
        <w:rPr>
          <w:sz w:val="24"/>
          <w:szCs w:val="24"/>
          <w:lang w:val="pt-BR"/>
        </w:rPr>
        <w:t>r</w:t>
      </w:r>
      <w:r w:rsidR="00B609C6">
        <w:rPr>
          <w:sz w:val="24"/>
          <w:szCs w:val="24"/>
          <w:lang w:val="pt-BR"/>
        </w:rPr>
        <w:t>.</w:t>
      </w:r>
      <w:r w:rsidRPr="009E6A7A">
        <w:rPr>
          <w:sz w:val="24"/>
          <w:szCs w:val="24"/>
          <w:lang w:val="pt-BR"/>
        </w:rPr>
        <w:t xml:space="preserve"> </w:t>
      </w:r>
      <w:r w:rsidR="00925ADC">
        <w:rPr>
          <w:b/>
          <w:bCs/>
          <w:sz w:val="24"/>
          <w:szCs w:val="24"/>
          <w:lang w:val="pt-BR"/>
        </w:rPr>
        <w:t>KELTON RUAN POSSAMAI</w:t>
      </w:r>
      <w:r w:rsidRPr="009E6A7A">
        <w:rPr>
          <w:sz w:val="24"/>
          <w:szCs w:val="24"/>
          <w:lang w:val="pt-BR"/>
        </w:rPr>
        <w:t>, inscrito no CPF n</w:t>
      </w:r>
      <w:r w:rsidR="00E05C53">
        <w:rPr>
          <w:sz w:val="24"/>
          <w:szCs w:val="24"/>
          <w:lang w:val="pt-BR"/>
        </w:rPr>
        <w:t>º</w:t>
      </w:r>
      <w:r w:rsidRPr="009E6A7A">
        <w:rPr>
          <w:sz w:val="24"/>
          <w:szCs w:val="24"/>
          <w:lang w:val="pt-BR"/>
        </w:rPr>
        <w:t xml:space="preserve"> </w:t>
      </w:r>
      <w:r w:rsidR="0024791B" w:rsidRPr="0024791B">
        <w:rPr>
          <w:sz w:val="24"/>
          <w:szCs w:val="24"/>
          <w:lang w:val="pt-BR"/>
        </w:rPr>
        <w:t>056.001.049-44</w:t>
      </w:r>
      <w:r w:rsidR="00B51E4A" w:rsidRPr="0024791B">
        <w:rPr>
          <w:sz w:val="24"/>
          <w:szCs w:val="24"/>
          <w:lang w:val="pt-BR"/>
        </w:rPr>
        <w:t xml:space="preserve">, </w:t>
      </w:r>
      <w:r w:rsidR="00B51E4A" w:rsidRPr="0024791B">
        <w:rPr>
          <w:sz w:val="24"/>
          <w:szCs w:val="24"/>
          <w:lang w:val="pt-BR"/>
        </w:rPr>
        <w:t xml:space="preserve">doravante </w:t>
      </w:r>
      <w:r w:rsidR="00B51E4A" w:rsidRPr="009E6A7A">
        <w:rPr>
          <w:sz w:val="24"/>
          <w:szCs w:val="24"/>
          <w:lang w:val="pt-BR"/>
        </w:rPr>
        <w:t xml:space="preserve">simplesmente denominada </w:t>
      </w:r>
      <w:r w:rsidR="00B51E4A" w:rsidRPr="00B51E4A">
        <w:rPr>
          <w:b/>
          <w:sz w:val="24"/>
          <w:szCs w:val="24"/>
          <w:lang w:val="pt-BR"/>
        </w:rPr>
        <w:t>CONTRATADA</w:t>
      </w:r>
      <w:r w:rsidRPr="009E6A7A">
        <w:rPr>
          <w:sz w:val="24"/>
          <w:szCs w:val="24"/>
          <w:lang w:val="pt-BR"/>
        </w:rPr>
        <w:t xml:space="preserve">, resolvem entre si e na melhor forma de direito, aditar o contrato de nº </w:t>
      </w:r>
      <w:r w:rsidR="00EC2BAA">
        <w:rPr>
          <w:sz w:val="24"/>
          <w:szCs w:val="24"/>
          <w:lang w:val="pt-BR"/>
        </w:rPr>
        <w:t>50/2020</w:t>
      </w:r>
      <w:r w:rsidRPr="009E6A7A">
        <w:rPr>
          <w:sz w:val="24"/>
          <w:szCs w:val="24"/>
          <w:lang w:val="pt-BR"/>
        </w:rPr>
        <w:t xml:space="preserve">, para fazer constar as seguintes alterações:  </w:t>
      </w:r>
    </w:p>
    <w:p w:rsidR="00EA42AF" w:rsidRPr="009E6A7A" w:rsidRDefault="00EA42AF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435406" w:rsidRDefault="00435406" w:rsidP="000228A7">
      <w:pPr>
        <w:pStyle w:val="Textopadro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4"/>
          <w:szCs w:val="24"/>
          <w:lang w:val="pt-BR"/>
        </w:rPr>
      </w:pPr>
      <w:r w:rsidRPr="00435406">
        <w:rPr>
          <w:b/>
          <w:bCs/>
          <w:sz w:val="24"/>
          <w:szCs w:val="24"/>
          <w:lang w:val="pt-BR"/>
        </w:rPr>
        <w:t>CLÁUSULA PRIMEIRA</w:t>
      </w:r>
      <w:r w:rsidRPr="00435406">
        <w:rPr>
          <w:b/>
          <w:sz w:val="24"/>
          <w:szCs w:val="24"/>
          <w:lang w:val="pt-BR"/>
        </w:rPr>
        <w:t xml:space="preserve"> -  </w:t>
      </w:r>
      <w:r w:rsidR="009A53E7">
        <w:rPr>
          <w:b/>
          <w:sz w:val="24"/>
          <w:szCs w:val="24"/>
          <w:lang w:val="pt-BR"/>
        </w:rPr>
        <w:t>DO VALOR</w:t>
      </w:r>
    </w:p>
    <w:p w:rsidR="00EA42AF" w:rsidRDefault="009A53E7" w:rsidP="000228A7">
      <w:pPr>
        <w:pStyle w:val="Textopadro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Fica aditado </w:t>
      </w:r>
      <w:r w:rsidR="00E0539E">
        <w:rPr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o contrato acima mencionado</w:t>
      </w:r>
      <w:r w:rsidR="00E0539E">
        <w:rPr>
          <w:sz w:val="24"/>
          <w:szCs w:val="24"/>
          <w:lang w:val="pt-BR"/>
        </w:rPr>
        <w:t xml:space="preserve"> o valor de R$ </w:t>
      </w:r>
      <w:r w:rsidR="00192CD4">
        <w:rPr>
          <w:sz w:val="24"/>
          <w:szCs w:val="24"/>
          <w:lang w:val="pt-BR"/>
        </w:rPr>
        <w:t>21.190,79 (vinte e um mil, cento e noventa reais e setenta e nove centavos)</w:t>
      </w:r>
      <w:r w:rsidR="00E0539E">
        <w:rPr>
          <w:sz w:val="24"/>
          <w:szCs w:val="24"/>
          <w:lang w:val="pt-BR"/>
        </w:rPr>
        <w:t xml:space="preserve">, totalizando o valor pago pelo </w:t>
      </w:r>
      <w:r w:rsidR="00192CD4">
        <w:rPr>
          <w:sz w:val="24"/>
          <w:szCs w:val="24"/>
          <w:lang w:val="pt-BR"/>
        </w:rPr>
        <w:t xml:space="preserve">LOTE 1 </w:t>
      </w:r>
      <w:r w:rsidR="00E0539E">
        <w:rPr>
          <w:sz w:val="24"/>
          <w:szCs w:val="24"/>
          <w:lang w:val="pt-BR"/>
        </w:rPr>
        <w:t>(</w:t>
      </w:r>
      <w:r w:rsidR="00192CD4">
        <w:rPr>
          <w:sz w:val="24"/>
          <w:szCs w:val="24"/>
          <w:lang w:val="pt-BR"/>
        </w:rPr>
        <w:t>piso modular em polipropileno</w:t>
      </w:r>
      <w:r w:rsidR="00E0539E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 xml:space="preserve"> </w:t>
      </w:r>
      <w:r w:rsidR="00E0539E">
        <w:rPr>
          <w:sz w:val="24"/>
          <w:szCs w:val="24"/>
          <w:lang w:val="pt-BR"/>
        </w:rPr>
        <w:t>em R$</w:t>
      </w:r>
      <w:r w:rsidR="00192CD4">
        <w:rPr>
          <w:sz w:val="24"/>
          <w:szCs w:val="24"/>
          <w:lang w:val="pt-BR"/>
        </w:rPr>
        <w:t xml:space="preserve"> 75.230,00 (setenta e cinco mil e duzentos e trinta reais)</w:t>
      </w:r>
      <w:r w:rsidR="00096EE1" w:rsidRPr="00FB1EC4">
        <w:rPr>
          <w:sz w:val="24"/>
          <w:szCs w:val="24"/>
          <w:lang w:val="pt-BR"/>
        </w:rPr>
        <w:t>.</w:t>
      </w:r>
    </w:p>
    <w:p w:rsidR="00E0539E" w:rsidRPr="001F7C4E" w:rsidRDefault="00E0539E" w:rsidP="000228A7">
      <w:pPr>
        <w:pStyle w:val="Textopadro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  <w:lang w:val="pt-BR"/>
        </w:rPr>
      </w:pPr>
      <w:r w:rsidRPr="001F7C4E">
        <w:rPr>
          <w:sz w:val="24"/>
          <w:szCs w:val="24"/>
          <w:lang w:val="pt-BR"/>
        </w:rPr>
        <w:t xml:space="preserve">Este aditivo tem base legal no Art. 65, </w:t>
      </w:r>
      <w:r w:rsidR="00B554E3" w:rsidRPr="001F7C4E">
        <w:rPr>
          <w:sz w:val="24"/>
          <w:szCs w:val="24"/>
          <w:lang w:val="pt-BR"/>
        </w:rPr>
        <w:t>inciso II</w:t>
      </w:r>
      <w:r w:rsidRPr="001F7C4E">
        <w:rPr>
          <w:sz w:val="24"/>
          <w:szCs w:val="24"/>
          <w:lang w:val="pt-BR"/>
        </w:rPr>
        <w:t>,</w:t>
      </w:r>
      <w:r w:rsidR="00B554E3" w:rsidRPr="001F7C4E">
        <w:rPr>
          <w:sz w:val="24"/>
          <w:szCs w:val="24"/>
          <w:lang w:val="pt-BR"/>
        </w:rPr>
        <w:t xml:space="preserve"> alínea</w:t>
      </w:r>
      <w:r w:rsidRPr="001F7C4E">
        <w:rPr>
          <w:sz w:val="24"/>
          <w:szCs w:val="24"/>
          <w:lang w:val="pt-BR"/>
        </w:rPr>
        <w:t xml:space="preserve"> “</w:t>
      </w:r>
      <w:r w:rsidR="00B554E3" w:rsidRPr="001F7C4E">
        <w:rPr>
          <w:sz w:val="24"/>
          <w:szCs w:val="24"/>
          <w:lang w:val="pt-BR"/>
        </w:rPr>
        <w:t>d</w:t>
      </w:r>
      <w:r w:rsidRPr="001F7C4E">
        <w:rPr>
          <w:sz w:val="24"/>
          <w:szCs w:val="24"/>
          <w:lang w:val="pt-BR"/>
        </w:rPr>
        <w:t>”</w:t>
      </w:r>
      <w:r w:rsidR="00B554E3" w:rsidRPr="001F7C4E">
        <w:rPr>
          <w:sz w:val="24"/>
          <w:szCs w:val="24"/>
          <w:lang w:val="pt-BR"/>
        </w:rPr>
        <w:t xml:space="preserve"> da Lei nº 8.666/93.</w:t>
      </w:r>
    </w:p>
    <w:p w:rsidR="00503F12" w:rsidRDefault="00503F12" w:rsidP="000228A7">
      <w:pPr>
        <w:pStyle w:val="Textopadro"/>
        <w:spacing w:line="360" w:lineRule="auto"/>
        <w:jc w:val="both"/>
        <w:rPr>
          <w:color w:val="FF0000"/>
          <w:sz w:val="24"/>
          <w:szCs w:val="24"/>
          <w:lang w:val="pt-BR"/>
        </w:rPr>
      </w:pPr>
    </w:p>
    <w:p w:rsidR="00503F12" w:rsidRPr="00570C86" w:rsidRDefault="00503F12" w:rsidP="000228A7">
      <w:pPr>
        <w:pStyle w:val="Textopadro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4"/>
          <w:szCs w:val="24"/>
          <w:lang w:val="pt-BR"/>
        </w:rPr>
      </w:pPr>
      <w:r w:rsidRPr="00570C86">
        <w:rPr>
          <w:b/>
          <w:sz w:val="24"/>
          <w:szCs w:val="24"/>
          <w:lang w:val="pt-BR"/>
        </w:rPr>
        <w:t>CLÁUSULA SEGUNDA – DA JUSTIFICATIVA</w:t>
      </w:r>
    </w:p>
    <w:p w:rsidR="00503F12" w:rsidRPr="00503F12" w:rsidRDefault="00503F12" w:rsidP="000228A7">
      <w:pPr>
        <w:pStyle w:val="Textopadro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  <w:lang w:val="pt-BR"/>
        </w:rPr>
      </w:pPr>
      <w:r w:rsidRPr="00503F12">
        <w:rPr>
          <w:sz w:val="24"/>
          <w:szCs w:val="24"/>
          <w:lang w:val="pt-BR"/>
        </w:rPr>
        <w:t xml:space="preserve">Com fundamento no Princípio da Continuidade do Serviço Público e considerando os motivos supervenientes ocorridos </w:t>
      </w:r>
      <w:r w:rsidR="00F34F9F">
        <w:rPr>
          <w:sz w:val="24"/>
          <w:szCs w:val="24"/>
          <w:lang w:val="pt-BR"/>
        </w:rPr>
        <w:t>devido a pandemia</w:t>
      </w:r>
      <w:r w:rsidR="00F34F9F" w:rsidRPr="00F34F9F">
        <w:rPr>
          <w:sz w:val="26"/>
          <w:szCs w:val="26"/>
        </w:rPr>
        <w:t xml:space="preserve"> </w:t>
      </w:r>
      <w:r w:rsidR="00F34F9F" w:rsidRPr="00D66B50">
        <w:rPr>
          <w:sz w:val="26"/>
          <w:szCs w:val="26"/>
        </w:rPr>
        <w:t>do vírus SARS-Cov-2</w:t>
      </w:r>
      <w:r w:rsidRPr="00503F12">
        <w:rPr>
          <w:sz w:val="24"/>
          <w:szCs w:val="24"/>
          <w:lang w:val="pt-BR"/>
        </w:rPr>
        <w:t xml:space="preserve">, </w:t>
      </w:r>
      <w:r w:rsidRPr="00503F12">
        <w:rPr>
          <w:sz w:val="24"/>
          <w:szCs w:val="24"/>
          <w:lang w:val="pt-BR"/>
        </w:rPr>
        <w:lastRenderedPageBreak/>
        <w:t xml:space="preserve">conforme justificativas </w:t>
      </w:r>
      <w:r>
        <w:rPr>
          <w:sz w:val="24"/>
          <w:szCs w:val="24"/>
          <w:lang w:val="pt-BR"/>
        </w:rPr>
        <w:t>apresentada</w:t>
      </w:r>
      <w:r w:rsidR="00216092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pela empresa</w:t>
      </w:r>
      <w:r w:rsidRPr="00503F12">
        <w:rPr>
          <w:sz w:val="24"/>
          <w:szCs w:val="24"/>
          <w:lang w:val="pt-BR"/>
        </w:rPr>
        <w:t xml:space="preserve"> anexas a este termo fez-se necessário o presente aditivo contratu</w:t>
      </w:r>
      <w:r w:rsidR="00216092">
        <w:rPr>
          <w:sz w:val="24"/>
          <w:szCs w:val="24"/>
          <w:lang w:val="pt-BR"/>
        </w:rPr>
        <w:t xml:space="preserve">al com o intuito de acrescer o valor </w:t>
      </w:r>
      <w:r w:rsidRPr="00503F12">
        <w:rPr>
          <w:sz w:val="24"/>
          <w:szCs w:val="24"/>
          <w:lang w:val="pt-BR"/>
        </w:rPr>
        <w:t xml:space="preserve">do contrato avençado no município, de modo a complementar a </w:t>
      </w:r>
      <w:r w:rsidR="00216092" w:rsidRPr="00503F12">
        <w:rPr>
          <w:sz w:val="24"/>
          <w:szCs w:val="24"/>
          <w:lang w:val="pt-BR"/>
        </w:rPr>
        <w:t>sequência</w:t>
      </w:r>
      <w:r w:rsidR="00216092">
        <w:rPr>
          <w:sz w:val="24"/>
          <w:szCs w:val="24"/>
          <w:lang w:val="pt-BR"/>
        </w:rPr>
        <w:t xml:space="preserve"> do objeto do contrato</w:t>
      </w:r>
      <w:r w:rsidRPr="00503F12">
        <w:rPr>
          <w:sz w:val="24"/>
          <w:szCs w:val="24"/>
          <w:lang w:val="pt-BR"/>
        </w:rPr>
        <w:t>.</w:t>
      </w:r>
    </w:p>
    <w:p w:rsidR="00EA42AF" w:rsidRPr="009E6A7A" w:rsidRDefault="00EA42AF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435406" w:rsidRDefault="005E3DBF" w:rsidP="000228A7">
      <w:pPr>
        <w:pStyle w:val="Textopadro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CLÁUSULA TERCEIRA</w:t>
      </w:r>
      <w:r w:rsidR="00435406" w:rsidRPr="00435406">
        <w:rPr>
          <w:b/>
          <w:sz w:val="24"/>
          <w:szCs w:val="24"/>
          <w:lang w:val="pt-BR"/>
        </w:rPr>
        <w:t xml:space="preserve"> -  DAS DEMAIS CLÁUSULAS </w:t>
      </w:r>
    </w:p>
    <w:p w:rsidR="00EA42AF" w:rsidRPr="009E6A7A" w:rsidRDefault="00EA42AF" w:rsidP="000228A7">
      <w:pPr>
        <w:pStyle w:val="Textopadro"/>
        <w:numPr>
          <w:ilvl w:val="1"/>
          <w:numId w:val="1"/>
        </w:numPr>
        <w:spacing w:line="360" w:lineRule="auto"/>
        <w:ind w:left="0" w:firstLine="0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>As demais cláusulas e condições do contrato ora aditado permanecem em vigor.</w:t>
      </w:r>
    </w:p>
    <w:p w:rsidR="005F37D6" w:rsidRDefault="005F37D6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9E6A7A" w:rsidRDefault="00EA42AF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>E por estarem acordados, assinam o presente Termo, em três vias de igual teor, juntamente com as testemunhas abaixo, obrigando seus sucessores legais, a cumpri-lo mutuamente.</w:t>
      </w:r>
    </w:p>
    <w:p w:rsidR="00EA42AF" w:rsidRPr="009E6A7A" w:rsidRDefault="00EA42AF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ab/>
      </w:r>
    </w:p>
    <w:p w:rsidR="00EA42AF" w:rsidRPr="009E6A7A" w:rsidRDefault="006F6620" w:rsidP="00932106">
      <w:pPr>
        <w:pStyle w:val="Textopadro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Atalanta, </w:t>
      </w:r>
      <w:r w:rsidR="00932106">
        <w:rPr>
          <w:sz w:val="24"/>
          <w:szCs w:val="24"/>
          <w:lang w:val="pt-BR"/>
        </w:rPr>
        <w:t>16 de novembro de 2020</w:t>
      </w:r>
      <w:r w:rsidR="00EA42AF" w:rsidRPr="009E6A7A">
        <w:rPr>
          <w:sz w:val="24"/>
          <w:szCs w:val="24"/>
          <w:lang w:val="pt-BR"/>
        </w:rPr>
        <w:t>.</w:t>
      </w:r>
    </w:p>
    <w:p w:rsidR="00EA42AF" w:rsidRPr="009E6A7A" w:rsidRDefault="00EA42AF" w:rsidP="000228A7">
      <w:pPr>
        <w:pStyle w:val="Textopadro"/>
        <w:spacing w:line="360" w:lineRule="auto"/>
        <w:jc w:val="center"/>
        <w:rPr>
          <w:sz w:val="24"/>
          <w:szCs w:val="24"/>
          <w:lang w:val="pt-BR"/>
        </w:rPr>
      </w:pPr>
    </w:p>
    <w:p w:rsidR="00EA42AF" w:rsidRDefault="006F6620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E05C53" w:rsidRPr="009E6A7A" w:rsidRDefault="00E05C53" w:rsidP="000228A7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6F6620" w:rsidRDefault="00EA42AF" w:rsidP="000228A7">
      <w:pPr>
        <w:widowControl w:val="0"/>
        <w:spacing w:line="360" w:lineRule="auto"/>
        <w:ind w:right="-1100"/>
        <w:rPr>
          <w:snapToGrid w:val="0"/>
          <w:color w:val="000000"/>
        </w:rPr>
      </w:pPr>
      <w:r w:rsidRPr="009E6A7A">
        <w:rPr>
          <w:b/>
        </w:rPr>
        <w:t>JUAREZ MIGUEL RODERMEL</w:t>
      </w:r>
      <w:r w:rsidRPr="009E6A7A">
        <w:rPr>
          <w:b/>
          <w:snapToGrid w:val="0"/>
          <w:color w:val="000000"/>
        </w:rPr>
        <w:t xml:space="preserve">                   </w:t>
      </w:r>
      <w:r w:rsidR="006F6620">
        <w:rPr>
          <w:b/>
          <w:snapToGrid w:val="0"/>
          <w:color w:val="000000"/>
        </w:rPr>
        <w:tab/>
      </w:r>
      <w:r w:rsidR="006F6620">
        <w:rPr>
          <w:b/>
          <w:snapToGrid w:val="0"/>
          <w:color w:val="000000"/>
        </w:rPr>
        <w:tab/>
      </w:r>
      <w:r w:rsidRPr="009E6A7A">
        <w:rPr>
          <w:b/>
          <w:snapToGrid w:val="0"/>
          <w:color w:val="000000"/>
        </w:rPr>
        <w:t xml:space="preserve">     </w:t>
      </w:r>
      <w:r w:rsidR="005462CD">
        <w:rPr>
          <w:b/>
          <w:bCs/>
        </w:rPr>
        <w:t>KELTON RUAN POSSAMAI</w:t>
      </w:r>
      <w:r w:rsidR="005462CD">
        <w:rPr>
          <w:snapToGrid w:val="0"/>
          <w:color w:val="000000"/>
        </w:rPr>
        <w:t xml:space="preserve"> </w:t>
      </w:r>
      <w:r w:rsidR="0063260C">
        <w:rPr>
          <w:snapToGrid w:val="0"/>
          <w:color w:val="000000"/>
        </w:rPr>
        <w:t>Município de Atalanta</w:t>
      </w:r>
      <w:r w:rsidRPr="009E6A7A">
        <w:rPr>
          <w:snapToGrid w:val="0"/>
          <w:color w:val="000000"/>
        </w:rPr>
        <w:t xml:space="preserve"> </w:t>
      </w:r>
      <w:r w:rsidRPr="009E6A7A">
        <w:rPr>
          <w:snapToGrid w:val="0"/>
          <w:color w:val="000000"/>
        </w:rPr>
        <w:tab/>
      </w:r>
      <w:r w:rsidRPr="009E6A7A">
        <w:rPr>
          <w:snapToGrid w:val="0"/>
          <w:color w:val="000000"/>
        </w:rPr>
        <w:tab/>
      </w:r>
      <w:r w:rsidRPr="009E6A7A">
        <w:rPr>
          <w:snapToGrid w:val="0"/>
          <w:color w:val="000000"/>
        </w:rPr>
        <w:tab/>
      </w:r>
      <w:r w:rsidR="006F6620">
        <w:rPr>
          <w:snapToGrid w:val="0"/>
          <w:color w:val="000000"/>
        </w:rPr>
        <w:tab/>
      </w:r>
      <w:r w:rsidR="006F6620">
        <w:rPr>
          <w:snapToGrid w:val="0"/>
          <w:color w:val="000000"/>
        </w:rPr>
        <w:tab/>
      </w:r>
      <w:r w:rsidR="0063260C">
        <w:rPr>
          <w:snapToGrid w:val="0"/>
          <w:color w:val="000000"/>
        </w:rPr>
        <w:t xml:space="preserve">     </w:t>
      </w:r>
      <w:r w:rsidR="005462CD">
        <w:rPr>
          <w:snapToGrid w:val="0"/>
          <w:color w:val="000000"/>
        </w:rPr>
        <w:t xml:space="preserve">Construtora Possamai Ltda </w:t>
      </w:r>
      <w:proofErr w:type="spellStart"/>
      <w:r w:rsidR="005462CD">
        <w:rPr>
          <w:snapToGrid w:val="0"/>
          <w:color w:val="000000"/>
        </w:rPr>
        <w:t>Epp</w:t>
      </w:r>
      <w:proofErr w:type="spellEnd"/>
    </w:p>
    <w:p w:rsidR="00EA42AF" w:rsidRPr="009E6A7A" w:rsidRDefault="00EA42AF" w:rsidP="000228A7">
      <w:pPr>
        <w:pStyle w:val="Textopadro"/>
        <w:spacing w:line="360" w:lineRule="auto"/>
        <w:rPr>
          <w:snapToGrid w:val="0"/>
          <w:color w:val="000000"/>
          <w:sz w:val="24"/>
          <w:szCs w:val="24"/>
          <w:lang w:val="pt-BR"/>
        </w:rPr>
      </w:pPr>
      <w:r w:rsidRPr="009E6A7A">
        <w:rPr>
          <w:snapToGrid w:val="0"/>
          <w:color w:val="000000"/>
          <w:sz w:val="24"/>
          <w:szCs w:val="24"/>
          <w:lang w:val="pt-BR"/>
        </w:rPr>
        <w:t xml:space="preserve">Contratante                                                                </w:t>
      </w:r>
      <w:r w:rsidR="006F6620">
        <w:rPr>
          <w:snapToGrid w:val="0"/>
          <w:color w:val="000000"/>
          <w:sz w:val="24"/>
          <w:szCs w:val="24"/>
          <w:lang w:val="pt-BR"/>
        </w:rPr>
        <w:tab/>
        <w:t xml:space="preserve">   </w:t>
      </w:r>
      <w:r w:rsidRPr="009E6A7A">
        <w:rPr>
          <w:snapToGrid w:val="0"/>
          <w:color w:val="000000"/>
          <w:sz w:val="24"/>
          <w:szCs w:val="24"/>
          <w:lang w:val="pt-BR"/>
        </w:rPr>
        <w:t xml:space="preserve"> </w:t>
      </w:r>
      <w:proofErr w:type="gramStart"/>
      <w:r w:rsidRPr="009E6A7A">
        <w:rPr>
          <w:snapToGrid w:val="0"/>
          <w:color w:val="000000"/>
          <w:sz w:val="24"/>
          <w:szCs w:val="24"/>
          <w:lang w:val="pt-BR"/>
        </w:rPr>
        <w:t xml:space="preserve"> Contratada</w:t>
      </w:r>
      <w:proofErr w:type="gramEnd"/>
    </w:p>
    <w:p w:rsidR="00EA42AF" w:rsidRDefault="00EA42AF" w:rsidP="000228A7">
      <w:pPr>
        <w:widowControl w:val="0"/>
        <w:spacing w:line="360" w:lineRule="auto"/>
        <w:ind w:right="-1100"/>
        <w:jc w:val="both"/>
        <w:rPr>
          <w:snapToGrid w:val="0"/>
        </w:rPr>
      </w:pPr>
    </w:p>
    <w:p w:rsidR="00EA42AF" w:rsidRPr="009E6A7A" w:rsidRDefault="00EA42AF" w:rsidP="000228A7">
      <w:pPr>
        <w:widowControl w:val="0"/>
        <w:spacing w:line="360" w:lineRule="auto"/>
        <w:ind w:right="-1100"/>
        <w:jc w:val="both"/>
        <w:rPr>
          <w:snapToGrid w:val="0"/>
          <w:color w:val="000000"/>
        </w:rPr>
      </w:pPr>
      <w:r w:rsidRPr="009E6A7A">
        <w:rPr>
          <w:snapToGrid w:val="0"/>
          <w:color w:val="000000"/>
        </w:rPr>
        <w:t>Testemunhas:</w:t>
      </w:r>
    </w:p>
    <w:p w:rsidR="00EA42AF" w:rsidRPr="009E6A7A" w:rsidRDefault="00EA42AF" w:rsidP="000228A7">
      <w:pPr>
        <w:widowControl w:val="0"/>
        <w:spacing w:line="360" w:lineRule="auto"/>
        <w:ind w:right="-1100"/>
        <w:jc w:val="both"/>
        <w:rPr>
          <w:snapToGrid w:val="0"/>
          <w:color w:val="000000"/>
        </w:rPr>
      </w:pPr>
    </w:p>
    <w:p w:rsidR="00EA42AF" w:rsidRPr="009E6A7A" w:rsidRDefault="00EA42AF" w:rsidP="000228A7">
      <w:pPr>
        <w:widowControl w:val="0"/>
        <w:spacing w:line="360" w:lineRule="auto"/>
        <w:ind w:right="-1100"/>
        <w:jc w:val="both"/>
        <w:rPr>
          <w:snapToGrid w:val="0"/>
        </w:rPr>
      </w:pP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</w:p>
    <w:p w:rsidR="00EA42AF" w:rsidRPr="006F6620" w:rsidRDefault="00EA42AF" w:rsidP="000228A7">
      <w:pPr>
        <w:pStyle w:val="Ttulo3"/>
        <w:tabs>
          <w:tab w:val="left" w:pos="9356"/>
        </w:tabs>
        <w:spacing w:before="0" w:after="0" w:line="360" w:lineRule="auto"/>
        <w:ind w:right="4"/>
        <w:rPr>
          <w:rFonts w:ascii="Times New Roman" w:hAnsi="Times New Roman" w:cs="Times New Roman"/>
          <w:b w:val="0"/>
          <w:sz w:val="24"/>
          <w:szCs w:val="24"/>
        </w:rPr>
      </w:pPr>
      <w:r w:rsidRPr="006F6620">
        <w:rPr>
          <w:rFonts w:ascii="Times New Roman" w:hAnsi="Times New Roman" w:cs="Times New Roman"/>
          <w:b w:val="0"/>
          <w:sz w:val="24"/>
          <w:szCs w:val="24"/>
        </w:rPr>
        <w:t xml:space="preserve">Jéssica Alana dos Santos                    </w:t>
      </w:r>
      <w:r w:rsidR="006F6620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8F547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6F66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0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0F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06CD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72705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F70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74CD9">
        <w:rPr>
          <w:rFonts w:ascii="Times New Roman" w:hAnsi="Times New Roman" w:cs="Times New Roman"/>
          <w:b w:val="0"/>
          <w:sz w:val="24"/>
          <w:szCs w:val="24"/>
        </w:rPr>
        <w:t>Wilberto</w:t>
      </w:r>
      <w:proofErr w:type="spellEnd"/>
      <w:r w:rsidR="00474C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74CD9">
        <w:rPr>
          <w:rFonts w:ascii="Times New Roman" w:hAnsi="Times New Roman" w:cs="Times New Roman"/>
          <w:b w:val="0"/>
          <w:sz w:val="24"/>
          <w:szCs w:val="24"/>
        </w:rPr>
        <w:t>Zich</w:t>
      </w:r>
      <w:proofErr w:type="spellEnd"/>
    </w:p>
    <w:p w:rsidR="00EA42AF" w:rsidRPr="006F6620" w:rsidRDefault="00EA42AF" w:rsidP="000228A7">
      <w:pPr>
        <w:spacing w:line="360" w:lineRule="auto"/>
        <w:jc w:val="both"/>
      </w:pPr>
      <w:r w:rsidRPr="006F6620">
        <w:t>CPF: 085.680.769-98</w:t>
      </w:r>
      <w:r w:rsidRPr="006F6620">
        <w:tab/>
      </w:r>
      <w:r w:rsidRPr="006F6620">
        <w:tab/>
      </w:r>
      <w:r w:rsidRPr="006F6620">
        <w:tab/>
      </w:r>
      <w:r w:rsidRPr="006F6620">
        <w:rPr>
          <w:color w:val="FF0000"/>
        </w:rPr>
        <w:tab/>
      </w:r>
      <w:r w:rsidRPr="00474CD9">
        <w:t xml:space="preserve">  </w:t>
      </w:r>
      <w:r w:rsidR="006F6620" w:rsidRPr="00474CD9">
        <w:t xml:space="preserve">           </w:t>
      </w:r>
      <w:r w:rsidRPr="00474CD9">
        <w:t xml:space="preserve"> </w:t>
      </w:r>
      <w:r w:rsidR="008F547F">
        <w:t xml:space="preserve"> </w:t>
      </w:r>
      <w:r w:rsidR="00960469">
        <w:t xml:space="preserve">   </w:t>
      </w:r>
      <w:r w:rsidR="00727052">
        <w:t xml:space="preserve">       </w:t>
      </w:r>
      <w:r w:rsidR="008F547F">
        <w:t xml:space="preserve"> </w:t>
      </w:r>
      <w:r w:rsidRPr="00474CD9">
        <w:t xml:space="preserve">CPF: </w:t>
      </w:r>
      <w:r w:rsidR="00474CD9" w:rsidRPr="00474CD9">
        <w:t>486.588.989-20</w:t>
      </w:r>
    </w:p>
    <w:p w:rsidR="00EA42AF" w:rsidRPr="006F6620" w:rsidRDefault="00EA42AF" w:rsidP="000228A7">
      <w:pPr>
        <w:spacing w:line="360" w:lineRule="auto"/>
        <w:jc w:val="both"/>
      </w:pPr>
    </w:p>
    <w:p w:rsidR="00EA42AF" w:rsidRDefault="00EA42AF" w:rsidP="000228A7">
      <w:pPr>
        <w:spacing w:line="360" w:lineRule="auto"/>
        <w:jc w:val="both"/>
      </w:pPr>
    </w:p>
    <w:p w:rsidR="006F6620" w:rsidRPr="006F6620" w:rsidRDefault="006F6620" w:rsidP="000228A7">
      <w:pPr>
        <w:spacing w:line="360" w:lineRule="auto"/>
        <w:jc w:val="center"/>
      </w:pPr>
    </w:p>
    <w:p w:rsidR="00EA42AF" w:rsidRPr="006F6620" w:rsidRDefault="006F6620" w:rsidP="000228A7">
      <w:pPr>
        <w:spacing w:line="360" w:lineRule="auto"/>
        <w:ind w:right="-1"/>
        <w:rPr>
          <w:bCs/>
          <w:color w:val="000000"/>
        </w:rPr>
      </w:pPr>
      <w:r w:rsidRPr="006F6620">
        <w:rPr>
          <w:bCs/>
          <w:color w:val="000000"/>
        </w:rPr>
        <w:t xml:space="preserve">Karoline </w:t>
      </w:r>
      <w:proofErr w:type="spellStart"/>
      <w:r w:rsidRPr="006F6620">
        <w:rPr>
          <w:bCs/>
          <w:color w:val="000000"/>
        </w:rPr>
        <w:t>Germanik</w:t>
      </w:r>
      <w:proofErr w:type="spellEnd"/>
      <w:r w:rsidRPr="006F6620">
        <w:rPr>
          <w:bCs/>
          <w:color w:val="000000"/>
        </w:rPr>
        <w:t xml:space="preserve"> </w:t>
      </w:r>
      <w:proofErr w:type="spellStart"/>
      <w:r w:rsidRPr="006F6620">
        <w:rPr>
          <w:bCs/>
          <w:color w:val="000000"/>
        </w:rPr>
        <w:t>Saade</w:t>
      </w:r>
      <w:proofErr w:type="spellEnd"/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  <w:t xml:space="preserve">       </w:t>
      </w:r>
      <w:proofErr w:type="spellStart"/>
      <w:r w:rsidR="00440F46">
        <w:rPr>
          <w:bCs/>
          <w:color w:val="000000"/>
        </w:rPr>
        <w:t>Catiucia</w:t>
      </w:r>
      <w:proofErr w:type="spellEnd"/>
      <w:r w:rsidR="00440F46">
        <w:rPr>
          <w:bCs/>
          <w:color w:val="000000"/>
        </w:rPr>
        <w:t xml:space="preserve"> Keli </w:t>
      </w:r>
      <w:proofErr w:type="spellStart"/>
      <w:r w:rsidR="00440F46">
        <w:rPr>
          <w:bCs/>
          <w:color w:val="000000"/>
        </w:rPr>
        <w:t>Sievers</w:t>
      </w:r>
      <w:proofErr w:type="spellEnd"/>
    </w:p>
    <w:p w:rsidR="00EA42AF" w:rsidRPr="006F6620" w:rsidRDefault="00EA42AF" w:rsidP="000228A7">
      <w:pPr>
        <w:spacing w:line="360" w:lineRule="auto"/>
        <w:ind w:right="-1"/>
        <w:rPr>
          <w:bCs/>
          <w:color w:val="000000"/>
        </w:rPr>
      </w:pPr>
      <w:r w:rsidRPr="006F6620">
        <w:rPr>
          <w:bCs/>
          <w:color w:val="000000"/>
        </w:rPr>
        <w:t xml:space="preserve">Advogada – </w:t>
      </w:r>
      <w:r w:rsidR="006F6620" w:rsidRPr="006F6620">
        <w:rPr>
          <w:bCs/>
          <w:color w:val="000000"/>
        </w:rPr>
        <w:t>Município de Atalanta</w:t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  <w:t xml:space="preserve">                   Engenheira e Fiscal do Contrato</w:t>
      </w:r>
    </w:p>
    <w:p w:rsidR="00EA42AF" w:rsidRPr="006F6620" w:rsidRDefault="00EA42AF" w:rsidP="000228A7">
      <w:pPr>
        <w:spacing w:line="360" w:lineRule="auto"/>
        <w:ind w:right="-1"/>
        <w:rPr>
          <w:lang w:val="en-US"/>
        </w:rPr>
      </w:pPr>
      <w:r w:rsidRPr="006F6620">
        <w:rPr>
          <w:bCs/>
          <w:color w:val="000000"/>
          <w:lang w:val="en-US"/>
        </w:rPr>
        <w:t>OAB/SC: 29887</w:t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  <w:t xml:space="preserve">       CREA/SC 125.929-0</w:t>
      </w:r>
    </w:p>
    <w:p w:rsidR="00EA42AF" w:rsidRPr="002951C4" w:rsidRDefault="00EA42AF" w:rsidP="000228A7">
      <w:pPr>
        <w:spacing w:line="360" w:lineRule="auto"/>
        <w:ind w:right="-1"/>
      </w:pPr>
    </w:p>
    <w:p w:rsidR="00955D18" w:rsidRDefault="00955D18" w:rsidP="000228A7">
      <w:pPr>
        <w:spacing w:line="360" w:lineRule="auto"/>
      </w:pPr>
    </w:p>
    <w:sectPr w:rsidR="00955D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69" w:rsidRDefault="00833369">
      <w:r>
        <w:separator/>
      </w:r>
    </w:p>
  </w:endnote>
  <w:endnote w:type="continuationSeparator" w:id="0">
    <w:p w:rsidR="00833369" w:rsidRDefault="0083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Pr="00DC3F0E" w:rsidRDefault="00EA42AF">
    <w:pPr>
      <w:pStyle w:val="Rodap"/>
      <w:jc w:val="right"/>
      <w:rPr>
        <w:sz w:val="24"/>
        <w:szCs w:val="24"/>
      </w:rPr>
    </w:pPr>
    <w:r w:rsidRPr="00DC3F0E">
      <w:rPr>
        <w:sz w:val="24"/>
        <w:szCs w:val="24"/>
      </w:rPr>
      <w:fldChar w:fldCharType="begin"/>
    </w:r>
    <w:r w:rsidRPr="00DC3F0E">
      <w:rPr>
        <w:sz w:val="24"/>
        <w:szCs w:val="24"/>
      </w:rPr>
      <w:instrText>PAGE   \* MERGEFORMAT</w:instrText>
    </w:r>
    <w:r w:rsidRPr="00DC3F0E">
      <w:rPr>
        <w:sz w:val="24"/>
        <w:szCs w:val="24"/>
      </w:rPr>
      <w:fldChar w:fldCharType="separate"/>
    </w:r>
    <w:r w:rsidR="00B06DB0">
      <w:rPr>
        <w:noProof/>
        <w:sz w:val="24"/>
        <w:szCs w:val="24"/>
      </w:rPr>
      <w:t>2</w:t>
    </w:r>
    <w:r w:rsidRPr="00DC3F0E">
      <w:rPr>
        <w:sz w:val="24"/>
        <w:szCs w:val="24"/>
      </w:rPr>
      <w:fldChar w:fldCharType="end"/>
    </w:r>
  </w:p>
  <w:p w:rsidR="00281400" w:rsidRDefault="008333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69" w:rsidRDefault="00833369">
      <w:r>
        <w:separator/>
      </w:r>
    </w:p>
  </w:footnote>
  <w:footnote w:type="continuationSeparator" w:id="0">
    <w:p w:rsidR="00833369" w:rsidRDefault="0083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Default="00833369">
    <w:pPr>
      <w:pStyle w:val="Cabealho"/>
    </w:pPr>
  </w:p>
  <w:p w:rsidR="00FC121A" w:rsidRDefault="00FC121A">
    <w:pPr>
      <w:pStyle w:val="Cabealho"/>
    </w:pPr>
  </w:p>
  <w:p w:rsidR="0013572B" w:rsidRDefault="0013572B">
    <w:pPr>
      <w:pStyle w:val="Cabealho"/>
    </w:pPr>
  </w:p>
  <w:p w:rsidR="0013572B" w:rsidRDefault="0013572B">
    <w:pPr>
      <w:pStyle w:val="Cabealho"/>
    </w:pPr>
  </w:p>
  <w:p w:rsidR="00281400" w:rsidRDefault="00833369">
    <w:pPr>
      <w:pStyle w:val="Cabealho"/>
    </w:pPr>
  </w:p>
  <w:p w:rsidR="00281400" w:rsidRDefault="00833369">
    <w:pPr>
      <w:pStyle w:val="Cabealho"/>
    </w:pPr>
  </w:p>
  <w:p w:rsidR="00281400" w:rsidRDefault="00833369">
    <w:pPr>
      <w:pStyle w:val="Cabealho"/>
    </w:pPr>
  </w:p>
  <w:p w:rsidR="00281400" w:rsidRDefault="008333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C08CE"/>
    <w:multiLevelType w:val="multilevel"/>
    <w:tmpl w:val="3488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32"/>
    <w:rsid w:val="000228A7"/>
    <w:rsid w:val="00066F71"/>
    <w:rsid w:val="0007476E"/>
    <w:rsid w:val="00096EE1"/>
    <w:rsid w:val="000D7932"/>
    <w:rsid w:val="0013572B"/>
    <w:rsid w:val="00142869"/>
    <w:rsid w:val="00192CD4"/>
    <w:rsid w:val="001F7C4E"/>
    <w:rsid w:val="002118B6"/>
    <w:rsid w:val="00216092"/>
    <w:rsid w:val="0024791B"/>
    <w:rsid w:val="002948E1"/>
    <w:rsid w:val="00435406"/>
    <w:rsid w:val="00440F46"/>
    <w:rsid w:val="00474CD9"/>
    <w:rsid w:val="004E00F8"/>
    <w:rsid w:val="00503F12"/>
    <w:rsid w:val="005462CD"/>
    <w:rsid w:val="00570C86"/>
    <w:rsid w:val="005A381A"/>
    <w:rsid w:val="005E3DBF"/>
    <w:rsid w:val="005F37D6"/>
    <w:rsid w:val="0063260C"/>
    <w:rsid w:val="006E0CA9"/>
    <w:rsid w:val="006F6620"/>
    <w:rsid w:val="00727052"/>
    <w:rsid w:val="00762B87"/>
    <w:rsid w:val="00833369"/>
    <w:rsid w:val="008F547F"/>
    <w:rsid w:val="0091204B"/>
    <w:rsid w:val="00925ADC"/>
    <w:rsid w:val="00932106"/>
    <w:rsid w:val="00936C73"/>
    <w:rsid w:val="00955D18"/>
    <w:rsid w:val="00960469"/>
    <w:rsid w:val="009A53E7"/>
    <w:rsid w:val="009C1BEA"/>
    <w:rsid w:val="00AA4F92"/>
    <w:rsid w:val="00AB2160"/>
    <w:rsid w:val="00AE2012"/>
    <w:rsid w:val="00B06DB0"/>
    <w:rsid w:val="00B51E4A"/>
    <w:rsid w:val="00B554E3"/>
    <w:rsid w:val="00B609C6"/>
    <w:rsid w:val="00B71C7B"/>
    <w:rsid w:val="00D46F46"/>
    <w:rsid w:val="00DC3F0E"/>
    <w:rsid w:val="00E0539E"/>
    <w:rsid w:val="00E05C53"/>
    <w:rsid w:val="00EA42AF"/>
    <w:rsid w:val="00EC2BAA"/>
    <w:rsid w:val="00EF4883"/>
    <w:rsid w:val="00F34F9F"/>
    <w:rsid w:val="00F44DDD"/>
    <w:rsid w:val="00F706CD"/>
    <w:rsid w:val="00FB1EC4"/>
    <w:rsid w:val="00FC121A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15B48-9847-477C-AF87-FA7D593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4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A42A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EA42AF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7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7D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54</cp:revision>
  <cp:lastPrinted>2020-11-16T13:06:00Z</cp:lastPrinted>
  <dcterms:created xsi:type="dcterms:W3CDTF">2019-12-05T11:49:00Z</dcterms:created>
  <dcterms:modified xsi:type="dcterms:W3CDTF">2020-11-16T13:08:00Z</dcterms:modified>
</cp:coreProperties>
</file>