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F2" w:rsidRPr="009421F2" w:rsidRDefault="009421F2" w:rsidP="009421F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1F2">
        <w:rPr>
          <w:rFonts w:ascii="Times New Roman" w:hAnsi="Times New Roman" w:cs="Times New Roman"/>
          <w:b/>
          <w:sz w:val="20"/>
          <w:szCs w:val="20"/>
        </w:rPr>
        <w:t>PROCESSO LICITATÓRIO N° 39/2020</w:t>
      </w:r>
    </w:p>
    <w:p w:rsidR="009421F2" w:rsidRPr="009421F2" w:rsidRDefault="009421F2" w:rsidP="009421F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1F2">
        <w:rPr>
          <w:rFonts w:ascii="Times New Roman" w:hAnsi="Times New Roman" w:cs="Times New Roman"/>
          <w:b/>
          <w:sz w:val="20"/>
          <w:szCs w:val="20"/>
        </w:rPr>
        <w:t>EDITAL DE PREGÃO PRESENCIAL N° 31/2020</w:t>
      </w:r>
    </w:p>
    <w:p w:rsidR="009421F2" w:rsidRPr="009421F2" w:rsidRDefault="009421F2" w:rsidP="009421F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1F2">
        <w:rPr>
          <w:rFonts w:ascii="Times New Roman" w:hAnsi="Times New Roman" w:cs="Times New Roman"/>
          <w:b/>
          <w:sz w:val="20"/>
          <w:szCs w:val="20"/>
        </w:rPr>
        <w:t xml:space="preserve">REGISTRO DE PREÇOS </w:t>
      </w:r>
    </w:p>
    <w:p w:rsidR="009421F2" w:rsidRPr="009421F2" w:rsidRDefault="009421F2" w:rsidP="009421F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1F2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534EE2" w:rsidRDefault="00534EE2" w:rsidP="00534EE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DA ATA DE REGISTRO DE PREÇO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="009421F2" w:rsidRPr="009421F2">
        <w:rPr>
          <w:rFonts w:ascii="Times New Roman" w:hAnsi="Times New Roman" w:cs="Times New Roman"/>
          <w:sz w:val="20"/>
          <w:szCs w:val="20"/>
        </w:rPr>
        <w:t>REGISTRO DE PREÇO PARA FUTURA E EVENTUAL AQUISIÇÃO DE MATERIAIS DE CONSTRUÇÃO, MATERIAIS ELÉTRICOS E DEMAIS MATERIAIS NECESSÁRIOS PARA MANUTENÇÃO E CONSERVAÇÃO DA PREFEITURA MUNICIPAL DE ATALANTA, INCLUINDO FUNDO MUNICIPAL DE ASSISTÊNCIA SOCIAL E FUNDO MUNICIPAL DE SAÚDE, NO ÂMBITO DE SUAS ATRIBUIÇÕES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4EE2" w:rsidRDefault="009421F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ATA DE REGISTRO DE PREÇOS Nº 53</w:t>
      </w:r>
      <w:r w:rsidR="00534EE2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534EE2" w:rsidRDefault="00534EE2" w:rsidP="009421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21F2" w:rsidRPr="009421F2">
        <w:rPr>
          <w:rFonts w:ascii="Times New Roman" w:hAnsi="Times New Roman" w:cs="Times New Roman"/>
          <w:sz w:val="20"/>
          <w:szCs w:val="20"/>
        </w:rPr>
        <w:t>DERC</w:t>
      </w:r>
      <w:r w:rsidR="009421F2">
        <w:rPr>
          <w:rFonts w:ascii="Times New Roman" w:hAnsi="Times New Roman" w:cs="Times New Roman"/>
          <w:sz w:val="20"/>
          <w:szCs w:val="20"/>
        </w:rPr>
        <w:t xml:space="preserve">ION NUNES COMERCIO DE MATERIAIS </w:t>
      </w:r>
      <w:r w:rsidR="009421F2" w:rsidRPr="009421F2">
        <w:rPr>
          <w:rFonts w:ascii="Times New Roman" w:hAnsi="Times New Roman" w:cs="Times New Roman"/>
          <w:sz w:val="20"/>
          <w:szCs w:val="20"/>
        </w:rPr>
        <w:t>DE CONSTRUCAO</w:t>
      </w:r>
      <w:r w:rsidR="009421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(CNPJ Nº </w:t>
      </w:r>
      <w:r w:rsidR="009421F2" w:rsidRPr="009421F2">
        <w:rPr>
          <w:rFonts w:ascii="Times New Roman" w:hAnsi="Times New Roman" w:cs="Times New Roman"/>
          <w:sz w:val="20"/>
          <w:szCs w:val="20"/>
        </w:rPr>
        <w:t>08.488.145/0001-95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9421F2">
        <w:rPr>
          <w:rFonts w:ascii="Times New Roman" w:hAnsi="Times New Roman" w:cs="Times New Roman"/>
          <w:sz w:val="20"/>
          <w:szCs w:val="20"/>
        </w:rPr>
        <w:t>182.087,50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9421F2">
        <w:rPr>
          <w:rFonts w:ascii="Times New Roman" w:hAnsi="Times New Roman" w:cs="Times New Roman"/>
          <w:sz w:val="20"/>
          <w:szCs w:val="20"/>
        </w:rPr>
        <w:t>CENTO E OITENTA E DOIS MIL E OITENTA E SETE REAIS E CINQUENTA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9421F2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9421F2">
        <w:rPr>
          <w:rFonts w:ascii="Times New Roman" w:hAnsi="Times New Roman" w:cs="Times New Roman"/>
          <w:sz w:val="20"/>
          <w:szCs w:val="20"/>
        </w:rPr>
        <w:t>DEZ</w:t>
      </w:r>
      <w:r>
        <w:rPr>
          <w:rFonts w:ascii="Times New Roman" w:hAnsi="Times New Roman" w:cs="Times New Roman"/>
          <w:sz w:val="20"/>
          <w:szCs w:val="20"/>
        </w:rPr>
        <w:t xml:space="preserve">EMBRO DE 2020 À </w:t>
      </w:r>
      <w:r w:rsidR="009421F2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9421F2">
        <w:rPr>
          <w:rFonts w:ascii="Times New Roman" w:hAnsi="Times New Roman" w:cs="Times New Roman"/>
          <w:sz w:val="20"/>
          <w:szCs w:val="20"/>
        </w:rPr>
        <w:t>DEZ</w:t>
      </w:r>
      <w:r>
        <w:rPr>
          <w:rFonts w:ascii="Times New Roman" w:hAnsi="Times New Roman" w:cs="Times New Roman"/>
          <w:sz w:val="20"/>
          <w:szCs w:val="20"/>
        </w:rPr>
        <w:t>EMBRO DE 2021.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D71C14">
        <w:rPr>
          <w:rFonts w:ascii="Times New Roman" w:hAnsi="Times New Roman" w:cs="Times New Roman"/>
          <w:sz w:val="20"/>
          <w:szCs w:val="20"/>
        </w:rPr>
        <w:t>06 DE DEZEMBRO DE 2020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 w:rsidR="00D71C14">
        <w:rPr>
          <w:rFonts w:ascii="Times New Roman" w:hAnsi="Times New Roman" w:cs="Times New Roman"/>
          <w:b/>
          <w:sz w:val="20"/>
          <w:szCs w:val="20"/>
          <w:u w:val="single"/>
        </w:rPr>
        <w:t>54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PRESTADOR REGISTRADO: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1C14" w:rsidRPr="00D71C14">
        <w:rPr>
          <w:rFonts w:ascii="Times New Roman" w:hAnsi="Times New Roman" w:cs="Times New Roman"/>
          <w:sz w:val="20"/>
          <w:szCs w:val="20"/>
        </w:rPr>
        <w:t>NOVA ERA INDUSTRIA DE ARTEFATOS DE CIMENTO LTDA</w:t>
      </w:r>
      <w:r w:rsidR="00D71C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(CNPJ Nº </w:t>
      </w:r>
      <w:r w:rsidR="00D71C14" w:rsidRPr="00D71C14">
        <w:rPr>
          <w:rFonts w:ascii="Times New Roman" w:hAnsi="Times New Roman" w:cs="Times New Roman"/>
          <w:sz w:val="20"/>
          <w:szCs w:val="20"/>
        </w:rPr>
        <w:t>06.325.185/0001-90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D71C14">
        <w:rPr>
          <w:rFonts w:ascii="Times New Roman" w:hAnsi="Times New Roman" w:cs="Times New Roman"/>
          <w:sz w:val="20"/>
          <w:szCs w:val="20"/>
        </w:rPr>
        <w:t>597.437,93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D71C14">
        <w:rPr>
          <w:rFonts w:ascii="Times New Roman" w:hAnsi="Times New Roman" w:cs="Times New Roman"/>
          <w:sz w:val="20"/>
          <w:szCs w:val="20"/>
        </w:rPr>
        <w:t>QUINHENTOS E NOVENTA E SETE MIL E QUATROCENTOS E TRINTA E SETE REAIS E NOVENTA E TRÊS</w:t>
      </w:r>
      <w:r w:rsidR="00F34F60">
        <w:rPr>
          <w:rFonts w:ascii="Times New Roman" w:hAnsi="Times New Roman" w:cs="Times New Roman"/>
          <w:sz w:val="20"/>
          <w:szCs w:val="20"/>
        </w:rPr>
        <w:t xml:space="preserve">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D71C14" w:rsidRDefault="00D71C14" w:rsidP="00D71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06 DE DEZEMBRO DE 2020 À 05 DE DEZEMBRO DE 2021.</w:t>
      </w:r>
    </w:p>
    <w:p w:rsidR="00D71C14" w:rsidRDefault="00D71C14" w:rsidP="00D71C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06 DE DEZEMBRO DE 2020.</w:t>
      </w: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4EE2" w:rsidRDefault="00534EE2" w:rsidP="00534EE2">
      <w:pPr>
        <w:rPr>
          <w:sz w:val="20"/>
          <w:szCs w:val="20"/>
        </w:rPr>
      </w:pPr>
    </w:p>
    <w:p w:rsidR="00534EE2" w:rsidRDefault="00534EE2" w:rsidP="00534EE2"/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66F71"/>
    <w:rsid w:val="001267EB"/>
    <w:rsid w:val="00534EE2"/>
    <w:rsid w:val="009421F2"/>
    <w:rsid w:val="00955D18"/>
    <w:rsid w:val="00AB2160"/>
    <w:rsid w:val="00B86328"/>
    <w:rsid w:val="00D71C14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F5D6F-08E1-4CA4-864D-4E3A73F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E2"/>
    <w:pPr>
      <w:spacing w:line="252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534E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4EE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2020-11-27T13:37:00Z</dcterms:created>
  <dcterms:modified xsi:type="dcterms:W3CDTF">2020-12-11T13:04:00Z</dcterms:modified>
</cp:coreProperties>
</file>